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53BF3" w14:textId="77777777" w:rsidR="00082DE3" w:rsidRPr="00082DE3" w:rsidRDefault="00082DE3" w:rsidP="00082DE3">
      <w:pPr>
        <w:ind w:left="-1" w:firstLine="283"/>
        <w:jc w:val="center"/>
        <w:rPr>
          <w:rFonts w:ascii="Traditional Arabic" w:hAnsi="Traditional Arabic"/>
          <w:b w:val="0"/>
          <w:bCs/>
          <w:color w:val="FF0000"/>
          <w:sz w:val="96"/>
          <w:szCs w:val="96"/>
          <w:rtl/>
        </w:rPr>
      </w:pPr>
      <w:r w:rsidRPr="00082DE3">
        <w:rPr>
          <w:rFonts w:ascii="Traditional Arabic" w:hAnsi="Traditional Arabic"/>
          <w:b w:val="0"/>
          <w:bCs/>
          <w:color w:val="FF0000"/>
          <w:sz w:val="96"/>
          <w:szCs w:val="96"/>
        </w:rPr>
        <w:sym w:font="AGA Arabesque" w:char="F050"/>
      </w:r>
    </w:p>
    <w:p w14:paraId="5EE9A7E0" w14:textId="77777777" w:rsidR="00082DE3" w:rsidRDefault="00082DE3" w:rsidP="00082DE3">
      <w:pPr>
        <w:ind w:left="-1" w:firstLine="283"/>
        <w:jc w:val="center"/>
        <w:rPr>
          <w:rFonts w:ascii="Traditional Arabic" w:hAnsi="Traditional Arabic"/>
          <w:bCs/>
          <w:color w:val="FF0000"/>
          <w:sz w:val="30"/>
          <w:szCs w:val="30"/>
          <w:rtl/>
        </w:rPr>
      </w:pPr>
      <w:r w:rsidRPr="00082DE3">
        <w:rPr>
          <w:rFonts w:ascii="Traditional Arabic" w:hAnsi="Traditional Arabic"/>
          <w:b w:val="0"/>
          <w:bCs/>
          <w:color w:val="FF0000"/>
          <w:sz w:val="36"/>
          <w:rtl/>
        </w:rPr>
        <w:t>﴿‌وَكُلُّهُمْ ‌آتِيهِ يَوْمَ الْقِيَامَةِ فَرْدًا﴾</w:t>
      </w:r>
    </w:p>
    <w:p w14:paraId="44DA2AF8" w14:textId="77777777" w:rsidR="000C3470" w:rsidRDefault="000C3470" w:rsidP="00E65C4B">
      <w:pPr>
        <w:ind w:left="-1" w:firstLine="283"/>
        <w:jc w:val="lowKashida"/>
        <w:rPr>
          <w:rFonts w:ascii="Traditional Arabic" w:hAnsi="Traditional Arabic"/>
          <w:bCs/>
          <w:color w:val="FF0000"/>
          <w:sz w:val="30"/>
          <w:szCs w:val="30"/>
          <w:rtl/>
        </w:rPr>
      </w:pPr>
      <w:r w:rsidRPr="00357E1B">
        <w:rPr>
          <w:rFonts w:ascii="Traditional Arabic" w:hAnsi="Traditional Arabic"/>
          <w:bCs/>
          <w:color w:val="FF0000"/>
          <w:sz w:val="30"/>
          <w:szCs w:val="30"/>
          <w:rtl/>
        </w:rPr>
        <w:t>الخُطبةُ الأُولَى:</w:t>
      </w:r>
    </w:p>
    <w:p w14:paraId="00AF49D5" w14:textId="77777777" w:rsidR="00082DE3" w:rsidRPr="00082DE3" w:rsidRDefault="00082DE3" w:rsidP="00E65C4B">
      <w:pPr>
        <w:ind w:left="-1" w:firstLine="283"/>
        <w:jc w:val="lowKashida"/>
        <w:rPr>
          <w:rFonts w:ascii="Traditional Arabic" w:hAnsi="Traditional Arabic"/>
          <w:bCs/>
          <w:color w:val="000099"/>
          <w:sz w:val="30"/>
          <w:szCs w:val="30"/>
          <w:rtl/>
        </w:rPr>
      </w:pPr>
      <w:r w:rsidRPr="00082DE3">
        <w:rPr>
          <w:rFonts w:ascii="Traditional Arabic" w:hAnsi="Traditional Arabic"/>
          <w:bCs/>
          <w:color w:val="000099"/>
          <w:sz w:val="30"/>
          <w:szCs w:val="30"/>
          <w:rtl/>
        </w:rPr>
        <w:t>الْحَمْدُ لِلَّهِ رَبِّ الْعَالَمِينَ، وَصَلَّى اللهُ وَس</w:t>
      </w:r>
      <w:r w:rsidRPr="00082DE3">
        <w:rPr>
          <w:rFonts w:ascii="Traditional Arabic" w:hAnsi="Traditional Arabic" w:hint="cs"/>
          <w:bCs/>
          <w:color w:val="000099"/>
          <w:sz w:val="30"/>
          <w:szCs w:val="30"/>
          <w:rtl/>
        </w:rPr>
        <w:t>َ</w:t>
      </w:r>
      <w:r w:rsidRPr="00082DE3">
        <w:rPr>
          <w:rFonts w:ascii="Traditional Arabic" w:hAnsi="Traditional Arabic"/>
          <w:bCs/>
          <w:color w:val="000099"/>
          <w:sz w:val="30"/>
          <w:szCs w:val="30"/>
          <w:rtl/>
        </w:rPr>
        <w:t>لَّم</w:t>
      </w:r>
      <w:r w:rsidRPr="00082DE3">
        <w:rPr>
          <w:rFonts w:ascii="Traditional Arabic" w:hAnsi="Traditional Arabic" w:hint="cs"/>
          <w:bCs/>
          <w:color w:val="000099"/>
          <w:sz w:val="30"/>
          <w:szCs w:val="30"/>
          <w:rtl/>
        </w:rPr>
        <w:t>َ</w:t>
      </w:r>
      <w:r w:rsidRPr="00082DE3">
        <w:rPr>
          <w:rFonts w:ascii="Traditional Arabic" w:hAnsi="Traditional Arabic"/>
          <w:bCs/>
          <w:color w:val="000099"/>
          <w:sz w:val="30"/>
          <w:szCs w:val="30"/>
          <w:rtl/>
        </w:rPr>
        <w:t> وَبَاركَ عَلَى عَبْدِهِ وَرَسُولِهِ مُحَمَّدٌ وَعَلَى آله وَصَحِبَه</w:t>
      </w:r>
      <w:r w:rsidRPr="00082DE3">
        <w:rPr>
          <w:rFonts w:ascii="Traditional Arabic" w:hAnsi="Traditional Arabic" w:hint="cs"/>
          <w:bCs/>
          <w:color w:val="000099"/>
          <w:sz w:val="30"/>
          <w:szCs w:val="30"/>
          <w:rtl/>
        </w:rPr>
        <w:t>ِ</w:t>
      </w:r>
      <w:r w:rsidRPr="00082DE3">
        <w:rPr>
          <w:rFonts w:ascii="Traditional Arabic" w:hAnsi="Traditional Arabic"/>
          <w:bCs/>
          <w:color w:val="000099"/>
          <w:sz w:val="30"/>
          <w:szCs w:val="30"/>
          <w:rtl/>
        </w:rPr>
        <w:t> أَجَمْعَيْن</w:t>
      </w:r>
      <w:r w:rsidRPr="00082DE3">
        <w:rPr>
          <w:rFonts w:ascii="Traditional Arabic" w:hAnsi="Traditional Arabic" w:hint="cs"/>
          <w:bCs/>
          <w:color w:val="000099"/>
          <w:sz w:val="30"/>
          <w:szCs w:val="30"/>
          <w:rtl/>
        </w:rPr>
        <w:t>.</w:t>
      </w:r>
    </w:p>
    <w:p w14:paraId="5FB02CC5" w14:textId="77777777" w:rsidR="00997BB7" w:rsidRPr="00357E1B" w:rsidRDefault="00082DE3" w:rsidP="00E65C4B">
      <w:pPr>
        <w:ind w:left="-1" w:firstLine="283"/>
        <w:jc w:val="lowKashida"/>
        <w:rPr>
          <w:rFonts w:ascii="Traditional Arabic" w:hAnsi="Traditional Arabic"/>
          <w:color w:val="auto"/>
          <w:sz w:val="34"/>
          <w:szCs w:val="42"/>
          <w:rtl/>
          <w:lang w:eastAsia="en-US"/>
        </w:rPr>
      </w:pPr>
      <w:r w:rsidRPr="00357E1B">
        <w:rPr>
          <w:rFonts w:ascii="Traditional Arabic" w:hAnsi="Traditional Arabic"/>
          <w:bCs/>
          <w:color w:val="006600"/>
          <w:sz w:val="28"/>
          <w:szCs w:val="28"/>
          <w:rtl/>
        </w:rPr>
        <w:sym w:font="AGA Arabesque" w:char="F05D"/>
      </w:r>
      <w:r w:rsidR="00997BB7" w:rsidRPr="00357E1B">
        <w:rPr>
          <w:rFonts w:ascii="Traditional Arabic" w:eastAsia="Calibri" w:hAnsi="Traditional Arabic"/>
          <w:bCs/>
          <w:color w:val="006600"/>
          <w:sz w:val="30"/>
          <w:szCs w:val="30"/>
          <w:rtl/>
        </w:rPr>
        <w:t>يَا أَيُّهَا الَّذِينَ آمَنُوا اتَّقُوا اللهَ حَقَّ تُقَاتِهِ وَلا تَمُوتُنَّ إِلَّا وَأَنْتُمْ مُسْلِمُونَ</w:t>
      </w:r>
      <w:r w:rsidR="00997BB7" w:rsidRPr="00357E1B">
        <w:rPr>
          <w:rFonts w:ascii="Traditional Arabic" w:hAnsi="Traditional Arabic"/>
          <w:bCs/>
          <w:color w:val="006600"/>
          <w:sz w:val="28"/>
          <w:szCs w:val="28"/>
          <w:rtl/>
        </w:rPr>
        <w:sym w:font="AGA Arabesque" w:char="F05B"/>
      </w:r>
      <w:r w:rsidR="00997BB7" w:rsidRPr="00357E1B">
        <w:rPr>
          <w:rFonts w:ascii="Traditional Arabic" w:eastAsia="Calibri" w:hAnsi="Traditional Arabic"/>
          <w:bCs/>
          <w:color w:val="FF0000"/>
          <w:sz w:val="20"/>
          <w:szCs w:val="20"/>
          <w:rtl/>
        </w:rPr>
        <w:t xml:space="preserve"> [</w:t>
      </w:r>
      <w:r w:rsidR="00997BB7" w:rsidRPr="00357E1B">
        <w:rPr>
          <w:rFonts w:ascii="Traditional Arabic" w:hAnsi="Traditional Arabic"/>
          <w:bCs/>
          <w:color w:val="FF0000"/>
          <w:sz w:val="20"/>
          <w:szCs w:val="20"/>
          <w:rtl/>
        </w:rPr>
        <w:t>آل عمران: 102]،</w:t>
      </w:r>
      <w:r w:rsidR="00997BB7" w:rsidRPr="00357E1B">
        <w:rPr>
          <w:rFonts w:ascii="Traditional Arabic" w:hAnsi="Traditional Arabic"/>
          <w:bCs/>
          <w:color w:val="000099"/>
          <w:sz w:val="30"/>
          <w:szCs w:val="30"/>
          <w:rtl/>
        </w:rPr>
        <w:t xml:space="preserve"> </w:t>
      </w:r>
      <w:r w:rsidR="00997BB7" w:rsidRPr="00357E1B">
        <w:rPr>
          <w:rFonts w:ascii="Traditional Arabic" w:hAnsi="Traditional Arabic"/>
          <w:bCs/>
          <w:color w:val="006600"/>
          <w:sz w:val="28"/>
          <w:szCs w:val="28"/>
          <w:rtl/>
        </w:rPr>
        <w:sym w:font="AGA Arabesque" w:char="F05D"/>
      </w:r>
      <w:r w:rsidR="00997BB7" w:rsidRPr="00357E1B">
        <w:rPr>
          <w:rFonts w:ascii="Traditional Arabic" w:eastAsia="Calibri" w:hAnsi="Traditional Arabic"/>
          <w:bCs/>
          <w:color w:val="006600"/>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997BB7" w:rsidRPr="00357E1B">
        <w:rPr>
          <w:rFonts w:ascii="Traditional Arabic" w:hAnsi="Traditional Arabic"/>
          <w:bCs/>
          <w:color w:val="006600"/>
          <w:sz w:val="28"/>
          <w:szCs w:val="28"/>
          <w:rtl/>
        </w:rPr>
        <w:sym w:font="AGA Arabesque" w:char="F05B"/>
      </w:r>
      <w:r w:rsidR="00997BB7" w:rsidRPr="00357E1B">
        <w:rPr>
          <w:rFonts w:ascii="Traditional Arabic" w:eastAsia="Calibri" w:hAnsi="Traditional Arabic"/>
          <w:bCs/>
          <w:color w:val="FF0000"/>
          <w:sz w:val="20"/>
          <w:szCs w:val="20"/>
          <w:rtl/>
        </w:rPr>
        <w:t xml:space="preserve"> [</w:t>
      </w:r>
      <w:r w:rsidR="00997BB7" w:rsidRPr="00357E1B">
        <w:rPr>
          <w:rFonts w:ascii="Traditional Arabic" w:hAnsi="Traditional Arabic"/>
          <w:bCs/>
          <w:color w:val="FF0000"/>
          <w:sz w:val="20"/>
          <w:szCs w:val="20"/>
          <w:rtl/>
        </w:rPr>
        <w:t>النساء: 1]،</w:t>
      </w:r>
      <w:r w:rsidR="00997BB7" w:rsidRPr="00357E1B">
        <w:rPr>
          <w:rFonts w:ascii="Traditional Arabic" w:hAnsi="Traditional Arabic"/>
          <w:bCs/>
          <w:color w:val="000099"/>
          <w:sz w:val="30"/>
          <w:szCs w:val="30"/>
          <w:rtl/>
        </w:rPr>
        <w:t xml:space="preserve"> </w:t>
      </w:r>
      <w:r w:rsidR="00997BB7" w:rsidRPr="00357E1B">
        <w:rPr>
          <w:rFonts w:ascii="Traditional Arabic" w:hAnsi="Traditional Arabic"/>
          <w:bCs/>
          <w:color w:val="006600"/>
          <w:sz w:val="28"/>
          <w:szCs w:val="28"/>
          <w:rtl/>
        </w:rPr>
        <w:sym w:font="AGA Arabesque" w:char="F05D"/>
      </w:r>
      <w:r w:rsidR="00997BB7" w:rsidRPr="00357E1B">
        <w:rPr>
          <w:rFonts w:ascii="Traditional Arabic" w:eastAsia="Calibri" w:hAnsi="Traditional Arabic"/>
          <w:bCs/>
          <w:color w:val="006600"/>
          <w:sz w:val="30"/>
          <w:szCs w:val="30"/>
          <w:rtl/>
        </w:rPr>
        <w:t>يَا أَيُّهَا الَّذِينَ آمَنُوا اتَّقُوا اللهَ وَقُولُوا قَوْلًا سَدِيدًا (70) يُصْلِحْ لَكُمْ أَعْمَالَكُمْ وَيَغْفِرْ لَكُمْ ذُنُوبَكُمْ وَمَنْ يُطِعِ اللهَ وَرَسُولَهُ فَقَدْ فَازَ فَوْزًا عَظِيمًا</w:t>
      </w:r>
      <w:r w:rsidR="00997BB7" w:rsidRPr="00357E1B">
        <w:rPr>
          <w:rFonts w:ascii="Traditional Arabic" w:hAnsi="Traditional Arabic"/>
          <w:bCs/>
          <w:color w:val="006600"/>
          <w:sz w:val="28"/>
          <w:szCs w:val="28"/>
          <w:rtl/>
        </w:rPr>
        <w:sym w:font="AGA Arabesque" w:char="F05B"/>
      </w:r>
      <w:r w:rsidR="00997BB7" w:rsidRPr="00357E1B">
        <w:rPr>
          <w:rFonts w:ascii="Traditional Arabic" w:eastAsia="Calibri" w:hAnsi="Traditional Arabic"/>
          <w:bCs/>
          <w:color w:val="FF0000"/>
          <w:sz w:val="20"/>
          <w:szCs w:val="20"/>
          <w:rtl/>
        </w:rPr>
        <w:t xml:space="preserve"> [</w:t>
      </w:r>
      <w:r w:rsidR="00997BB7" w:rsidRPr="00357E1B">
        <w:rPr>
          <w:rFonts w:ascii="Traditional Arabic" w:hAnsi="Traditional Arabic"/>
          <w:bCs/>
          <w:color w:val="FF0000"/>
          <w:sz w:val="20"/>
          <w:szCs w:val="20"/>
          <w:rtl/>
        </w:rPr>
        <w:t>الأحزاب: 70-71]</w:t>
      </w:r>
      <w:r w:rsidR="00722902" w:rsidRPr="00357E1B">
        <w:rPr>
          <w:rFonts w:ascii="Traditional Arabic" w:hAnsi="Traditional Arabic"/>
          <w:bCs/>
          <w:color w:val="FF0000"/>
          <w:sz w:val="20"/>
          <w:szCs w:val="20"/>
          <w:rtl/>
        </w:rPr>
        <w:t>.</w:t>
      </w:r>
    </w:p>
    <w:p w14:paraId="04B26AD9" w14:textId="77777777" w:rsidR="00082DE3" w:rsidRDefault="00997BB7" w:rsidP="00082DE3">
      <w:pPr>
        <w:rPr>
          <w:rFonts w:ascii="Traditional Arabic" w:hAnsi="Traditional Arabic"/>
          <w:b w:val="0"/>
          <w:sz w:val="40"/>
          <w:szCs w:val="40"/>
          <w:rtl/>
          <w:lang w:eastAsia="en-US"/>
        </w:rPr>
      </w:pPr>
      <w:r w:rsidRPr="00357E1B">
        <w:rPr>
          <w:rFonts w:ascii="Traditional Arabic" w:hAnsi="Traditional Arabic"/>
          <w:bCs/>
          <w:color w:val="FF0000"/>
          <w:sz w:val="30"/>
          <w:szCs w:val="30"/>
          <w:rtl/>
        </w:rPr>
        <w:t>أمَّا بَعدُ؛</w:t>
      </w:r>
    </w:p>
    <w:p w14:paraId="4BB9A747" w14:textId="77777777" w:rsidR="00835633" w:rsidRPr="0064616F" w:rsidRDefault="00082DE3" w:rsidP="00835633">
      <w:pPr>
        <w:rPr>
          <w:rFonts w:ascii="Traditional Arabic" w:hAnsi="Traditional Arabic"/>
          <w:bCs/>
          <w:color w:val="000099"/>
          <w:sz w:val="30"/>
          <w:szCs w:val="30"/>
          <w:rtl/>
        </w:rPr>
      </w:pPr>
      <w:r w:rsidRPr="00835633">
        <w:rPr>
          <w:rFonts w:ascii="Traditional Arabic" w:hAnsi="Traditional Arabic" w:hint="cs"/>
          <w:bCs/>
          <w:color w:val="000099"/>
          <w:sz w:val="30"/>
          <w:szCs w:val="30"/>
          <w:rtl/>
        </w:rPr>
        <w:t xml:space="preserve">فيا </w:t>
      </w:r>
      <w:r w:rsidRPr="00835633">
        <w:rPr>
          <w:rFonts w:ascii="Traditional Arabic" w:hAnsi="Traditional Arabic"/>
          <w:bCs/>
          <w:color w:val="000099"/>
          <w:sz w:val="30"/>
          <w:szCs w:val="30"/>
          <w:rtl/>
        </w:rPr>
        <w:t xml:space="preserve">أيها الأحبة في الله! عنوان </w:t>
      </w:r>
      <w:r w:rsidRPr="00835633">
        <w:rPr>
          <w:rFonts w:ascii="Traditional Arabic" w:hAnsi="Traditional Arabic" w:hint="cs"/>
          <w:bCs/>
          <w:color w:val="000099"/>
          <w:sz w:val="30"/>
          <w:szCs w:val="30"/>
          <w:rtl/>
        </w:rPr>
        <w:t>خطبت</w:t>
      </w:r>
      <w:r w:rsidRPr="00835633">
        <w:rPr>
          <w:rFonts w:ascii="Traditional Arabic" w:hAnsi="Traditional Arabic"/>
          <w:bCs/>
          <w:color w:val="000099"/>
          <w:sz w:val="30"/>
          <w:szCs w:val="30"/>
          <w:rtl/>
        </w:rPr>
        <w:t>نا هو:</w:t>
      </w:r>
      <w:r w:rsidRPr="00FE3FEB">
        <w:rPr>
          <w:rFonts w:ascii="Traditional Arabic" w:hAnsi="Traditional Arabic"/>
          <w:b w:val="0"/>
          <w:sz w:val="40"/>
          <w:szCs w:val="40"/>
          <w:rtl/>
          <w:lang w:eastAsia="en-US"/>
        </w:rPr>
        <w:t xml:space="preserve"> </w:t>
      </w:r>
      <w:r w:rsidRPr="00082DE3">
        <w:rPr>
          <w:rFonts w:ascii="Traditional Arabic" w:eastAsia="Calibri" w:hAnsi="Traditional Arabic"/>
          <w:bCs/>
          <w:color w:val="006600"/>
          <w:sz w:val="30"/>
          <w:szCs w:val="30"/>
          <w:rtl/>
        </w:rPr>
        <w:t>﴿‌وَكُلُّهُمْ ‌آتِيهِ يَوْمَ الْقِيَامَةِ فَرْدًا﴾</w:t>
      </w:r>
      <w:r w:rsidRPr="00835633">
        <w:rPr>
          <w:rFonts w:ascii="Traditional Arabic" w:hAnsi="Traditional Arabic"/>
          <w:bCs/>
          <w:color w:val="FF0000"/>
          <w:sz w:val="20"/>
          <w:szCs w:val="20"/>
          <w:rtl/>
        </w:rPr>
        <w:t>[مريم: 95]</w:t>
      </w:r>
      <w:r w:rsidRPr="00835633">
        <w:rPr>
          <w:rFonts w:ascii="Traditional Arabic" w:hAnsi="Traditional Arabic" w:hint="cs"/>
          <w:bCs/>
          <w:color w:val="FF0000"/>
          <w:sz w:val="20"/>
          <w:szCs w:val="20"/>
          <w:rtl/>
        </w:rPr>
        <w:t>،</w:t>
      </w:r>
      <w:r w:rsidR="00835633">
        <w:rPr>
          <w:rFonts w:ascii="Traditional Arabic" w:hAnsi="Traditional Arabic" w:hint="cs"/>
          <w:b w:val="0"/>
          <w:sz w:val="40"/>
          <w:szCs w:val="40"/>
          <w:rtl/>
          <w:lang w:eastAsia="en-US"/>
        </w:rPr>
        <w:t xml:space="preserve"> </w:t>
      </w:r>
      <w:r w:rsidRPr="0064616F">
        <w:rPr>
          <w:rFonts w:ascii="Traditional Arabic" w:hAnsi="Traditional Arabic"/>
          <w:bCs/>
          <w:color w:val="000099"/>
          <w:sz w:val="30"/>
          <w:szCs w:val="30"/>
          <w:rtl/>
        </w:rPr>
        <w:t>هذه الآية الكريمة، ت</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قرر مرجعية الناس كلهم إلى الله بعد أن يتخلوا عن كل إمكانياتهم وقدراتهم، وما كانوا يظنون أنه يمكن أن ينفعهم </w:t>
      </w:r>
      <w:r w:rsidR="00835633" w:rsidRPr="00082DE3">
        <w:rPr>
          <w:rFonts w:ascii="Traditional Arabic" w:eastAsia="Calibri" w:hAnsi="Traditional Arabic"/>
          <w:bCs/>
          <w:color w:val="006600"/>
          <w:sz w:val="30"/>
          <w:szCs w:val="30"/>
          <w:rtl/>
        </w:rPr>
        <w:t>﴿‌وَكُلُّهُمْ ‌آتِيهِ يَوْمَ الْقِيَامَةِ فَرْدًا﴾</w:t>
      </w:r>
      <w:r w:rsidR="00835633" w:rsidRPr="00835633">
        <w:rPr>
          <w:rFonts w:ascii="Traditional Arabic" w:hAnsi="Traditional Arabic"/>
          <w:bCs/>
          <w:color w:val="FF0000"/>
          <w:sz w:val="20"/>
          <w:szCs w:val="20"/>
          <w:rtl/>
        </w:rPr>
        <w:t>[مريم: 95]</w:t>
      </w:r>
      <w:r w:rsidR="00835633" w:rsidRPr="00835633">
        <w:rPr>
          <w:rFonts w:ascii="Traditional Arabic" w:hAnsi="Traditional Arabic" w:hint="cs"/>
          <w:bCs/>
          <w:color w:val="FF0000"/>
          <w:sz w:val="20"/>
          <w:szCs w:val="20"/>
          <w:rtl/>
        </w:rPr>
        <w:t>،</w:t>
      </w:r>
      <w:r w:rsidRPr="00FE3FEB">
        <w:rPr>
          <w:rFonts w:ascii="Traditional Arabic" w:hAnsi="Traditional Arabic"/>
          <w:b w:val="0"/>
          <w:sz w:val="40"/>
          <w:szCs w:val="40"/>
          <w:rtl/>
          <w:lang w:eastAsia="en-US"/>
        </w:rPr>
        <w:t xml:space="preserve"> </w:t>
      </w:r>
      <w:r w:rsidRPr="0064616F">
        <w:rPr>
          <w:rFonts w:ascii="Traditional Arabic" w:hAnsi="Traditional Arabic"/>
          <w:bCs/>
          <w:color w:val="000099"/>
          <w:sz w:val="30"/>
          <w:szCs w:val="30"/>
          <w:rtl/>
        </w:rPr>
        <w:t>بدون مال، وجاه، ومنصب، وولد، وبلا حول، ولا قوة، بل كما قال الله عز وجل:</w:t>
      </w:r>
      <w:r w:rsidRPr="00FE3FEB">
        <w:rPr>
          <w:rFonts w:ascii="Traditional Arabic" w:hAnsi="Traditional Arabic"/>
          <w:b w:val="0"/>
          <w:sz w:val="40"/>
          <w:szCs w:val="40"/>
          <w:rtl/>
          <w:lang w:eastAsia="en-US"/>
        </w:rPr>
        <w:t xml:space="preserve"> </w:t>
      </w:r>
      <w:r w:rsidR="00835633" w:rsidRPr="009265E2">
        <w:rPr>
          <w:rFonts w:ascii="Traditional Arabic" w:eastAsia="Calibri" w:hAnsi="Traditional Arabic"/>
          <w:bCs/>
          <w:color w:val="006600"/>
          <w:sz w:val="30"/>
          <w:szCs w:val="30"/>
          <w:rtl/>
        </w:rPr>
        <w:t>﴿وَلَقَدْ جِئْتُمُونَا ‌فُرَادَى ‌كَمَا خَلَقْنَاكُمْ أَوَّلَ مَرَّةٍ﴾</w:t>
      </w:r>
      <w:r w:rsidR="00835633" w:rsidRPr="00782B10">
        <w:rPr>
          <w:rFonts w:ascii="Traditional Arabic" w:hAnsi="Traditional Arabic"/>
          <w:bCs/>
          <w:color w:val="FF0000"/>
          <w:sz w:val="20"/>
          <w:szCs w:val="20"/>
          <w:rtl/>
        </w:rPr>
        <w:t>[الأنعام: 94]</w:t>
      </w:r>
      <w:r w:rsidRPr="00FE3FEB">
        <w:rPr>
          <w:rFonts w:ascii="Traditional Arabic" w:hAnsi="Traditional Arabic"/>
          <w:b w:val="0"/>
          <w:sz w:val="40"/>
          <w:szCs w:val="40"/>
          <w:rtl/>
          <w:lang w:eastAsia="en-US"/>
        </w:rPr>
        <w:t xml:space="preserve"> </w:t>
      </w:r>
      <w:r w:rsidRPr="0064616F">
        <w:rPr>
          <w:rFonts w:ascii="Traditional Arabic" w:hAnsi="Traditional Arabic"/>
          <w:bCs/>
          <w:color w:val="000099"/>
          <w:sz w:val="30"/>
          <w:szCs w:val="30"/>
          <w:rtl/>
        </w:rPr>
        <w:t>ي</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خلق الإنسان ويأتي إلى الدنيا فردا</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وي</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ستقبل في خرقة، ويعيش فترة من العمر إلى أن يموت، ثم يموت ويرجع إلى الله فردا</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م</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ود</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ع</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ا</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في خ</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ر</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ق</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ة أخرى</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وهي خرقة الكفن، وهو بين الخرقتين حياته تتوقف</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ومصيره في الآخرة على ضوء سلوكه وعمله فيما بين الخرقتين:</w:t>
      </w:r>
      <w:r w:rsidRPr="00FE3FEB">
        <w:rPr>
          <w:rFonts w:ascii="Traditional Arabic" w:hAnsi="Traditional Arabic"/>
          <w:b w:val="0"/>
          <w:sz w:val="40"/>
          <w:szCs w:val="40"/>
          <w:rtl/>
          <w:lang w:eastAsia="en-US"/>
        </w:rPr>
        <w:t xml:space="preserve"> </w:t>
      </w:r>
      <w:r w:rsidR="00835633" w:rsidRPr="009265E2">
        <w:rPr>
          <w:rFonts w:ascii="Traditional Arabic" w:eastAsia="Calibri" w:hAnsi="Traditional Arabic"/>
          <w:bCs/>
          <w:color w:val="006600"/>
          <w:sz w:val="30"/>
          <w:szCs w:val="30"/>
          <w:rtl/>
        </w:rPr>
        <w:t>﴿وَلَقَدْ جِئْتُمُونَا ‌فُرَادَى ‌كَمَا خَلَقْنَاكُمْ أَوَّلَ مَرَّةٍ وَتَرَكْتُمْ مَا خَوَّلْنَاكُمْ وَرَاءَ ظُهُورِكُمْ﴾</w:t>
      </w:r>
      <w:r w:rsidR="00835633" w:rsidRPr="00782B10">
        <w:rPr>
          <w:rFonts w:ascii="Traditional Arabic" w:hAnsi="Traditional Arabic"/>
          <w:bCs/>
          <w:color w:val="FF0000"/>
          <w:sz w:val="20"/>
          <w:szCs w:val="20"/>
          <w:rtl/>
        </w:rPr>
        <w:t>[الأنعام: 94]</w:t>
      </w:r>
      <w:r w:rsidR="00782B10">
        <w:rPr>
          <w:rFonts w:ascii="Traditional Arabic" w:hAnsi="Traditional Arabic" w:hint="cs"/>
          <w:bCs/>
          <w:color w:val="FF0000"/>
          <w:sz w:val="20"/>
          <w:szCs w:val="20"/>
          <w:rtl/>
        </w:rPr>
        <w:t>،</w:t>
      </w:r>
      <w:r w:rsidR="00835633">
        <w:rPr>
          <w:rFonts w:ascii="Traditional Arabic" w:hAnsi="Traditional Arabic"/>
          <w:sz w:val="36"/>
          <w:rtl/>
        </w:rPr>
        <w:t> </w:t>
      </w:r>
      <w:r w:rsidRPr="0064616F">
        <w:rPr>
          <w:rFonts w:ascii="Traditional Arabic" w:hAnsi="Traditional Arabic"/>
          <w:bCs/>
          <w:color w:val="000099"/>
          <w:sz w:val="30"/>
          <w:szCs w:val="30"/>
          <w:rtl/>
        </w:rPr>
        <w:t>ما خو</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لكم الله عز وجل من المال والأولاد والزوجات والدور والقصور والجاه والمكانة والمنصب والرتب</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كلها تركتموها وراء ظهوركم</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وجاء الإنسان إلى الله، يخرج من الدنيا كما تخرج الشعرة من العجين، جاء بالعمل: إما حسنات وإما سيئات؛ حسنات اكتسبها من سيره في طريق الله، والتزامه بكتاب الله، وتمسكه بسنة رسول الله </w:t>
      </w:r>
      <w:r w:rsidR="00835633" w:rsidRPr="0064616F">
        <w:rPr>
          <w:rFonts w:ascii="Traditional Arabic" w:hAnsi="Traditional Arabic" w:hint="cs"/>
          <w:bCs/>
          <w:color w:val="000099"/>
          <w:sz w:val="30"/>
          <w:szCs w:val="30"/>
          <w:rtl/>
        </w:rPr>
        <w:t>ﷺ</w:t>
      </w:r>
      <w:r w:rsidRPr="0064616F">
        <w:rPr>
          <w:rFonts w:ascii="Traditional Arabic" w:hAnsi="Traditional Arabic"/>
          <w:bCs/>
          <w:color w:val="000099"/>
          <w:sz w:val="30"/>
          <w:szCs w:val="30"/>
          <w:rtl/>
        </w:rPr>
        <w:t xml:space="preserve"> فاكتسب الحسنات.</w:t>
      </w:r>
    </w:p>
    <w:p w14:paraId="2C531B39" w14:textId="77777777" w:rsidR="00835633" w:rsidRPr="0064616F" w:rsidRDefault="00082DE3" w:rsidP="00835633">
      <w:pPr>
        <w:rPr>
          <w:rFonts w:ascii="Traditional Arabic" w:hAnsi="Traditional Arabic"/>
          <w:bCs/>
          <w:color w:val="000099"/>
          <w:sz w:val="30"/>
          <w:szCs w:val="30"/>
          <w:rtl/>
        </w:rPr>
      </w:pPr>
      <w:r w:rsidRPr="0064616F">
        <w:rPr>
          <w:rFonts w:ascii="Traditional Arabic" w:hAnsi="Traditional Arabic"/>
          <w:bCs/>
          <w:color w:val="000099"/>
          <w:sz w:val="30"/>
          <w:szCs w:val="30"/>
          <w:rtl/>
        </w:rPr>
        <w:t>أو سيئات حملها على ظهره</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نتيجة وقوعه فيما حرم الله، أو تركه لما أمر الله، وأما تصديقه لما أخبر الله فيحمل إما سيئات أو حسنات</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يقول الله عز وجل:</w:t>
      </w:r>
      <w:r w:rsidRPr="00FE3FEB">
        <w:rPr>
          <w:rFonts w:ascii="Traditional Arabic" w:hAnsi="Traditional Arabic"/>
          <w:b w:val="0"/>
          <w:sz w:val="40"/>
          <w:szCs w:val="40"/>
          <w:rtl/>
          <w:lang w:eastAsia="en-US"/>
        </w:rPr>
        <w:t xml:space="preserve"> </w:t>
      </w:r>
      <w:r w:rsidR="00835633" w:rsidRPr="009265E2">
        <w:rPr>
          <w:rFonts w:ascii="Traditional Arabic" w:eastAsia="Calibri" w:hAnsi="Traditional Arabic"/>
          <w:bCs/>
          <w:color w:val="006600"/>
          <w:sz w:val="30"/>
          <w:szCs w:val="30"/>
          <w:rtl/>
        </w:rPr>
        <w:t>﴿‌مَنْ ‌جَاءَ ‌بِالْحَسَنَةِ فَلَهُ خَيْرٌ مِنْهَا وَهُمْ مِنْ فَزَعٍ يَوْمَئِذٍ آمِنُونَ (٨٩) وَمَنْ جَاءَ بِالسَّيِّئَةِ فَكُبَّتْ وُجُوهُهُمْ فِي النَّارِ هَلْ تُجْزَوْنَ إِلَّا مَا كُنْتُمْ تَعْمَلُونَ (٩٠)﴾</w:t>
      </w:r>
      <w:r w:rsidR="00835633" w:rsidRPr="00782B10">
        <w:rPr>
          <w:rFonts w:ascii="Traditional Arabic" w:hAnsi="Traditional Arabic"/>
          <w:bCs/>
          <w:color w:val="FF0000"/>
          <w:sz w:val="20"/>
          <w:szCs w:val="20"/>
          <w:rtl/>
        </w:rPr>
        <w:t>[النمل: 89-90]</w:t>
      </w:r>
      <w:r w:rsidR="00782B10">
        <w:rPr>
          <w:rFonts w:ascii="Traditional Arabic" w:hAnsi="Traditional Arabic" w:hint="cs"/>
          <w:bCs/>
          <w:color w:val="FF0000"/>
          <w:sz w:val="20"/>
          <w:szCs w:val="20"/>
          <w:rtl/>
        </w:rPr>
        <w:t>،</w:t>
      </w:r>
      <w:r w:rsidRPr="00FE3FEB">
        <w:rPr>
          <w:rFonts w:ascii="Traditional Arabic" w:hAnsi="Traditional Arabic"/>
          <w:b w:val="0"/>
          <w:sz w:val="40"/>
          <w:szCs w:val="40"/>
          <w:rtl/>
          <w:lang w:eastAsia="en-US"/>
        </w:rPr>
        <w:t xml:space="preserve"> </w:t>
      </w:r>
      <w:r w:rsidRPr="0064616F">
        <w:rPr>
          <w:rFonts w:ascii="Traditional Arabic" w:hAnsi="Traditional Arabic"/>
          <w:bCs/>
          <w:color w:val="000099"/>
          <w:sz w:val="30"/>
          <w:szCs w:val="30"/>
          <w:rtl/>
        </w:rPr>
        <w:t>ما هو إلا ما كنتم تجمعون وتحتلون من الدنيا</w:t>
      </w:r>
      <w:r w:rsidR="00782B10">
        <w:rPr>
          <w:rFonts w:ascii="Traditional Arabic" w:hAnsi="Traditional Arabic" w:hint="cs"/>
          <w:b w:val="0"/>
          <w:sz w:val="40"/>
          <w:szCs w:val="40"/>
          <w:rtl/>
          <w:lang w:eastAsia="en-US"/>
        </w:rPr>
        <w:t>،</w:t>
      </w:r>
      <w:r w:rsidRPr="00FE3FEB">
        <w:rPr>
          <w:rFonts w:ascii="Traditional Arabic" w:hAnsi="Traditional Arabic"/>
          <w:b w:val="0"/>
          <w:sz w:val="40"/>
          <w:szCs w:val="40"/>
          <w:rtl/>
          <w:lang w:eastAsia="en-US"/>
        </w:rPr>
        <w:t xml:space="preserve"> </w:t>
      </w:r>
      <w:r w:rsidR="00835633" w:rsidRPr="009265E2">
        <w:rPr>
          <w:rFonts w:ascii="Traditional Arabic" w:eastAsia="Calibri" w:hAnsi="Traditional Arabic"/>
          <w:bCs/>
          <w:color w:val="006600"/>
          <w:sz w:val="30"/>
          <w:szCs w:val="30"/>
          <w:rtl/>
        </w:rPr>
        <w:t>﴿هَلْ تُجْزَوْنَ إِلَّا مَا كُنْتُمْ تَعْمَلُونَ﴾</w:t>
      </w:r>
      <w:r w:rsidR="00835633" w:rsidRPr="00782B10">
        <w:rPr>
          <w:rFonts w:ascii="Traditional Arabic" w:hAnsi="Traditional Arabic"/>
          <w:bCs/>
          <w:color w:val="FF0000"/>
          <w:sz w:val="20"/>
          <w:szCs w:val="20"/>
          <w:rtl/>
        </w:rPr>
        <w:t>[النمل: 90]</w:t>
      </w:r>
      <w:r w:rsidR="00782B10">
        <w:rPr>
          <w:rFonts w:ascii="Traditional Arabic" w:hAnsi="Traditional Arabic" w:hint="cs"/>
          <w:bCs/>
          <w:color w:val="FF0000"/>
          <w:sz w:val="20"/>
          <w:szCs w:val="20"/>
          <w:rtl/>
        </w:rPr>
        <w:t>،</w:t>
      </w:r>
      <w:r w:rsidRPr="00FE3FEB">
        <w:rPr>
          <w:rFonts w:ascii="Traditional Arabic" w:hAnsi="Traditional Arabic"/>
          <w:b w:val="0"/>
          <w:sz w:val="40"/>
          <w:szCs w:val="40"/>
          <w:rtl/>
          <w:lang w:eastAsia="en-US"/>
        </w:rPr>
        <w:t xml:space="preserve"> </w:t>
      </w:r>
      <w:r w:rsidRPr="0064616F">
        <w:rPr>
          <w:rFonts w:ascii="Traditional Arabic" w:hAnsi="Traditional Arabic"/>
          <w:bCs/>
          <w:color w:val="000099"/>
          <w:sz w:val="30"/>
          <w:szCs w:val="30"/>
          <w:rtl/>
        </w:rPr>
        <w:t>القضية قضية عمل، إن الله لا ينظر إلى الصور والأجسام والأشكال، ولكن ينظر فقط إلى القلوب وأعمال القلوب الحية السليمة المطمئنة الرقيقة، المنيبة المخبتة الخاشعة</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التي تخشع لعظمة الله.</w:t>
      </w:r>
    </w:p>
    <w:p w14:paraId="0B4817AD" w14:textId="77777777" w:rsidR="00835633" w:rsidRPr="0064616F" w:rsidRDefault="00082DE3" w:rsidP="00835633">
      <w:pPr>
        <w:rPr>
          <w:rFonts w:ascii="Traditional Arabic" w:hAnsi="Traditional Arabic"/>
          <w:bCs/>
          <w:color w:val="000099"/>
          <w:sz w:val="30"/>
          <w:szCs w:val="30"/>
          <w:rtl/>
        </w:rPr>
      </w:pPr>
      <w:r w:rsidRPr="0064616F">
        <w:rPr>
          <w:rFonts w:ascii="Traditional Arabic" w:hAnsi="Traditional Arabic"/>
          <w:bCs/>
          <w:color w:val="000099"/>
          <w:sz w:val="30"/>
          <w:szCs w:val="30"/>
          <w:rtl/>
        </w:rPr>
        <w:t>فهذه القلوب الله عز وجل يرفع بها أصحابها يوم القيامة بالعمل الصالح، من جاء بالحسنة</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الع</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م</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ل</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ة</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الد</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ار</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ج</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ة</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يوم</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القيامة</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ليست الريال ولا الدرهم ولا الدينار ولا الدولار</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وإنما الحسنات فقط.</w:t>
      </w:r>
    </w:p>
    <w:p w14:paraId="67C103A3" w14:textId="77777777" w:rsidR="00082DE3" w:rsidRPr="0064616F" w:rsidRDefault="00082DE3" w:rsidP="00835633">
      <w:pPr>
        <w:rPr>
          <w:rFonts w:ascii="Traditional Arabic" w:hAnsi="Traditional Arabic"/>
          <w:bCs/>
          <w:color w:val="000099"/>
          <w:sz w:val="30"/>
          <w:szCs w:val="30"/>
          <w:rtl/>
        </w:rPr>
      </w:pPr>
      <w:r w:rsidRPr="0064616F">
        <w:rPr>
          <w:rFonts w:ascii="Traditional Arabic" w:hAnsi="Traditional Arabic"/>
          <w:bCs/>
          <w:color w:val="000099"/>
          <w:sz w:val="30"/>
          <w:szCs w:val="30"/>
          <w:rtl/>
        </w:rPr>
        <w:lastRenderedPageBreak/>
        <w:t xml:space="preserve">بعض الناس في الدنيا فقير المال لكنه </w:t>
      </w:r>
      <w:r w:rsidRPr="0064616F">
        <w:rPr>
          <w:rFonts w:ascii="Traditional Arabic" w:hAnsi="Traditional Arabic" w:hint="cs"/>
          <w:bCs/>
          <w:color w:val="000099"/>
          <w:sz w:val="30"/>
          <w:szCs w:val="30"/>
          <w:rtl/>
        </w:rPr>
        <w:t>غني</w:t>
      </w:r>
      <w:r w:rsidRPr="0064616F">
        <w:rPr>
          <w:rFonts w:ascii="Traditional Arabic" w:hAnsi="Traditional Arabic"/>
          <w:bCs/>
          <w:color w:val="000099"/>
          <w:sz w:val="30"/>
          <w:szCs w:val="30"/>
          <w:rtl/>
        </w:rPr>
        <w:t xml:space="preserve"> </w:t>
      </w:r>
      <w:r w:rsidRPr="0064616F">
        <w:rPr>
          <w:rFonts w:ascii="Traditional Arabic" w:hAnsi="Traditional Arabic" w:hint="cs"/>
          <w:bCs/>
          <w:color w:val="000099"/>
          <w:sz w:val="30"/>
          <w:szCs w:val="30"/>
          <w:rtl/>
        </w:rPr>
        <w:t>بال</w:t>
      </w:r>
      <w:r w:rsidRPr="0064616F">
        <w:rPr>
          <w:rFonts w:ascii="Traditional Arabic" w:hAnsi="Traditional Arabic"/>
          <w:bCs/>
          <w:color w:val="000099"/>
          <w:sz w:val="30"/>
          <w:szCs w:val="30"/>
          <w:rtl/>
        </w:rPr>
        <w:t>حسنات، وبعض الناس في الدنيا غني في المال لكن ليس عنده حسنة، فقير في الآخرة -والعياذ بالله- ولهذا يقال: إذا رأيت أحدا</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ي</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نافسك في الدنيا فنافسه في الآخرة، إذا نافسك في الدنيا يبني بجوارك أربعة خمسة أدوار، ابن أنت في الجنة واشتغل في القرآن، احفظ كتاب الله، حف</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ظ زوجتك وأولادك وبناتك كتاب الله، اذهب كل يوم إلى المسجد، كل يوم أنت وأهلك، ولكن ما بال الناس يزهدون فيها؛ لأنهم لا يعرفون قيمة الحسنات، ولا يعرف قيمة الحسنات إلا العال</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م بالله</w:t>
      </w:r>
      <w:r w:rsidR="0064616F">
        <w:rPr>
          <w:rFonts w:ascii="Traditional Arabic" w:hAnsi="Traditional Arabic" w:hint="cs"/>
          <w:bCs/>
          <w:color w:val="000099"/>
          <w:sz w:val="30"/>
          <w:szCs w:val="30"/>
          <w:rtl/>
        </w:rPr>
        <w:t xml:space="preserve"> تعالى.</w:t>
      </w:r>
    </w:p>
    <w:p w14:paraId="72B58277" w14:textId="77777777" w:rsidR="00082DE3" w:rsidRPr="0064616F" w:rsidRDefault="00082DE3" w:rsidP="00082DE3">
      <w:pPr>
        <w:widowControl/>
        <w:autoSpaceDE w:val="0"/>
        <w:autoSpaceDN w:val="0"/>
        <w:adjustRightInd w:val="0"/>
        <w:ind w:firstLine="0"/>
        <w:rPr>
          <w:rFonts w:ascii="Traditional Arabic" w:hAnsi="Traditional Arabic"/>
          <w:bCs/>
          <w:color w:val="000099"/>
          <w:sz w:val="30"/>
          <w:szCs w:val="30"/>
          <w:rtl/>
        </w:rPr>
      </w:pPr>
      <w:r w:rsidRPr="00BE51FF">
        <w:rPr>
          <w:rFonts w:ascii="Traditional Arabic" w:hAnsi="Traditional Arabic"/>
          <w:bCs/>
          <w:color w:val="000099"/>
          <w:sz w:val="30"/>
          <w:szCs w:val="30"/>
          <w:rtl/>
        </w:rPr>
        <w:t>قال تعالى:</w:t>
      </w:r>
      <w:r w:rsidRPr="00FE3FEB">
        <w:rPr>
          <w:rFonts w:ascii="Traditional Arabic" w:hAnsi="Traditional Arabic"/>
          <w:b w:val="0"/>
          <w:sz w:val="40"/>
          <w:szCs w:val="40"/>
          <w:rtl/>
          <w:lang w:eastAsia="en-US"/>
        </w:rPr>
        <w:t xml:space="preserve"> </w:t>
      </w:r>
      <w:r w:rsidR="00835633" w:rsidRPr="00082DE3">
        <w:rPr>
          <w:rFonts w:ascii="Traditional Arabic" w:eastAsia="Calibri" w:hAnsi="Traditional Arabic"/>
          <w:bCs/>
          <w:color w:val="006600"/>
          <w:sz w:val="30"/>
          <w:szCs w:val="30"/>
          <w:rtl/>
        </w:rPr>
        <w:t>﴿‌وَكُلُّهُمْ ‌آتِيهِ يَوْمَ الْقِيَامَةِ فَرْدًا﴾</w:t>
      </w:r>
      <w:r w:rsidR="00835633" w:rsidRPr="00835633">
        <w:rPr>
          <w:rFonts w:ascii="Traditional Arabic" w:hAnsi="Traditional Arabic"/>
          <w:bCs/>
          <w:color w:val="FF0000"/>
          <w:sz w:val="20"/>
          <w:szCs w:val="20"/>
          <w:rtl/>
        </w:rPr>
        <w:t>[مريم: 95]</w:t>
      </w:r>
      <w:r w:rsidR="00835633" w:rsidRPr="00835633">
        <w:rPr>
          <w:rFonts w:ascii="Traditional Arabic" w:hAnsi="Traditional Arabic" w:hint="cs"/>
          <w:bCs/>
          <w:color w:val="FF0000"/>
          <w:sz w:val="20"/>
          <w:szCs w:val="20"/>
          <w:rtl/>
        </w:rPr>
        <w:t>،</w:t>
      </w:r>
      <w:r w:rsidRPr="00FE3FEB">
        <w:rPr>
          <w:rFonts w:ascii="Traditional Arabic" w:hAnsi="Traditional Arabic"/>
          <w:b w:val="0"/>
          <w:sz w:val="40"/>
          <w:szCs w:val="40"/>
          <w:rtl/>
          <w:lang w:eastAsia="en-US"/>
        </w:rPr>
        <w:t xml:space="preserve"> </w:t>
      </w:r>
      <w:r w:rsidRPr="0064616F">
        <w:rPr>
          <w:rFonts w:ascii="Traditional Arabic" w:hAnsi="Traditional Arabic"/>
          <w:bCs/>
          <w:color w:val="000099"/>
          <w:sz w:val="30"/>
          <w:szCs w:val="30"/>
          <w:rtl/>
        </w:rPr>
        <w:t>جاءت الآيات الكريمات في القرآن الكريم لتبين لنا في مواضع ثانية كيف الإتيان على الله؟ وكيف القدوم عليه؟</w:t>
      </w:r>
    </w:p>
    <w:p w14:paraId="385B11E8" w14:textId="77777777" w:rsidR="00835633" w:rsidRDefault="00082DE3" w:rsidP="00835633">
      <w:pPr>
        <w:ind w:left="-1" w:firstLine="283"/>
        <w:jc w:val="lowKashida"/>
        <w:rPr>
          <w:rFonts w:ascii="Traditional Arabic" w:hAnsi="Traditional Arabic"/>
          <w:b w:val="0"/>
          <w:sz w:val="40"/>
          <w:szCs w:val="40"/>
          <w:rtl/>
          <w:lang w:eastAsia="en-US"/>
        </w:rPr>
      </w:pPr>
      <w:r w:rsidRPr="00835633">
        <w:rPr>
          <w:rFonts w:ascii="Traditional Arabic" w:hAnsi="Traditional Arabic"/>
          <w:bCs/>
          <w:color w:val="FF0000"/>
          <w:sz w:val="30"/>
          <w:szCs w:val="30"/>
          <w:rtl/>
        </w:rPr>
        <w:t>هيئة قدوم المجرم على ربه</w:t>
      </w:r>
    </w:p>
    <w:p w14:paraId="18CAC2BB" w14:textId="77777777" w:rsidR="00835633" w:rsidRPr="0064616F" w:rsidRDefault="00082DE3" w:rsidP="00835633">
      <w:pPr>
        <w:ind w:left="-1" w:firstLine="283"/>
        <w:jc w:val="lowKashida"/>
        <w:rPr>
          <w:rFonts w:ascii="Traditional Arabic" w:hAnsi="Traditional Arabic"/>
          <w:bCs/>
          <w:color w:val="000099"/>
          <w:sz w:val="30"/>
          <w:szCs w:val="30"/>
          <w:rtl/>
        </w:rPr>
      </w:pPr>
      <w:r w:rsidRPr="0064616F">
        <w:rPr>
          <w:rFonts w:ascii="Traditional Arabic" w:hAnsi="Traditional Arabic"/>
          <w:bCs/>
          <w:color w:val="000099"/>
          <w:sz w:val="30"/>
          <w:szCs w:val="30"/>
          <w:rtl/>
        </w:rPr>
        <w:t>ذ</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ك</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ر</w:t>
      </w:r>
      <w:r w:rsidR="00835633" w:rsidRPr="0064616F">
        <w:rPr>
          <w:rFonts w:ascii="Traditional Arabic" w:hAnsi="Traditional Arabic" w:hint="cs"/>
          <w:bCs/>
          <w:color w:val="000099"/>
          <w:sz w:val="30"/>
          <w:szCs w:val="30"/>
          <w:rtl/>
        </w:rPr>
        <w:t>َ ر</w:t>
      </w:r>
      <w:r w:rsidRPr="0064616F">
        <w:rPr>
          <w:rFonts w:ascii="Traditional Arabic" w:hAnsi="Traditional Arabic"/>
          <w:bCs/>
          <w:color w:val="000099"/>
          <w:sz w:val="30"/>
          <w:szCs w:val="30"/>
          <w:rtl/>
        </w:rPr>
        <w:t>بنا عز وجل هيئات للقدوم عليه سبحانه وتعالى:</w:t>
      </w:r>
    </w:p>
    <w:p w14:paraId="359D446B" w14:textId="77777777" w:rsidR="004E4C50" w:rsidRDefault="00082DE3" w:rsidP="004E4C50">
      <w:pPr>
        <w:ind w:left="-1" w:firstLine="283"/>
        <w:jc w:val="lowKashida"/>
        <w:rPr>
          <w:rFonts w:ascii="Traditional Arabic" w:hAnsi="Traditional Arabic"/>
          <w:bCs/>
          <w:color w:val="FF0000"/>
          <w:sz w:val="30"/>
          <w:szCs w:val="30"/>
          <w:rtl/>
        </w:rPr>
      </w:pPr>
      <w:r w:rsidRPr="00835633">
        <w:rPr>
          <w:rFonts w:ascii="Traditional Arabic" w:hAnsi="Traditional Arabic"/>
          <w:bCs/>
          <w:color w:val="FF0000"/>
          <w:sz w:val="30"/>
          <w:szCs w:val="30"/>
          <w:rtl/>
        </w:rPr>
        <w:t>الهيئة الأولى:</w:t>
      </w:r>
      <w:r w:rsidRPr="00FE3FEB">
        <w:rPr>
          <w:rFonts w:ascii="Traditional Arabic" w:hAnsi="Traditional Arabic"/>
          <w:b w:val="0"/>
          <w:sz w:val="40"/>
          <w:szCs w:val="40"/>
          <w:rtl/>
          <w:lang w:eastAsia="en-US"/>
        </w:rPr>
        <w:t xml:space="preserve"> </w:t>
      </w:r>
      <w:r w:rsidRPr="0064616F">
        <w:rPr>
          <w:rFonts w:ascii="Traditional Arabic" w:hAnsi="Traditional Arabic"/>
          <w:bCs/>
          <w:color w:val="000099"/>
          <w:sz w:val="30"/>
          <w:szCs w:val="30"/>
          <w:rtl/>
        </w:rPr>
        <w:t>أن تأتي إلى الله مؤمنا</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يقول عز وجل:</w:t>
      </w:r>
      <w:r w:rsidRPr="00FE3FEB">
        <w:rPr>
          <w:rFonts w:ascii="Traditional Arabic" w:hAnsi="Traditional Arabic"/>
          <w:b w:val="0"/>
          <w:sz w:val="40"/>
          <w:szCs w:val="40"/>
          <w:rtl/>
          <w:lang w:eastAsia="en-US"/>
        </w:rPr>
        <w:t xml:space="preserve"> </w:t>
      </w:r>
      <w:r w:rsidR="00835633" w:rsidRPr="009265E2">
        <w:rPr>
          <w:rFonts w:ascii="Traditional Arabic" w:eastAsia="Calibri" w:hAnsi="Traditional Arabic"/>
          <w:bCs/>
          <w:color w:val="006600"/>
          <w:sz w:val="30"/>
          <w:szCs w:val="30"/>
          <w:rtl/>
        </w:rPr>
        <w:t>﴿وَمَنْ يَأْتِهِ مُؤْمِنًا ‌قَدْ ‌عَمِلَ ‌الصَّالِحَاتِ فَأُولَئِكَ لَهُمُ الدَّرَجَاتُ الْعُلَى﴾</w:t>
      </w:r>
      <w:r w:rsidR="00835633" w:rsidRPr="00782B10">
        <w:rPr>
          <w:rFonts w:ascii="Traditional Arabic" w:hAnsi="Traditional Arabic"/>
          <w:bCs/>
          <w:color w:val="FF0000"/>
          <w:sz w:val="20"/>
          <w:szCs w:val="20"/>
          <w:rtl/>
        </w:rPr>
        <w:t>[طه: 75]</w:t>
      </w:r>
      <w:r w:rsidR="00782B10">
        <w:rPr>
          <w:rFonts w:ascii="Traditional Arabic" w:hAnsi="Traditional Arabic" w:hint="cs"/>
          <w:bCs/>
          <w:color w:val="FF0000"/>
          <w:sz w:val="20"/>
          <w:szCs w:val="20"/>
          <w:rtl/>
        </w:rPr>
        <w:t>،</w:t>
      </w:r>
      <w:r w:rsidR="00835633">
        <w:rPr>
          <w:rFonts w:ascii="Traditional Arabic" w:hAnsi="Traditional Arabic"/>
          <w:sz w:val="36"/>
          <w:rtl/>
        </w:rPr>
        <w:t> </w:t>
      </w:r>
      <w:r w:rsidRPr="00782B10">
        <w:rPr>
          <w:rFonts w:ascii="Traditional Arabic" w:hAnsi="Traditional Arabic"/>
          <w:bCs/>
          <w:color w:val="000099"/>
          <w:sz w:val="30"/>
          <w:szCs w:val="30"/>
          <w:rtl/>
        </w:rPr>
        <w:t>أي: في الجنة.</w:t>
      </w:r>
    </w:p>
    <w:p w14:paraId="6D569775" w14:textId="77777777" w:rsidR="004E4C50" w:rsidRDefault="00082DE3" w:rsidP="004E4C50">
      <w:pPr>
        <w:ind w:left="-1" w:firstLine="283"/>
        <w:jc w:val="lowKashida"/>
        <w:rPr>
          <w:rFonts w:ascii="Traditional Arabic" w:eastAsia="Calibri" w:hAnsi="Traditional Arabic"/>
          <w:bCs/>
          <w:color w:val="006600"/>
          <w:sz w:val="30"/>
          <w:szCs w:val="30"/>
          <w:rtl/>
        </w:rPr>
      </w:pPr>
      <w:r w:rsidRPr="00835633">
        <w:rPr>
          <w:rFonts w:ascii="Traditional Arabic" w:hAnsi="Traditional Arabic"/>
          <w:bCs/>
          <w:color w:val="FF0000"/>
          <w:sz w:val="30"/>
          <w:szCs w:val="30"/>
          <w:rtl/>
        </w:rPr>
        <w:t>الهيئة الثانية:</w:t>
      </w:r>
      <w:r w:rsidRPr="00FE3FEB">
        <w:rPr>
          <w:rFonts w:ascii="Traditional Arabic" w:hAnsi="Traditional Arabic"/>
          <w:b w:val="0"/>
          <w:sz w:val="40"/>
          <w:szCs w:val="40"/>
          <w:rtl/>
          <w:lang w:eastAsia="en-US"/>
        </w:rPr>
        <w:t xml:space="preserve"> </w:t>
      </w:r>
      <w:r w:rsidRPr="0064616F">
        <w:rPr>
          <w:rFonts w:ascii="Traditional Arabic" w:hAnsi="Traditional Arabic"/>
          <w:bCs/>
          <w:color w:val="000099"/>
          <w:sz w:val="30"/>
          <w:szCs w:val="30"/>
          <w:rtl/>
        </w:rPr>
        <w:t>أن تأتي إلى الله مجرما</w:t>
      </w:r>
      <w:r w:rsidR="00835633"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 xml:space="preserve"> يقول الله عز وجل:</w:t>
      </w:r>
      <w:r w:rsidRPr="00FE3FEB">
        <w:rPr>
          <w:rFonts w:ascii="Traditional Arabic" w:hAnsi="Traditional Arabic"/>
          <w:b w:val="0"/>
          <w:sz w:val="40"/>
          <w:szCs w:val="40"/>
          <w:rtl/>
          <w:lang w:eastAsia="en-US"/>
        </w:rPr>
        <w:t xml:space="preserve"> </w:t>
      </w:r>
      <w:r w:rsidR="00835633" w:rsidRPr="009265E2">
        <w:rPr>
          <w:rFonts w:ascii="Traditional Arabic" w:eastAsia="Calibri" w:hAnsi="Traditional Arabic"/>
          <w:bCs/>
          <w:color w:val="006600"/>
          <w:sz w:val="30"/>
          <w:szCs w:val="30"/>
          <w:rtl/>
        </w:rPr>
        <w:t>﴿إِنَّهُ مَنْ يَأْتِ ‌رَبَّهُ ‌مُجْرِمًا فَإِنَّ لَهُ جَهَنَّمَ لَا يَمُوتُ فِيهَا وَلَا يَحْيَى (٧٤) وَمَنْ يَأْتِهِ مُؤْمِنًا قَدْ عَمِلَ الصَّالِحَاتِ فَأُولَئِكَ لَهُمُ الدَّرَجَاتُ الْعُلَى (٧٥)﴾</w:t>
      </w:r>
      <w:r w:rsidR="00835633" w:rsidRPr="00782B10">
        <w:rPr>
          <w:rFonts w:ascii="Traditional Arabic" w:hAnsi="Traditional Arabic"/>
          <w:bCs/>
          <w:color w:val="FF0000"/>
          <w:sz w:val="20"/>
          <w:szCs w:val="20"/>
          <w:rtl/>
        </w:rPr>
        <w:t>[طه: 74-75]</w:t>
      </w:r>
      <w:r w:rsidR="00782B10">
        <w:rPr>
          <w:rFonts w:ascii="Traditional Arabic" w:hAnsi="Traditional Arabic" w:hint="cs"/>
          <w:bCs/>
          <w:color w:val="FF0000"/>
          <w:sz w:val="20"/>
          <w:szCs w:val="20"/>
          <w:rtl/>
        </w:rPr>
        <w:t>،</w:t>
      </w:r>
      <w:r w:rsidR="00835633">
        <w:rPr>
          <w:rFonts w:ascii="Traditional Arabic" w:hAnsi="Traditional Arabic"/>
          <w:sz w:val="36"/>
          <w:rtl/>
        </w:rPr>
        <w:t> </w:t>
      </w:r>
      <w:r w:rsidRPr="0064616F">
        <w:rPr>
          <w:rFonts w:ascii="Traditional Arabic" w:hAnsi="Traditional Arabic"/>
          <w:bCs/>
          <w:color w:val="000099"/>
          <w:sz w:val="30"/>
          <w:szCs w:val="30"/>
          <w:rtl/>
        </w:rPr>
        <w:t>لا يوجد إلا إتيان</w:t>
      </w:r>
      <w:r w:rsidRPr="0064616F">
        <w:rPr>
          <w:rFonts w:ascii="Traditional Arabic" w:hAnsi="Traditional Arabic" w:hint="cs"/>
          <w:bCs/>
          <w:color w:val="000099"/>
          <w:sz w:val="30"/>
          <w:szCs w:val="30"/>
          <w:rtl/>
        </w:rPr>
        <w:t>ا</w:t>
      </w:r>
      <w:r w:rsidRPr="0064616F">
        <w:rPr>
          <w:rFonts w:ascii="Traditional Arabic" w:hAnsi="Traditional Arabic"/>
          <w:bCs/>
          <w:color w:val="000099"/>
          <w:sz w:val="30"/>
          <w:szCs w:val="30"/>
          <w:rtl/>
        </w:rPr>
        <w:t>ن على هيئتين، إما إيمان وعمل صالح، أو إجرام، وكلمة إجرام عامة، يدخل فيها الكافر، والمنافق، والفاسق، كل من ليس عنده إيمان وعمل صالح يصن</w:t>
      </w:r>
      <w:r w:rsidR="0064616F" w:rsidRPr="0064616F">
        <w:rPr>
          <w:rFonts w:ascii="Traditional Arabic" w:hAnsi="Traditional Arabic" w:hint="cs"/>
          <w:bCs/>
          <w:color w:val="000099"/>
          <w:sz w:val="30"/>
          <w:szCs w:val="30"/>
          <w:rtl/>
        </w:rPr>
        <w:t>َّ</w:t>
      </w:r>
      <w:r w:rsidRPr="0064616F">
        <w:rPr>
          <w:rFonts w:ascii="Traditional Arabic" w:hAnsi="Traditional Arabic"/>
          <w:bCs/>
          <w:color w:val="000099"/>
          <w:sz w:val="30"/>
          <w:szCs w:val="30"/>
          <w:rtl/>
        </w:rPr>
        <w:t>ف مع الفريق هذا الذي يدخل النار</w:t>
      </w:r>
      <w:r w:rsidR="0064616F" w:rsidRPr="0064616F">
        <w:rPr>
          <w:rFonts w:ascii="Traditional Arabic" w:hAnsi="Traditional Arabic" w:hint="cs"/>
          <w:bCs/>
          <w:color w:val="000099"/>
          <w:sz w:val="30"/>
          <w:szCs w:val="30"/>
          <w:rtl/>
        </w:rPr>
        <w:t>.</w:t>
      </w:r>
    </w:p>
    <w:p w14:paraId="2DFD547F" w14:textId="77777777" w:rsidR="004E4C50" w:rsidRDefault="0064616F" w:rsidP="004E4C50">
      <w:pPr>
        <w:ind w:left="-1" w:firstLine="283"/>
        <w:jc w:val="lowKashida"/>
        <w:rPr>
          <w:rFonts w:ascii="Traditional Arabic" w:hAnsi="Traditional Arabic"/>
          <w:b w:val="0"/>
          <w:color w:val="800000"/>
          <w:sz w:val="40"/>
          <w:szCs w:val="40"/>
          <w:rtl/>
          <w:lang w:eastAsia="en-US"/>
        </w:rPr>
      </w:pPr>
      <w:r w:rsidRPr="009265E2">
        <w:rPr>
          <w:rFonts w:ascii="Traditional Arabic" w:eastAsia="Calibri" w:hAnsi="Traditional Arabic"/>
          <w:bCs/>
          <w:color w:val="006600"/>
          <w:sz w:val="30"/>
          <w:szCs w:val="30"/>
          <w:rtl/>
        </w:rPr>
        <w:t>﴿إِنَّهُ مَنْ يَأْتِ ‌رَبَّهُ﴾</w:t>
      </w:r>
      <w:r w:rsidR="00082DE3" w:rsidRPr="00782B10">
        <w:rPr>
          <w:rFonts w:ascii="Traditional Arabic" w:hAnsi="Traditional Arabic"/>
          <w:bCs/>
          <w:color w:val="FF0000"/>
          <w:sz w:val="20"/>
          <w:szCs w:val="20"/>
          <w:rtl/>
        </w:rPr>
        <w:t>[طه:75]</w:t>
      </w:r>
      <w:r w:rsidR="00782B10">
        <w:rPr>
          <w:rFonts w:ascii="Traditional Arabic" w:hAnsi="Traditional Arabic" w:hint="cs"/>
          <w:bCs/>
          <w:color w:val="FF0000"/>
          <w:sz w:val="20"/>
          <w:szCs w:val="20"/>
          <w:rtl/>
        </w:rPr>
        <w:t>،</w:t>
      </w:r>
      <w:r w:rsidR="00082DE3" w:rsidRPr="00782B10">
        <w:rPr>
          <w:rFonts w:ascii="Traditional Arabic" w:hAnsi="Traditional Arabic"/>
          <w:bCs/>
          <w:color w:val="FF0000"/>
          <w:sz w:val="20"/>
          <w:szCs w:val="20"/>
          <w:rtl/>
        </w:rPr>
        <w:t xml:space="preserve"> </w:t>
      </w:r>
      <w:r w:rsidR="00082DE3" w:rsidRPr="0064616F">
        <w:rPr>
          <w:rFonts w:ascii="Traditional Arabic" w:hAnsi="Traditional Arabic"/>
          <w:bCs/>
          <w:color w:val="000099"/>
          <w:sz w:val="30"/>
          <w:szCs w:val="30"/>
          <w:rtl/>
        </w:rPr>
        <w:t>وفي كلمة (ربه) هنا نوع من الإشارة إلى أنه ما دام ربك فلماذا تأتي إليه وأنت مجرم؟! ربك الذي خلقك وأوجدك من العدم، ربك الذي رباك بالنعم وفضله وإنعامه عليك كيف تعصيه؟ كيف تقدم عليه وأنت مجرم؟! ربك صاحب الفضل عليك الذي خلقك من العدم ويخلقك في بطن أمك خلقا من بعد خلق في ظلمات ثلاث، فأبوك يضعك نطفة وأمك تستقبلك شهوة، ثم يخلط الله بين ماء الرجل وماء المرأة، ثم يتعهد الله هذه النطفة بتلك المراحل من الأطوار الخلقية أربعين يوما نطفة، ثم أربعين يوما علقة، ثم أربعين يوما مضغة، ثم بعد المضغة تصير عظاما، ثم يكسو الله العظام لحما، ثم ينشأه الله خلقا آخر فتبارك الله أحسن الخالقين! فأنت في بطن أمك لا أحد يعلم عنك إلا الله:</w:t>
      </w:r>
      <w:r w:rsidR="00082DE3" w:rsidRPr="00FE3FEB">
        <w:rPr>
          <w:rFonts w:ascii="Traditional Arabic" w:hAnsi="Traditional Arabic"/>
          <w:b w:val="0"/>
          <w:sz w:val="40"/>
          <w:szCs w:val="40"/>
          <w:rtl/>
          <w:lang w:eastAsia="en-US"/>
        </w:rPr>
        <w:t xml:space="preserve"> </w:t>
      </w:r>
      <w:r w:rsidR="004E4C50" w:rsidRPr="004E4C50">
        <w:rPr>
          <w:rFonts w:ascii="Traditional Arabic" w:eastAsia="Calibri" w:hAnsi="Traditional Arabic"/>
          <w:bCs/>
          <w:color w:val="006600"/>
          <w:sz w:val="30"/>
          <w:szCs w:val="30"/>
          <w:rtl/>
        </w:rPr>
        <w:t>﴿هُوَ أَعْلَمُ بِكُمْ إِذْ أَنْشَأَكُمْ مِنَ الْأَرْضِ وَإِذْ أَنْتُمْ أَجِنَّةٌ ‌فِي ‌بُطُونِ ‌أُمَّهَاتِكُمْ﴾</w:t>
      </w:r>
      <w:r w:rsidR="004E4C50" w:rsidRPr="00782B10">
        <w:rPr>
          <w:rFonts w:ascii="Traditional Arabic" w:hAnsi="Traditional Arabic"/>
          <w:bCs/>
          <w:color w:val="FF0000"/>
          <w:sz w:val="20"/>
          <w:szCs w:val="20"/>
          <w:rtl/>
        </w:rPr>
        <w:t>[النجم: 32]</w:t>
      </w:r>
      <w:r w:rsidR="004E4C50" w:rsidRPr="00782B10">
        <w:rPr>
          <w:rFonts w:ascii="Traditional Arabic" w:hAnsi="Traditional Arabic" w:hint="cs"/>
          <w:bCs/>
          <w:color w:val="FF0000"/>
          <w:sz w:val="20"/>
          <w:szCs w:val="20"/>
          <w:rtl/>
        </w:rPr>
        <w:t>،</w:t>
      </w:r>
      <w:r w:rsidR="00082DE3" w:rsidRPr="00FE3FEB">
        <w:rPr>
          <w:rFonts w:ascii="Traditional Arabic" w:hAnsi="Traditional Arabic"/>
          <w:b w:val="0"/>
          <w:sz w:val="40"/>
          <w:szCs w:val="40"/>
          <w:rtl/>
          <w:lang w:eastAsia="en-US"/>
        </w:rPr>
        <w:t xml:space="preserve"> </w:t>
      </w:r>
      <w:r w:rsidR="00082DE3" w:rsidRPr="0064616F">
        <w:rPr>
          <w:rFonts w:ascii="Traditional Arabic" w:hAnsi="Traditional Arabic"/>
          <w:bCs/>
          <w:color w:val="000099"/>
          <w:sz w:val="30"/>
          <w:szCs w:val="30"/>
          <w:rtl/>
        </w:rPr>
        <w:t>يجري لك الله عز وجل في بطن أمك الغذاء، والهواء، وجميع الإمكانات التي تريدها، ويزودك بكل الأعضاء التي تحتاجها، يجعل لك أقداما في البطن وأنت لا تسير في البطن لكن من أجل أنك عندما تخرج إلى دنيا تحتاج فيها إلى الأقدام، ويجعل الله في رأسك عيونا وأنت لا ترى في البطن؛ لكن لأن الله يعلم أنك سوف تخرج إلى الدنيا وتحتاج إلى البصر، يجعل الله لك أيدي، وبعد ذلك إذا جئت إلى الدنيا، الله يربيك</w:t>
      </w:r>
      <w:r w:rsidR="00082DE3" w:rsidRPr="00FE3FEB">
        <w:rPr>
          <w:rFonts w:ascii="Traditional Arabic" w:hAnsi="Traditional Arabic"/>
          <w:b w:val="0"/>
          <w:sz w:val="40"/>
          <w:szCs w:val="40"/>
          <w:rtl/>
          <w:lang w:eastAsia="en-US"/>
        </w:rPr>
        <w:t xml:space="preserve"> </w:t>
      </w:r>
      <w:r w:rsidR="004E4C50" w:rsidRPr="004E4C50">
        <w:rPr>
          <w:rFonts w:ascii="Traditional Arabic" w:eastAsia="Calibri" w:hAnsi="Traditional Arabic"/>
          <w:bCs/>
          <w:color w:val="006600"/>
          <w:sz w:val="30"/>
          <w:szCs w:val="30"/>
          <w:rtl/>
        </w:rPr>
        <w:t>﴿‌وَمَا ‌بِكُمْ ‌مِنْ نِعْمَةٍ فَمِنَ اللَّهِ﴾</w:t>
      </w:r>
      <w:r w:rsidR="004E4C50" w:rsidRPr="00782B10">
        <w:rPr>
          <w:rFonts w:ascii="Traditional Arabic" w:hAnsi="Traditional Arabic"/>
          <w:bCs/>
          <w:color w:val="FF0000"/>
          <w:sz w:val="20"/>
          <w:szCs w:val="20"/>
          <w:rtl/>
        </w:rPr>
        <w:t>[النحل: 53]</w:t>
      </w:r>
      <w:r w:rsidR="00782B10" w:rsidRPr="00782B10">
        <w:rPr>
          <w:rFonts w:ascii="Traditional Arabic" w:hAnsi="Traditional Arabic" w:hint="cs"/>
          <w:bCs/>
          <w:color w:val="FF0000"/>
          <w:sz w:val="20"/>
          <w:szCs w:val="20"/>
          <w:rtl/>
        </w:rPr>
        <w:t>،</w:t>
      </w:r>
      <w:r w:rsidR="004E4C50">
        <w:rPr>
          <w:rFonts w:ascii="Traditional Arabic" w:hAnsi="Traditional Arabic"/>
          <w:sz w:val="36"/>
          <w:rtl/>
        </w:rPr>
        <w:t> </w:t>
      </w:r>
      <w:r w:rsidR="00082DE3" w:rsidRPr="0064616F">
        <w:rPr>
          <w:rFonts w:ascii="Traditional Arabic" w:hAnsi="Traditional Arabic"/>
          <w:bCs/>
          <w:color w:val="000099"/>
          <w:sz w:val="30"/>
          <w:szCs w:val="30"/>
          <w:rtl/>
        </w:rPr>
        <w:t>فما دام هو الخالق والمربي والمنعم فكيف تأتيه وأنت مجرم؟</w:t>
      </w:r>
      <w:r w:rsidR="00082DE3" w:rsidRPr="00FE3FEB">
        <w:rPr>
          <w:rFonts w:ascii="Traditional Arabic" w:hAnsi="Traditional Arabic"/>
          <w:b w:val="0"/>
          <w:sz w:val="40"/>
          <w:szCs w:val="40"/>
          <w:rtl/>
          <w:lang w:eastAsia="en-US"/>
        </w:rPr>
        <w:t xml:space="preserve"> </w:t>
      </w:r>
      <w:r w:rsidR="004E4C50" w:rsidRPr="009265E2">
        <w:rPr>
          <w:rFonts w:ascii="Traditional Arabic" w:eastAsia="Calibri" w:hAnsi="Traditional Arabic"/>
          <w:bCs/>
          <w:color w:val="006600"/>
          <w:sz w:val="30"/>
          <w:szCs w:val="30"/>
          <w:rtl/>
        </w:rPr>
        <w:t>﴿إِنَّهُ مَنْ يَأْتِ ‌رَبَّهُ ‌مُجْرِمًا﴾</w:t>
      </w:r>
      <w:r w:rsidR="004E4C50" w:rsidRPr="00782B10">
        <w:rPr>
          <w:rFonts w:ascii="Traditional Arabic" w:hAnsi="Traditional Arabic"/>
          <w:bCs/>
          <w:color w:val="FF0000"/>
          <w:sz w:val="20"/>
          <w:szCs w:val="20"/>
          <w:rtl/>
        </w:rPr>
        <w:t>[طه:74]</w:t>
      </w:r>
      <w:r w:rsidR="004E4C50" w:rsidRPr="00782B10">
        <w:rPr>
          <w:rFonts w:ascii="Traditional Arabic" w:hAnsi="Traditional Arabic" w:hint="cs"/>
          <w:bCs/>
          <w:color w:val="FF0000"/>
          <w:sz w:val="20"/>
          <w:szCs w:val="20"/>
          <w:rtl/>
        </w:rPr>
        <w:t>.</w:t>
      </w:r>
    </w:p>
    <w:p w14:paraId="6A9F62AD" w14:textId="77777777" w:rsidR="00BE51FF" w:rsidRDefault="00BE51FF" w:rsidP="004E4C50">
      <w:pPr>
        <w:ind w:left="-1" w:firstLine="283"/>
        <w:jc w:val="lowKashida"/>
        <w:rPr>
          <w:rFonts w:ascii="Traditional Arabic" w:hAnsi="Traditional Arabic"/>
          <w:bCs/>
          <w:color w:val="FF0000"/>
          <w:sz w:val="30"/>
          <w:szCs w:val="30"/>
          <w:rtl/>
        </w:rPr>
      </w:pPr>
    </w:p>
    <w:p w14:paraId="7F997F2E" w14:textId="77777777" w:rsidR="004E4C50" w:rsidRDefault="00082DE3" w:rsidP="004E4C50">
      <w:pPr>
        <w:ind w:left="-1" w:firstLine="283"/>
        <w:jc w:val="lowKashida"/>
        <w:rPr>
          <w:rFonts w:ascii="Traditional Arabic" w:hAnsi="Traditional Arabic"/>
          <w:bCs/>
          <w:color w:val="000099"/>
          <w:sz w:val="30"/>
          <w:szCs w:val="30"/>
          <w:rtl/>
        </w:rPr>
      </w:pPr>
      <w:r w:rsidRPr="004E4C50">
        <w:rPr>
          <w:rFonts w:ascii="Traditional Arabic" w:hAnsi="Traditional Arabic"/>
          <w:bCs/>
          <w:color w:val="FF0000"/>
          <w:sz w:val="30"/>
          <w:szCs w:val="30"/>
          <w:rtl/>
        </w:rPr>
        <w:lastRenderedPageBreak/>
        <w:t>هيئة قدوم قاتل النفس على ربه</w:t>
      </w:r>
    </w:p>
    <w:p w14:paraId="3EB0FCF9" w14:textId="77777777" w:rsidR="00D53A10" w:rsidRDefault="00082DE3" w:rsidP="00D53A10">
      <w:pPr>
        <w:ind w:left="-1" w:firstLine="283"/>
        <w:jc w:val="lowKashida"/>
        <w:rPr>
          <w:rFonts w:ascii="Traditional Arabic" w:hAnsi="Traditional Arabic"/>
          <w:b w:val="0"/>
          <w:sz w:val="40"/>
          <w:szCs w:val="40"/>
          <w:rtl/>
          <w:lang w:eastAsia="en-US"/>
        </w:rPr>
      </w:pPr>
      <w:r w:rsidRPr="00DD5F4F">
        <w:rPr>
          <w:rFonts w:ascii="Traditional Arabic" w:hAnsi="Traditional Arabic"/>
          <w:bCs/>
          <w:color w:val="000099"/>
          <w:sz w:val="30"/>
          <w:szCs w:val="30"/>
          <w:rtl/>
        </w:rPr>
        <w:t>إن من يقتل النفس بغير حق مجرم؛ لأنه ارتكب معصية كبيرة وهي قتل النفس بغير حق، وسفك الدم الحرام، يقول عليه الصلاة والسلام:</w:t>
      </w:r>
      <w:r w:rsidRPr="00FE3FEB">
        <w:rPr>
          <w:rFonts w:ascii="Traditional Arabic" w:hAnsi="Traditional Arabic"/>
          <w:b w:val="0"/>
          <w:sz w:val="40"/>
          <w:szCs w:val="40"/>
          <w:rtl/>
          <w:lang w:eastAsia="en-US"/>
        </w:rPr>
        <w:t xml:space="preserve"> </w:t>
      </w:r>
      <w:r w:rsidR="006A5FDE" w:rsidRPr="00436D6A">
        <w:rPr>
          <w:rFonts w:ascii="Traditional Arabic" w:eastAsia="Calibri" w:hAnsi="Traditional Arabic"/>
          <w:bCs/>
          <w:color w:val="006600"/>
          <w:sz w:val="30"/>
          <w:szCs w:val="30"/>
          <w:rtl/>
        </w:rPr>
        <w:t>«لَنْ يَزَالَ المُؤْمِنُ فِي فُسْحَةٍ مِنْ دِينِهِ، ‌مَا ‌لَمْ ‌يُصِبْ ‌دَمًا حَرَامًا»</w:t>
      </w:r>
      <w:r w:rsidR="006A5FDE" w:rsidRPr="00782B10">
        <w:rPr>
          <w:rFonts w:ascii="Traditional Arabic" w:hAnsi="Traditional Arabic" w:hint="cs"/>
          <w:bCs/>
          <w:color w:val="FF0000"/>
          <w:sz w:val="20"/>
          <w:szCs w:val="20"/>
          <w:rtl/>
        </w:rPr>
        <w:t xml:space="preserve">[أخرجه البخاري (6568) عن ابن عمر </w:t>
      </w:r>
      <w:r w:rsidR="00BE51FF" w:rsidRPr="008B00A1">
        <w:rPr>
          <w:bCs/>
          <w:color w:val="FF0000"/>
          <w:sz w:val="22"/>
          <w:szCs w:val="22"/>
          <w:lang w:eastAsia="en-US"/>
        </w:rPr>
        <w:sym w:font="AGA Arabesque" w:char="F074"/>
      </w:r>
      <w:r w:rsidR="006A5FDE" w:rsidRPr="00782B10">
        <w:rPr>
          <w:rFonts w:ascii="Traditional Arabic" w:hAnsi="Traditional Arabic" w:hint="cs"/>
          <w:bCs/>
          <w:color w:val="FF0000"/>
          <w:sz w:val="20"/>
          <w:szCs w:val="20"/>
          <w:rtl/>
        </w:rPr>
        <w:t>]،</w:t>
      </w:r>
      <w:r w:rsidRPr="00FE3FEB">
        <w:rPr>
          <w:rFonts w:ascii="Traditional Arabic" w:hAnsi="Traditional Arabic"/>
          <w:b w:val="0"/>
          <w:sz w:val="40"/>
          <w:szCs w:val="40"/>
          <w:rtl/>
          <w:lang w:eastAsia="en-US"/>
        </w:rPr>
        <w:t xml:space="preserve"> </w:t>
      </w:r>
      <w:r w:rsidRPr="00DD5F4F">
        <w:rPr>
          <w:rFonts w:ascii="Traditional Arabic" w:hAnsi="Traditional Arabic"/>
          <w:bCs/>
          <w:color w:val="000099"/>
          <w:sz w:val="30"/>
          <w:szCs w:val="30"/>
          <w:rtl/>
        </w:rPr>
        <w:t>وأول ما يقضى يوم القيامة في الدماء، والله يقول في سورة النساء:</w:t>
      </w:r>
      <w:r w:rsidRPr="00FE3FEB">
        <w:rPr>
          <w:rFonts w:ascii="Traditional Arabic" w:hAnsi="Traditional Arabic"/>
          <w:b w:val="0"/>
          <w:sz w:val="40"/>
          <w:szCs w:val="40"/>
          <w:rtl/>
          <w:lang w:eastAsia="en-US"/>
        </w:rPr>
        <w:t xml:space="preserve"> </w:t>
      </w:r>
      <w:r w:rsidR="00436D6A" w:rsidRPr="00436D6A">
        <w:rPr>
          <w:rFonts w:ascii="Traditional Arabic" w:eastAsia="Calibri" w:hAnsi="Traditional Arabic"/>
          <w:bCs/>
          <w:color w:val="006600"/>
          <w:sz w:val="30"/>
          <w:szCs w:val="30"/>
          <w:rtl/>
        </w:rPr>
        <w:t>﴿‌وَمَنْ ‌يَقْتُلْ ‌مُؤْمِنًا مُتَعَمِّدًا فَجَزَاؤُهُ جَهَنَّمُ خَالِدًا فِيهَا وَغَضِبَ اللَّهُ عَلَيْهِ وَلَعَنَهُ وَأَعَدَّ لَهُ عَذَابًا عَظِيمًا﴾</w:t>
      </w:r>
      <w:r w:rsidR="00436D6A" w:rsidRPr="00782B10">
        <w:rPr>
          <w:rFonts w:ascii="Traditional Arabic" w:hAnsi="Traditional Arabic"/>
          <w:bCs/>
          <w:color w:val="FF0000"/>
          <w:sz w:val="20"/>
          <w:szCs w:val="20"/>
          <w:rtl/>
        </w:rPr>
        <w:t>[النساء: 93]</w:t>
      </w:r>
      <w:r w:rsidR="00436D6A" w:rsidRPr="00782B10">
        <w:rPr>
          <w:rFonts w:ascii="Traditional Arabic" w:hAnsi="Traditional Arabic" w:hint="cs"/>
          <w:bCs/>
          <w:color w:val="FF0000"/>
          <w:sz w:val="20"/>
          <w:szCs w:val="20"/>
          <w:rtl/>
        </w:rPr>
        <w:t>،</w:t>
      </w:r>
      <w:r w:rsidRPr="00782B10">
        <w:rPr>
          <w:rFonts w:ascii="Traditional Arabic" w:hAnsi="Traditional Arabic"/>
          <w:bCs/>
          <w:color w:val="FF0000"/>
          <w:sz w:val="20"/>
          <w:szCs w:val="20"/>
          <w:rtl/>
        </w:rPr>
        <w:t xml:space="preserve"> </w:t>
      </w:r>
      <w:r w:rsidRPr="0084005A">
        <w:rPr>
          <w:rFonts w:ascii="Traditional Arabic" w:hAnsi="Traditional Arabic"/>
          <w:bCs/>
          <w:color w:val="000099"/>
          <w:sz w:val="30"/>
          <w:szCs w:val="30"/>
          <w:rtl/>
        </w:rPr>
        <w:t>ويأتي المقتول يوم القيامة يحمل رأسه على يده، ويمسك بيده الأخرى في تلابيب قاتله</w:t>
      </w:r>
      <w:r w:rsidR="00436D6A"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وأوداجه تشجب دما</w:t>
      </w:r>
      <w:r w:rsidR="00436D6A"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يقول: يا رب! سل هذا فيما قتلني بغير حق؟! وإذا قتل نفسا معصومة فكأنما قتل الناس جميعا، كما قال الله في قصة ابني آدم في المائدة:</w:t>
      </w:r>
      <w:r w:rsidRPr="00FE3FEB">
        <w:rPr>
          <w:rFonts w:ascii="Traditional Arabic" w:hAnsi="Traditional Arabic"/>
          <w:b w:val="0"/>
          <w:sz w:val="40"/>
          <w:szCs w:val="40"/>
          <w:rtl/>
          <w:lang w:eastAsia="en-US"/>
        </w:rPr>
        <w:t xml:space="preserve"> </w:t>
      </w:r>
      <w:r w:rsidR="00356EAB" w:rsidRPr="00A71826">
        <w:rPr>
          <w:rFonts w:ascii="Traditional Arabic" w:eastAsia="Calibri" w:hAnsi="Traditional Arabic"/>
          <w:bCs/>
          <w:color w:val="006600"/>
          <w:sz w:val="30"/>
          <w:szCs w:val="30"/>
          <w:rtl/>
        </w:rPr>
        <w:t>﴿وَاتْلُ عَلَيْهِمْ نَبَأَ ‌ابْنَيْ ‌آدَمَ بِالْحَقِّ إِذْ قَرَّبَا قُرْبَانًا فَتُقُبِّلَ</w:t>
      </w:r>
      <w:r w:rsidR="00356EAB" w:rsidRPr="004F4842">
        <w:rPr>
          <w:rFonts w:ascii="Traditional Arabic" w:hAnsi="Traditional Arabic"/>
          <w:bCs/>
          <w:color w:val="FF0000"/>
          <w:sz w:val="20"/>
          <w:szCs w:val="20"/>
          <w:rtl/>
        </w:rPr>
        <w:t>﴾[المائدة: 27]</w:t>
      </w:r>
      <w:r w:rsidR="00356EAB" w:rsidRPr="004F4842">
        <w:rPr>
          <w:rFonts w:ascii="Traditional Arabic" w:hAnsi="Traditional Arabic" w:hint="cs"/>
          <w:bCs/>
          <w:color w:val="FF0000"/>
          <w:sz w:val="20"/>
          <w:szCs w:val="20"/>
          <w:rtl/>
        </w:rPr>
        <w:t>،</w:t>
      </w:r>
      <w:r w:rsidRPr="00FE3FEB">
        <w:rPr>
          <w:rFonts w:ascii="Traditional Arabic" w:hAnsi="Traditional Arabic"/>
          <w:b w:val="0"/>
          <w:sz w:val="40"/>
          <w:szCs w:val="40"/>
          <w:rtl/>
          <w:lang w:eastAsia="en-US"/>
        </w:rPr>
        <w:t xml:space="preserve"> </w:t>
      </w:r>
      <w:r w:rsidRPr="00422589">
        <w:rPr>
          <w:rFonts w:ascii="Traditional Arabic" w:hAnsi="Traditional Arabic"/>
          <w:bCs/>
          <w:color w:val="000099"/>
          <w:sz w:val="30"/>
          <w:szCs w:val="30"/>
          <w:rtl/>
        </w:rPr>
        <w:t>إلى</w:t>
      </w:r>
      <w:r w:rsidRPr="00FE3FEB">
        <w:rPr>
          <w:rFonts w:ascii="Traditional Arabic" w:hAnsi="Traditional Arabic"/>
          <w:b w:val="0"/>
          <w:sz w:val="40"/>
          <w:szCs w:val="40"/>
          <w:rtl/>
          <w:lang w:eastAsia="en-US"/>
        </w:rPr>
        <w:t xml:space="preserve"> </w:t>
      </w:r>
      <w:r w:rsidRPr="0084005A">
        <w:rPr>
          <w:rFonts w:ascii="Traditional Arabic" w:hAnsi="Traditional Arabic"/>
          <w:bCs/>
          <w:color w:val="000099"/>
          <w:sz w:val="30"/>
          <w:szCs w:val="30"/>
          <w:rtl/>
        </w:rPr>
        <w:t>آخر الآيات، وقال الله:</w:t>
      </w:r>
      <w:r w:rsidRPr="00FE3FEB">
        <w:rPr>
          <w:rFonts w:ascii="Traditional Arabic" w:hAnsi="Traditional Arabic"/>
          <w:b w:val="0"/>
          <w:sz w:val="40"/>
          <w:szCs w:val="40"/>
          <w:rtl/>
          <w:lang w:eastAsia="en-US"/>
        </w:rPr>
        <w:t xml:space="preserve"> </w:t>
      </w:r>
      <w:r w:rsidR="00356EAB" w:rsidRPr="00A71826">
        <w:rPr>
          <w:rFonts w:ascii="Traditional Arabic" w:eastAsia="Calibri" w:hAnsi="Traditional Arabic"/>
          <w:bCs/>
          <w:color w:val="006600"/>
          <w:sz w:val="30"/>
          <w:szCs w:val="30"/>
          <w:rtl/>
        </w:rPr>
        <w:t>﴿مِنْ أَجْلِ ذَلِكَ﴾</w:t>
      </w:r>
      <w:r w:rsidR="00356EAB">
        <w:rPr>
          <w:rFonts w:ascii="Traditional Arabic" w:hAnsi="Traditional Arabic"/>
          <w:sz w:val="36"/>
          <w:rtl/>
        </w:rPr>
        <w:t xml:space="preserve"> </w:t>
      </w:r>
      <w:r w:rsidR="00356EAB" w:rsidRPr="00422589">
        <w:rPr>
          <w:rFonts w:ascii="Traditional Arabic" w:hAnsi="Traditional Arabic"/>
          <w:bCs/>
          <w:color w:val="FF0000"/>
          <w:sz w:val="20"/>
          <w:szCs w:val="20"/>
          <w:rtl/>
        </w:rPr>
        <w:t>[المائدة: 32]</w:t>
      </w:r>
      <w:r w:rsidR="00356EAB" w:rsidRPr="00422589">
        <w:rPr>
          <w:rFonts w:ascii="Traditional Arabic" w:hAnsi="Traditional Arabic" w:hint="cs"/>
          <w:bCs/>
          <w:color w:val="FF0000"/>
          <w:sz w:val="20"/>
          <w:szCs w:val="20"/>
          <w:rtl/>
        </w:rPr>
        <w:t>،</w:t>
      </w:r>
      <w:r w:rsidRPr="00FE3FEB">
        <w:rPr>
          <w:rFonts w:ascii="Traditional Arabic" w:hAnsi="Traditional Arabic"/>
          <w:b w:val="0"/>
          <w:sz w:val="40"/>
          <w:szCs w:val="40"/>
          <w:rtl/>
          <w:lang w:eastAsia="en-US"/>
        </w:rPr>
        <w:t xml:space="preserve"> </w:t>
      </w:r>
      <w:r w:rsidRPr="0084005A">
        <w:rPr>
          <w:rFonts w:ascii="Traditional Arabic" w:hAnsi="Traditional Arabic"/>
          <w:bCs/>
          <w:color w:val="000099"/>
          <w:sz w:val="30"/>
          <w:szCs w:val="30"/>
          <w:rtl/>
        </w:rPr>
        <w:t>أي: من أجل هذه الجريمة؛ ولأن هابيل هو الذي سن سنة القتل وقتل أخاه، رغم أن أخاه كان قادرا على أن يقتله، لكن منعه خوف الله</w:t>
      </w:r>
      <w:r w:rsidRPr="00FE3FEB">
        <w:rPr>
          <w:rFonts w:ascii="Traditional Arabic" w:hAnsi="Traditional Arabic"/>
          <w:b w:val="0"/>
          <w:sz w:val="40"/>
          <w:szCs w:val="40"/>
          <w:rtl/>
          <w:lang w:eastAsia="en-US"/>
        </w:rPr>
        <w:t xml:space="preserve"> </w:t>
      </w:r>
      <w:r w:rsidR="00356EAB" w:rsidRPr="00A71826">
        <w:rPr>
          <w:rFonts w:ascii="Traditional Arabic" w:eastAsia="Calibri" w:hAnsi="Traditional Arabic"/>
          <w:bCs/>
          <w:color w:val="006600"/>
          <w:sz w:val="30"/>
          <w:szCs w:val="30"/>
          <w:rtl/>
        </w:rPr>
        <w:t>﴿لَئِنْ بَسَطْتَ إِلَيَّ يَدَكَ لِتَقْتُلَنِي مَا أَنَا بِبَاسِطٍ يَدِيَ إِلَيْكَ لِأَقْتُلَكَ﴾</w:t>
      </w:r>
      <w:r w:rsidR="00356EAB">
        <w:rPr>
          <w:rFonts w:ascii="Traditional Arabic" w:hAnsi="Traditional Arabic"/>
          <w:sz w:val="36"/>
          <w:rtl/>
        </w:rPr>
        <w:t xml:space="preserve"> </w:t>
      </w:r>
      <w:r w:rsidR="00356EAB" w:rsidRPr="00422589">
        <w:rPr>
          <w:rFonts w:ascii="Traditional Arabic" w:hAnsi="Traditional Arabic"/>
          <w:bCs/>
          <w:color w:val="FF0000"/>
          <w:sz w:val="20"/>
          <w:szCs w:val="20"/>
          <w:rtl/>
        </w:rPr>
        <w:t>[المائدة: 28]</w:t>
      </w:r>
      <w:r w:rsidR="00356EAB" w:rsidRPr="00422589">
        <w:rPr>
          <w:rFonts w:ascii="Traditional Arabic" w:hAnsi="Traditional Arabic" w:hint="cs"/>
          <w:bCs/>
          <w:color w:val="FF0000"/>
          <w:sz w:val="20"/>
          <w:szCs w:val="20"/>
          <w:rtl/>
        </w:rPr>
        <w:t>،</w:t>
      </w:r>
      <w:r w:rsidRPr="00422589">
        <w:rPr>
          <w:rFonts w:ascii="Traditional Arabic" w:hAnsi="Traditional Arabic"/>
          <w:bCs/>
          <w:color w:val="FF0000"/>
          <w:sz w:val="20"/>
          <w:szCs w:val="20"/>
          <w:rtl/>
        </w:rPr>
        <w:t xml:space="preserve"> </w:t>
      </w:r>
      <w:r w:rsidRPr="0084005A">
        <w:rPr>
          <w:rFonts w:ascii="Traditional Arabic" w:hAnsi="Traditional Arabic"/>
          <w:bCs/>
          <w:color w:val="000099"/>
          <w:sz w:val="30"/>
          <w:szCs w:val="30"/>
          <w:rtl/>
        </w:rPr>
        <w:t>لماذا؟ ماذا الذي حدث؟</w:t>
      </w:r>
      <w:r w:rsidRPr="00FE3FEB">
        <w:rPr>
          <w:rFonts w:ascii="Traditional Arabic" w:hAnsi="Traditional Arabic"/>
          <w:b w:val="0"/>
          <w:sz w:val="40"/>
          <w:szCs w:val="40"/>
          <w:rtl/>
          <w:lang w:eastAsia="en-US"/>
        </w:rPr>
        <w:t xml:space="preserve"> </w:t>
      </w:r>
      <w:r w:rsidR="00C97BD3" w:rsidRPr="00A71826">
        <w:rPr>
          <w:rFonts w:ascii="Traditional Arabic" w:eastAsia="Calibri" w:hAnsi="Traditional Arabic"/>
          <w:bCs/>
          <w:color w:val="006600"/>
          <w:sz w:val="30"/>
          <w:szCs w:val="30"/>
          <w:rtl/>
        </w:rPr>
        <w:t>﴿إِنِّي أَخَافُ اللَّهَ رَبَّ الْعَالَمِينَ (٢٨) إِنِّي أُرِيدُ أَنْ تَبُوءَ بِإِثْمِي وَإِثْمِكَ فَتَكُونَ مِنْ أَصْحَابِ النَّارِ وَذَلِكَ جَزَاءُ الظَّالِمِينَ (٢٩) فَطَوَّعَتْ لَهُ نَفْسُهُ قَتْلَ أَخِيهِ فَقَتَلَهُ فَأَصْبَحَ مِنَ الْخَاسِرِينَ (٣٠)﴾</w:t>
      </w:r>
      <w:r w:rsidR="00C97BD3" w:rsidRPr="00422589">
        <w:rPr>
          <w:rFonts w:ascii="Traditional Arabic" w:hAnsi="Traditional Arabic"/>
          <w:bCs/>
          <w:color w:val="FF0000"/>
          <w:sz w:val="20"/>
          <w:szCs w:val="20"/>
          <w:rtl/>
        </w:rPr>
        <w:t>[المائدة: 28-30]</w:t>
      </w:r>
      <w:r w:rsidR="00C97BD3" w:rsidRPr="00422589">
        <w:rPr>
          <w:rFonts w:ascii="Traditional Arabic" w:hAnsi="Traditional Arabic" w:hint="cs"/>
          <w:bCs/>
          <w:color w:val="FF0000"/>
          <w:sz w:val="20"/>
          <w:szCs w:val="20"/>
          <w:rtl/>
        </w:rPr>
        <w:t>.</w:t>
      </w:r>
    </w:p>
    <w:p w14:paraId="26E5C0A3" w14:textId="77777777" w:rsidR="0084005A" w:rsidRDefault="00082DE3" w:rsidP="00D53A10">
      <w:pPr>
        <w:ind w:left="-1" w:firstLine="283"/>
        <w:jc w:val="lowKashida"/>
        <w:rPr>
          <w:rFonts w:ascii="Traditional Arabic" w:hAnsi="Traditional Arabic"/>
          <w:sz w:val="36"/>
          <w:rtl/>
        </w:rPr>
      </w:pPr>
      <w:r w:rsidRPr="0084005A">
        <w:rPr>
          <w:rFonts w:ascii="Traditional Arabic" w:hAnsi="Traditional Arabic"/>
          <w:bCs/>
          <w:color w:val="000099"/>
          <w:sz w:val="30"/>
          <w:szCs w:val="30"/>
          <w:rtl/>
        </w:rPr>
        <w:t>وبعد ذلك قال الله في آخر الآيات:</w:t>
      </w:r>
      <w:r w:rsidR="002A1D29" w:rsidRPr="002A1D29">
        <w:rPr>
          <w:rFonts w:ascii="Traditional Arabic" w:hAnsi="Traditional Arabic"/>
          <w:sz w:val="36"/>
          <w:rtl/>
        </w:rPr>
        <w:t xml:space="preserve"> </w:t>
      </w:r>
      <w:r w:rsidR="002A1D29" w:rsidRPr="00A71826">
        <w:rPr>
          <w:rFonts w:ascii="Traditional Arabic" w:eastAsia="Calibri" w:hAnsi="Traditional Arabic"/>
          <w:bCs/>
          <w:color w:val="006600"/>
          <w:sz w:val="30"/>
          <w:szCs w:val="30"/>
          <w:rtl/>
        </w:rPr>
        <w:t>﴿مِنْ أَجْلِ ذَلِكَ كَتَبْنَا عَلَى بَنِي إِسْرَائِيلَ أَنَّهُ مَنْ قَتَلَ نَفْسًا بِغَيْرِ نَفْسٍ أَوْ فَسَادٍ فِي الْأَرْضِ فَكَأَنَّمَا قَتَلَ النَّاسَ جَمِيعًا وَمَنْ أَحْيَاهَا فَكَأَنَّمَا أَحْيَا النَّاسَ جَمِيعًا﴾</w:t>
      </w:r>
      <w:r w:rsidR="002A1D29" w:rsidRPr="00422589">
        <w:rPr>
          <w:rFonts w:ascii="Traditional Arabic" w:hAnsi="Traditional Arabic"/>
          <w:bCs/>
          <w:color w:val="FF0000"/>
          <w:sz w:val="20"/>
          <w:szCs w:val="20"/>
          <w:rtl/>
        </w:rPr>
        <w:t>[المائدة: 32]</w:t>
      </w:r>
      <w:r w:rsidR="0084005A" w:rsidRPr="00422589">
        <w:rPr>
          <w:rFonts w:ascii="Traditional Arabic" w:hAnsi="Traditional Arabic" w:hint="cs"/>
          <w:bCs/>
          <w:color w:val="FF0000"/>
          <w:sz w:val="20"/>
          <w:szCs w:val="20"/>
          <w:rtl/>
        </w:rPr>
        <w:t>.</w:t>
      </w:r>
    </w:p>
    <w:p w14:paraId="571C016F" w14:textId="77777777" w:rsidR="0084005A" w:rsidRPr="0084005A" w:rsidRDefault="0084005A" w:rsidP="0084005A">
      <w:pPr>
        <w:ind w:left="-1" w:firstLine="283"/>
        <w:jc w:val="lowKashida"/>
        <w:rPr>
          <w:rFonts w:ascii="Traditional Arabic" w:hAnsi="Traditional Arabic"/>
          <w:bCs/>
          <w:color w:val="000099"/>
          <w:sz w:val="30"/>
          <w:szCs w:val="30"/>
          <w:rtl/>
        </w:rPr>
      </w:pPr>
      <w:r w:rsidRPr="0084005A">
        <w:rPr>
          <w:rFonts w:ascii="Traditional Arabic" w:hAnsi="Traditional Arabic"/>
          <w:bCs/>
          <w:color w:val="000099"/>
          <w:sz w:val="30"/>
          <w:szCs w:val="30"/>
          <w:rtl/>
        </w:rPr>
        <w:t>فَإِذَا قَتَلَتَ شَخْصًا فِي الدُّنْيَا تَأْتِي يَوْمَ الْقِيَامَةِ وَفِي رَقَبَتِكَ بِعَدَدِ كُلُ مَنْ خَلَقَ اللهُ مِنْ آدَم إِلَى يَوْمِ الْقِيَامَةِ، كَأَنَّكَ قَتلتَهُمْ كُلَّهُمْ، يَعْنِي كَأَنَّكَ قَتَلَتَ الْعَالَم كُلَّهُ، لَيْسَ الْعَالَمُ فِي هَذَا الزَّمَنِ فَقَطْ، بَلِ الْعَالَمُ مُنْذُ خَلَقَ اللهُ الْأرْضَ إِلَى يَوْمِ الْقِيَامَةِ، أَجَلْ.</w:t>
      </w:r>
    </w:p>
    <w:p w14:paraId="686FDF74" w14:textId="77777777" w:rsidR="00A513A4" w:rsidRPr="0084005A" w:rsidRDefault="00A513A4" w:rsidP="0084005A">
      <w:pPr>
        <w:ind w:left="-1" w:firstLine="283"/>
        <w:jc w:val="lowKashida"/>
        <w:rPr>
          <w:rFonts w:ascii="Traditional Arabic" w:hAnsi="Traditional Arabic"/>
          <w:bCs/>
          <w:color w:val="000099"/>
          <w:sz w:val="30"/>
          <w:szCs w:val="30"/>
          <w:rtl/>
        </w:rPr>
      </w:pPr>
      <w:r w:rsidRPr="0084005A">
        <w:rPr>
          <w:rFonts w:ascii="Traditional Arabic" w:hAnsi="Traditional Arabic"/>
          <w:bCs/>
          <w:color w:val="000099"/>
          <w:sz w:val="30"/>
          <w:szCs w:val="30"/>
          <w:rtl/>
        </w:rPr>
        <w:t>جَرِيمَةٌ كَبِيرَةٌ، وَفَاحِشَةٌ مُنْكِرَةٌ أَنْ تَقْتُل، وَلِهَذَا لَا تَقْتُلْ، وَلَا تُفَكرْ فِي الْقَتْلِ، وَلَا تحم</w:t>
      </w:r>
      <w:r w:rsidRPr="0084005A">
        <w:rPr>
          <w:rFonts w:ascii="Traditional Arabic" w:hAnsi="Traditional Arabic" w:hint="cs"/>
          <w:bCs/>
          <w:color w:val="000099"/>
          <w:sz w:val="30"/>
          <w:szCs w:val="30"/>
          <w:rtl/>
        </w:rPr>
        <w:t xml:space="preserve">ل </w:t>
      </w:r>
      <w:r w:rsidRPr="0084005A">
        <w:rPr>
          <w:rFonts w:ascii="Traditional Arabic" w:hAnsi="Traditional Arabic"/>
          <w:bCs/>
          <w:color w:val="000099"/>
          <w:sz w:val="30"/>
          <w:szCs w:val="30"/>
          <w:rtl/>
        </w:rPr>
        <w:t>سِلَاَحًا إِلَّا فِي مَعْرَكَةٍ، أَوْ مُوَاجَهَة</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أَعْدَاءٍ، هُنَاكَ ت</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ذْهب</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تَقَاتُلُ أَعْدَاء اللهِ، أَمَّا أَنَّكَ تَحْمِلُ سِلَاَحًا فَإِنَّ حَمْلَكَ لِلسِّلَاَحِ يُؤَدِّي إِلَى اِسْتِخْدَامِهِ لِأَتْفه</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الْأَسْبَاب</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مِثْلُ شَخْص</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حَم</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ل</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السِّلَاَح</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لِمَاذَا؟ قَالَ: هَذَا سِلَاَح</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شَخْصِي، وَبَعْدَ ذَلِكَ يَحْصُلُ بَيْنَهُ وَبَيْنَ زَميلِهِ شِجَارٌ أَوْ مُشَك</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لَة</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بَسيطَة</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وَلَكِنَّ الشَّيْطَانَ يَشْحَنُهُ وي</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صع</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بُ الْمُشَكَّلَة</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حَتَّى يَسْتَعْمِلُ السِّلَاَحُ ثُمَّ ي</w:t>
      </w:r>
      <w:r w:rsidRP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هْلِك</w:t>
      </w:r>
      <w:r w:rsidRPr="0084005A">
        <w:rPr>
          <w:rFonts w:ascii="Traditional Arabic" w:hAnsi="Traditional Arabic" w:hint="cs"/>
          <w:bCs/>
          <w:color w:val="000099"/>
          <w:sz w:val="30"/>
          <w:szCs w:val="30"/>
          <w:rtl/>
        </w:rPr>
        <w:t>.</w:t>
      </w:r>
    </w:p>
    <w:p w14:paraId="26DC6711" w14:textId="77777777" w:rsidR="00EB64EA" w:rsidRDefault="00082DE3" w:rsidP="00EB64EA">
      <w:pPr>
        <w:ind w:left="-1" w:firstLine="283"/>
        <w:jc w:val="lowKashida"/>
        <w:rPr>
          <w:rFonts w:ascii="Traditional Arabic" w:hAnsi="Traditional Arabic"/>
          <w:bCs/>
          <w:color w:val="000099"/>
          <w:sz w:val="30"/>
          <w:szCs w:val="30"/>
          <w:rtl/>
        </w:rPr>
      </w:pPr>
      <w:r w:rsidRPr="0084005A">
        <w:rPr>
          <w:rFonts w:ascii="Traditional Arabic" w:hAnsi="Traditional Arabic"/>
          <w:bCs/>
          <w:color w:val="000099"/>
          <w:sz w:val="30"/>
          <w:szCs w:val="30"/>
          <w:rtl/>
        </w:rPr>
        <w:t>ولهذا لم</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ا س</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م</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ع</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ع</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بد</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الله</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بن ع</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م</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ر </w:t>
      </w:r>
      <w:r w:rsidR="00BE51FF" w:rsidRPr="00BE51FF">
        <w:rPr>
          <w:rFonts w:ascii="Traditional Arabic" w:hAnsi="Traditional Arabic"/>
          <w:bCs/>
          <w:color w:val="000099"/>
          <w:sz w:val="30"/>
          <w:szCs w:val="30"/>
        </w:rPr>
        <w:sym w:font="AGA Arabesque" w:char="F074"/>
      </w:r>
      <w:r w:rsidR="00BE51FF">
        <w:rPr>
          <w:rFonts w:ascii="Traditional Arabic" w:hAnsi="Traditional Arabic" w:hint="cs"/>
          <w:bCs/>
          <w:color w:val="000099"/>
          <w:sz w:val="30"/>
          <w:szCs w:val="30"/>
          <w:rtl/>
        </w:rPr>
        <w:t xml:space="preserve"> </w:t>
      </w:r>
      <w:r w:rsidRPr="0084005A">
        <w:rPr>
          <w:rFonts w:ascii="Traditional Arabic" w:hAnsi="Traditional Arabic"/>
          <w:bCs/>
          <w:color w:val="000099"/>
          <w:sz w:val="30"/>
          <w:szCs w:val="30"/>
          <w:rtl/>
        </w:rPr>
        <w:t>م</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ن النبي</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w:t>
      </w:r>
      <w:r w:rsidR="009504C6" w:rsidRPr="0084005A">
        <w:rPr>
          <w:rFonts w:ascii="Traditional Arabic" w:hAnsi="Traditional Arabic" w:hint="cs"/>
          <w:bCs/>
          <w:color w:val="000099"/>
          <w:sz w:val="30"/>
          <w:szCs w:val="30"/>
          <w:rtl/>
        </w:rPr>
        <w:t>ﷺ</w:t>
      </w:r>
      <w:r w:rsidRPr="0084005A">
        <w:rPr>
          <w:rFonts w:ascii="Traditional Arabic" w:hAnsi="Traditional Arabic"/>
          <w:bCs/>
          <w:color w:val="000099"/>
          <w:sz w:val="30"/>
          <w:szCs w:val="30"/>
          <w:rtl/>
        </w:rPr>
        <w:t xml:space="preserve"> م</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ا أ</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خبر</w:t>
      </w:r>
      <w:r w:rsidR="0084005A">
        <w:rPr>
          <w:rFonts w:ascii="Traditional Arabic" w:hAnsi="Traditional Arabic" w:hint="cs"/>
          <w:bCs/>
          <w:color w:val="000099"/>
          <w:sz w:val="30"/>
          <w:szCs w:val="30"/>
          <w:rtl/>
        </w:rPr>
        <w:t>َ</w:t>
      </w:r>
      <w:r w:rsidRPr="0084005A">
        <w:rPr>
          <w:rFonts w:ascii="Traditional Arabic" w:hAnsi="Traditional Arabic"/>
          <w:bCs/>
          <w:color w:val="000099"/>
          <w:sz w:val="30"/>
          <w:szCs w:val="30"/>
          <w:rtl/>
        </w:rPr>
        <w:t xml:space="preserve"> به من القتل في آخر الزمان قال: </w:t>
      </w:r>
      <w:r w:rsidRPr="00A71826">
        <w:rPr>
          <w:rFonts w:ascii="Traditional Arabic" w:eastAsia="Calibri" w:hAnsi="Traditional Arabic"/>
          <w:bCs/>
          <w:color w:val="006600"/>
          <w:sz w:val="30"/>
          <w:szCs w:val="30"/>
          <w:rtl/>
        </w:rPr>
        <w:t>(يا رسول الله! إن أنا أدركت ذلك الزمان فماذا أصنع؟ قال: اعمد إلى سيفك واضرب به في حجر -يقول: اكسره لا تستخدمه- قال: فإن جاء يقتلني؟ قال: فادخل في بيتك لا تقاتله، قال: فإن دخل علي</w:t>
      </w:r>
      <w:r w:rsidR="0084005A">
        <w:rPr>
          <w:rFonts w:ascii="Traditional Arabic" w:eastAsia="Calibri" w:hAnsi="Traditional Arabic" w:hint="cs"/>
          <w:bCs/>
          <w:color w:val="006600"/>
          <w:sz w:val="30"/>
          <w:szCs w:val="30"/>
          <w:rtl/>
        </w:rPr>
        <w:t>َّ</w:t>
      </w:r>
      <w:r w:rsidRPr="00A71826">
        <w:rPr>
          <w:rFonts w:ascii="Traditional Arabic" w:eastAsia="Calibri" w:hAnsi="Traditional Arabic"/>
          <w:bCs/>
          <w:color w:val="006600"/>
          <w:sz w:val="30"/>
          <w:szCs w:val="30"/>
          <w:rtl/>
        </w:rPr>
        <w:t xml:space="preserve"> البيت؟ قال: فخمر وجهك حتى لا ترى بارقة السيف وكن عبد الله المقتول ولا تكن عبد الله القاتل)،</w:t>
      </w:r>
      <w:r w:rsidRPr="00FE3FEB">
        <w:rPr>
          <w:rFonts w:ascii="Traditional Arabic" w:hAnsi="Traditional Arabic"/>
          <w:b w:val="0"/>
          <w:sz w:val="40"/>
          <w:szCs w:val="40"/>
          <w:rtl/>
          <w:lang w:eastAsia="en-US"/>
        </w:rPr>
        <w:t xml:space="preserve"> </w:t>
      </w:r>
      <w:r w:rsidR="004C4DA7" w:rsidRPr="004C4DA7">
        <w:rPr>
          <w:rFonts w:ascii="Traditional Arabic" w:hAnsi="Traditional Arabic"/>
          <w:bCs/>
          <w:color w:val="000099"/>
          <w:sz w:val="30"/>
          <w:szCs w:val="30"/>
          <w:rtl/>
        </w:rPr>
        <w:t>لِأَنَّكَ بِمُجَرَّد</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 xml:space="preserve"> أَنْ قَتَلْتَ فَأَنْتَ مَقْتُولٌ، وَبَعْدَ ذَلِكَ مَقْتُول</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 xml:space="preserve"> مِلْيُون</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 xml:space="preserve"> قَتْلَةٍ، هَذَا الَّذِي قَتَل</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ته</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 xml:space="preserve"> قَتَلته مَرَّةً وَاحِدَة وَأخ</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ذهَا فَجْأَةً</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 xml:space="preserve"> وَم</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نْ غَيْرِ تَوَقعٍ، لَكِن أَنْتَ مُنْذُ أَنْ ي</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قْب</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ض عَلَيْكَ وَأَنْتَ مَقْتُولٌ، وَكُلَّمَا دُعِيَت</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 xml:space="preserve"> إِلَى التَّحْقِيق أَنْتَ مَقْتُولٌ، وَكُلَّ يَوْمٍ أَنْتَ مَقْتُولٌ، وَكُلَّمَا تَسَمع</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 xml:space="preserve"> أَقْدَام</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 xml:space="preserve"> عَسْكَرِي يدْخ</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ل تَقَول</w:t>
      </w:r>
      <w:r w:rsidR="004C4DA7">
        <w:rPr>
          <w:rFonts w:ascii="Traditional Arabic" w:hAnsi="Traditional Arabic" w:hint="cs"/>
          <w:bCs/>
          <w:color w:val="000099"/>
          <w:sz w:val="30"/>
          <w:szCs w:val="30"/>
          <w:rtl/>
        </w:rPr>
        <w:t>ُ</w:t>
      </w:r>
      <w:r w:rsidR="004C4DA7" w:rsidRPr="004C4DA7">
        <w:rPr>
          <w:rFonts w:ascii="Traditional Arabic" w:hAnsi="Traditional Arabic"/>
          <w:bCs/>
          <w:color w:val="000099"/>
          <w:sz w:val="30"/>
          <w:szCs w:val="30"/>
          <w:rtl/>
        </w:rPr>
        <w:t xml:space="preserve"> لَكَ نَفْسُكَ: أَتوكَ الْآنَ.</w:t>
      </w:r>
    </w:p>
    <w:p w14:paraId="706ACFAA" w14:textId="77777777" w:rsidR="00C11097" w:rsidRDefault="00EB64EA" w:rsidP="00C11097">
      <w:pPr>
        <w:ind w:left="-1" w:firstLine="283"/>
        <w:jc w:val="lowKashida"/>
        <w:rPr>
          <w:bCs/>
          <w:color w:val="FF0000"/>
          <w:sz w:val="32"/>
          <w:szCs w:val="32"/>
          <w:rtl/>
        </w:rPr>
      </w:pPr>
      <w:r w:rsidRPr="00EB64EA">
        <w:rPr>
          <w:rFonts w:ascii="Traditional Arabic" w:hAnsi="Traditional Arabic"/>
          <w:bCs/>
          <w:color w:val="000099"/>
          <w:sz w:val="30"/>
          <w:szCs w:val="30"/>
          <w:rtl/>
        </w:rPr>
        <w:lastRenderedPageBreak/>
        <w:t>وَإِذَا جَاءَ يَوْمُ الْقَتْلِ لَا إلَه</w:t>
      </w:r>
      <w:r>
        <w:rPr>
          <w:rFonts w:ascii="Traditional Arabic" w:hAnsi="Traditional Arabic" w:hint="cs"/>
          <w:bCs/>
          <w:color w:val="000099"/>
          <w:sz w:val="30"/>
          <w:szCs w:val="30"/>
          <w:rtl/>
        </w:rPr>
        <w:t>َ</w:t>
      </w:r>
      <w:r w:rsidRPr="00EB64EA">
        <w:rPr>
          <w:rFonts w:ascii="Traditional Arabic" w:hAnsi="Traditional Arabic"/>
          <w:bCs/>
          <w:color w:val="000099"/>
          <w:sz w:val="30"/>
          <w:szCs w:val="30"/>
          <w:rtl/>
        </w:rPr>
        <w:t xml:space="preserve"> إِلَّا الله! </w:t>
      </w:r>
      <w:r>
        <w:rPr>
          <w:rFonts w:ascii="Traditional Arabic" w:hAnsi="Traditional Arabic" w:hint="cs"/>
          <w:bCs/>
          <w:color w:val="000099"/>
          <w:sz w:val="30"/>
          <w:szCs w:val="30"/>
          <w:rtl/>
        </w:rPr>
        <w:t xml:space="preserve"> </w:t>
      </w:r>
      <w:r w:rsidRPr="00EB64EA">
        <w:rPr>
          <w:rFonts w:ascii="Traditional Arabic" w:hAnsi="Traditional Arabic"/>
          <w:bCs/>
          <w:color w:val="000099"/>
          <w:sz w:val="30"/>
          <w:szCs w:val="30"/>
          <w:rtl/>
        </w:rPr>
        <w:t>كَيْفَ تَكُونُ نَفْسِيَّةُ الْمَقْتُولِ إِذَا دَعوهُ وَقَالُوا: تَعَالَ اُكْتُبْ وَصِيَّتَكَ</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 xml:space="preserve"> الْآنَ يُنَفّ</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ذُ فِيكَ اُلْحُكُم، كَيْفَ تَكُونُ نَفْسِيَّتُهُ يَا إِخْوَان؟ لَوِ اِسْتَط</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عْنَا أَن نَصْلَ إِلَى نَفْسِيَّتِهِ وَنَأْخُذ</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 xml:space="preserve"> شَرِيحَة</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 xml:space="preserve"> كَيْ نُحَلِّلَهَا سَنَجِدُ أَنَّهُ أَشْقَى إِنْسَانٍ عَلَى وَجْهِ الْأرْضِ، بَعْدَ ذَلِكَ ي</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حْم</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لُ</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 xml:space="preserve"> ثُمَّ يُنْز</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لُ إِلَى السَّاحَةِ</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 xml:space="preserve"> ثُمَّ يَجْلِسُ</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 xml:space="preserve"> ثُمَّ يَسْمَعُ الْإعْلَاَن، وَهُوَ: أَقَدمَ فُلَانٌ بْن فُلَان</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 xml:space="preserve"> عَلَى قَتْلِ فُلَان بْن فُلَان، وَبَعْدَ ذَلِكَ يُضْر</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بُ رَأْسُهُ إِمَّا بِالسَّيْفِ</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 xml:space="preserve"> لِت</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قطعَ رَقَبَتُهُ، أَوْ بِالْبُنْدُقِيَّةِ لِتَنْفُض</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 xml:space="preserve"> ظهْر</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هُ، كَمْ ق</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ت</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ل</w:t>
      </w:r>
      <w:r w:rsidR="00C11097">
        <w:rPr>
          <w:rFonts w:ascii="Traditional Arabic" w:hAnsi="Traditional Arabic" w:hint="cs"/>
          <w:bCs/>
          <w:color w:val="000099"/>
          <w:sz w:val="30"/>
          <w:szCs w:val="30"/>
          <w:rtl/>
        </w:rPr>
        <w:t>َ</w:t>
      </w:r>
      <w:r w:rsidRPr="00EB64EA">
        <w:rPr>
          <w:rFonts w:ascii="Traditional Arabic" w:hAnsi="Traditional Arabic"/>
          <w:bCs/>
          <w:color w:val="000099"/>
          <w:sz w:val="30"/>
          <w:szCs w:val="30"/>
          <w:rtl/>
        </w:rPr>
        <w:t xml:space="preserve"> الْآنَ؟</w:t>
      </w:r>
    </w:p>
    <w:p w14:paraId="4CAD9A74" w14:textId="77777777" w:rsidR="00C11097" w:rsidRDefault="00C11097">
      <w:pPr>
        <w:widowControl/>
        <w:bidi w:val="0"/>
        <w:ind w:firstLine="0"/>
        <w:jc w:val="left"/>
        <w:rPr>
          <w:bCs/>
          <w:color w:val="FF0000"/>
          <w:sz w:val="32"/>
          <w:szCs w:val="32"/>
          <w:rtl/>
        </w:rPr>
      </w:pPr>
      <w:r>
        <w:rPr>
          <w:bCs/>
          <w:color w:val="FF0000"/>
          <w:sz w:val="32"/>
          <w:szCs w:val="32"/>
          <w:rtl/>
        </w:rPr>
        <w:br w:type="page"/>
      </w:r>
    </w:p>
    <w:p w14:paraId="3B0B2AFC" w14:textId="77777777" w:rsidR="00D612C6" w:rsidRDefault="00D612C6" w:rsidP="00C11097">
      <w:pPr>
        <w:ind w:left="-1" w:firstLine="283"/>
        <w:jc w:val="lowKashida"/>
        <w:rPr>
          <w:rFonts w:ascii="Lotus Linotype" w:hAnsi="Lotus Linotype"/>
          <w:b w:val="0"/>
          <w:bCs/>
          <w:color w:val="000099"/>
          <w:sz w:val="32"/>
          <w:szCs w:val="32"/>
          <w:rtl/>
        </w:rPr>
      </w:pPr>
      <w:r w:rsidRPr="005D2EFF">
        <w:rPr>
          <w:rFonts w:hint="eastAsia"/>
          <w:bCs/>
          <w:color w:val="FF0000"/>
          <w:sz w:val="32"/>
          <w:szCs w:val="32"/>
          <w:rtl/>
        </w:rPr>
        <w:lastRenderedPageBreak/>
        <w:t>الخُطبةُ</w:t>
      </w:r>
      <w:r w:rsidRPr="005D2EFF">
        <w:rPr>
          <w:bCs/>
          <w:color w:val="FF0000"/>
          <w:sz w:val="32"/>
          <w:szCs w:val="32"/>
          <w:rtl/>
        </w:rPr>
        <w:t xml:space="preserve"> </w:t>
      </w:r>
      <w:r w:rsidRPr="005D2EFF">
        <w:rPr>
          <w:rFonts w:hint="eastAsia"/>
          <w:bCs/>
          <w:color w:val="FF0000"/>
          <w:sz w:val="32"/>
          <w:szCs w:val="32"/>
          <w:rtl/>
        </w:rPr>
        <w:t>الثَّانيةُ</w:t>
      </w:r>
      <w:r w:rsidRPr="005D2EFF">
        <w:rPr>
          <w:bCs/>
          <w:color w:val="FF0000"/>
          <w:sz w:val="32"/>
          <w:szCs w:val="32"/>
          <w:rtl/>
        </w:rPr>
        <w:t>:</w:t>
      </w:r>
    </w:p>
    <w:p w14:paraId="367CCD08" w14:textId="77777777" w:rsidR="004C4DA7" w:rsidRDefault="00D612C6" w:rsidP="004C4DA7">
      <w:pPr>
        <w:widowControl/>
        <w:ind w:left="-1" w:firstLine="283"/>
        <w:jc w:val="lowKashida"/>
        <w:rPr>
          <w:rFonts w:ascii="Lotus Linotype" w:hAnsi="Lotus Linotype"/>
          <w:bCs/>
          <w:color w:val="FF0000"/>
          <w:sz w:val="32"/>
          <w:szCs w:val="32"/>
          <w:rtl/>
        </w:rPr>
      </w:pPr>
      <w:r w:rsidRPr="00557B8A">
        <w:rPr>
          <w:rFonts w:ascii="Lotus Linotype" w:hAnsi="Lotus Linotype"/>
          <w:bCs/>
          <w:color w:val="000099"/>
          <w:sz w:val="32"/>
          <w:szCs w:val="32"/>
          <w:rtl/>
        </w:rPr>
        <w:t>الحمد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لله</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رب</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العال</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r w:rsidRPr="00557B8A">
        <w:rPr>
          <w:rFonts w:ascii="Lotus Linotype" w:hAnsi="Lotus Linotype"/>
          <w:bCs/>
          <w:color w:val="000099"/>
          <w:sz w:val="32"/>
          <w:szCs w:val="32"/>
          <w:rtl/>
        </w:rPr>
        <w:t>،</w:t>
      </w:r>
      <w:r w:rsidRPr="00557B8A">
        <w:rPr>
          <w:rFonts w:ascii="Lotus Linotype" w:hAnsi="Lotus Linotype" w:hint="cs"/>
          <w:bCs/>
          <w:color w:val="000099"/>
          <w:sz w:val="32"/>
          <w:szCs w:val="32"/>
          <w:rtl/>
        </w:rPr>
        <w:t xml:space="preserve"> </w:t>
      </w:r>
      <w:r w:rsidRPr="00557B8A">
        <w:rPr>
          <w:rFonts w:ascii="Lotus Linotype" w:hAnsi="Lotus Linotype"/>
          <w:bCs/>
          <w:color w:val="000099"/>
          <w:sz w:val="32"/>
          <w:szCs w:val="32"/>
          <w:rtl/>
        </w:rPr>
        <w:t>والص</w:t>
      </w:r>
      <w:r>
        <w:rPr>
          <w:rFonts w:ascii="Lotus Linotype" w:hAnsi="Lotus Linotype" w:hint="cs"/>
          <w:bCs/>
          <w:color w:val="000099"/>
          <w:sz w:val="32"/>
          <w:szCs w:val="32"/>
          <w:rtl/>
        </w:rPr>
        <w:t>َّ</w:t>
      </w:r>
      <w:r w:rsidRPr="00557B8A">
        <w:rPr>
          <w:rFonts w:ascii="Lotus Linotype" w:hAnsi="Lotus Linotype"/>
          <w:bCs/>
          <w:color w:val="000099"/>
          <w:sz w:val="32"/>
          <w:szCs w:val="32"/>
          <w:rtl/>
        </w:rPr>
        <w:t>لاة</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والس</w:t>
      </w:r>
      <w:r>
        <w:rPr>
          <w:rFonts w:ascii="Lotus Linotype" w:hAnsi="Lotus Linotype" w:hint="cs"/>
          <w:bCs/>
          <w:color w:val="000099"/>
          <w:sz w:val="32"/>
          <w:szCs w:val="32"/>
          <w:rtl/>
        </w:rPr>
        <w:t>َّ</w:t>
      </w:r>
      <w:r w:rsidRPr="00557B8A">
        <w:rPr>
          <w:rFonts w:ascii="Lotus Linotype" w:hAnsi="Lotus Linotype"/>
          <w:bCs/>
          <w:color w:val="000099"/>
          <w:sz w:val="32"/>
          <w:szCs w:val="32"/>
          <w:rtl/>
        </w:rPr>
        <w:t>لام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على سي</w:t>
      </w:r>
      <w:r>
        <w:rPr>
          <w:rFonts w:ascii="Lotus Linotype" w:hAnsi="Lotus Linotype" w:hint="cs"/>
          <w:bCs/>
          <w:color w:val="000099"/>
          <w:sz w:val="32"/>
          <w:szCs w:val="32"/>
          <w:rtl/>
        </w:rPr>
        <w:t>ِّ</w:t>
      </w:r>
      <w:r w:rsidRPr="00557B8A">
        <w:rPr>
          <w:rFonts w:ascii="Lotus Linotype" w:hAnsi="Lotus Linotype"/>
          <w:bCs/>
          <w:color w:val="000099"/>
          <w:sz w:val="32"/>
          <w:szCs w:val="32"/>
          <w:rtl/>
        </w:rPr>
        <w:t>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الأنبياء</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والمرس</w:t>
      </w:r>
      <w:r>
        <w:rPr>
          <w:rFonts w:ascii="Lotus Linotype" w:hAnsi="Lotus Linotype" w:hint="cs"/>
          <w:bCs/>
          <w:color w:val="000099"/>
          <w:sz w:val="32"/>
          <w:szCs w:val="32"/>
          <w:rtl/>
        </w:rPr>
        <w:t>َ</w:t>
      </w:r>
      <w:r w:rsidRPr="00557B8A">
        <w:rPr>
          <w:rFonts w:ascii="Lotus Linotype" w:hAnsi="Lotus Linotype"/>
          <w:bCs/>
          <w:color w:val="000099"/>
          <w:sz w:val="32"/>
          <w:szCs w:val="32"/>
          <w:rtl/>
        </w:rPr>
        <w:t>لين</w:t>
      </w:r>
      <w:r>
        <w:rPr>
          <w:rFonts w:ascii="Lotus Linotype" w:hAnsi="Lotus Linotype" w:hint="cs"/>
          <w:bCs/>
          <w:color w:val="000099"/>
          <w:sz w:val="32"/>
          <w:szCs w:val="32"/>
          <w:rtl/>
        </w:rPr>
        <w:t>َ</w:t>
      </w:r>
      <w:r w:rsidRPr="00557B8A">
        <w:rPr>
          <w:rFonts w:ascii="Lotus Linotype" w:hAnsi="Lotus Linotype"/>
          <w:bCs/>
          <w:color w:val="000099"/>
          <w:sz w:val="32"/>
          <w:szCs w:val="32"/>
          <w:rtl/>
        </w:rPr>
        <w:t>،</w:t>
      </w:r>
      <w:r w:rsidRPr="00557B8A">
        <w:rPr>
          <w:rFonts w:ascii="Lotus Linotype" w:hAnsi="Lotus Linotype" w:hint="cs"/>
          <w:bCs/>
          <w:color w:val="000099"/>
          <w:sz w:val="32"/>
          <w:szCs w:val="32"/>
          <w:rtl/>
        </w:rPr>
        <w:t xml:space="preserve"> </w:t>
      </w:r>
      <w:r w:rsidRPr="00557B8A">
        <w:rPr>
          <w:rFonts w:ascii="Lotus Linotype" w:hAnsi="Lotus Linotype"/>
          <w:bCs/>
          <w:color w:val="000099"/>
          <w:sz w:val="32"/>
          <w:szCs w:val="32"/>
          <w:rtl/>
        </w:rPr>
        <w:t>وعلى آل</w:t>
      </w:r>
      <w:r>
        <w:rPr>
          <w:rFonts w:ascii="Lotus Linotype" w:hAnsi="Lotus Linotype" w:hint="cs"/>
          <w:bCs/>
          <w:color w:val="000099"/>
          <w:sz w:val="32"/>
          <w:szCs w:val="32"/>
          <w:rtl/>
        </w:rPr>
        <w:t>ِ</w:t>
      </w:r>
      <w:r w:rsidRPr="00557B8A">
        <w:rPr>
          <w:rFonts w:ascii="Lotus Linotype" w:hAnsi="Lotus Linotype"/>
          <w:bCs/>
          <w:color w:val="000099"/>
          <w:sz w:val="32"/>
          <w:szCs w:val="32"/>
          <w:rtl/>
        </w:rPr>
        <w:t>ه وصح</w:t>
      </w:r>
      <w:r>
        <w:rPr>
          <w:rFonts w:ascii="Lotus Linotype" w:hAnsi="Lotus Linotype" w:hint="cs"/>
          <w:bCs/>
          <w:color w:val="000099"/>
          <w:sz w:val="32"/>
          <w:szCs w:val="32"/>
          <w:rtl/>
        </w:rPr>
        <w:t>ْ</w:t>
      </w:r>
      <w:r w:rsidRPr="00557B8A">
        <w:rPr>
          <w:rFonts w:ascii="Lotus Linotype" w:hAnsi="Lotus Linotype"/>
          <w:bCs/>
          <w:color w:val="000099"/>
          <w:sz w:val="32"/>
          <w:szCs w:val="32"/>
          <w:rtl/>
        </w:rPr>
        <w:t>ب</w:t>
      </w:r>
      <w:r>
        <w:rPr>
          <w:rFonts w:ascii="Lotus Linotype" w:hAnsi="Lotus Linotype" w:hint="cs"/>
          <w:bCs/>
          <w:color w:val="000099"/>
          <w:sz w:val="32"/>
          <w:szCs w:val="32"/>
          <w:rtl/>
        </w:rPr>
        <w:t>ِ</w:t>
      </w:r>
      <w:r w:rsidRPr="00557B8A">
        <w:rPr>
          <w:rFonts w:ascii="Lotus Linotype" w:hAnsi="Lotus Linotype"/>
          <w:bCs/>
          <w:color w:val="000099"/>
          <w:sz w:val="32"/>
          <w:szCs w:val="32"/>
          <w:rtl/>
        </w:rPr>
        <w:t>ه أجمعين</w:t>
      </w:r>
      <w:r>
        <w:rPr>
          <w:rFonts w:ascii="Lotus Linotype" w:hAnsi="Lotus Linotype" w:hint="cs"/>
          <w:bCs/>
          <w:color w:val="000099"/>
          <w:sz w:val="32"/>
          <w:szCs w:val="32"/>
          <w:rtl/>
        </w:rPr>
        <w:t>َ</w:t>
      </w:r>
      <w:r w:rsidRPr="00557B8A">
        <w:rPr>
          <w:rFonts w:ascii="Lotus Linotype" w:hAnsi="Lotus Linotype"/>
          <w:bCs/>
          <w:color w:val="000099"/>
          <w:sz w:val="32"/>
          <w:szCs w:val="32"/>
          <w:rtl/>
        </w:rPr>
        <w:t>،</w:t>
      </w:r>
      <w:r w:rsidRPr="00557B8A">
        <w:rPr>
          <w:rFonts w:ascii="Lotus Linotype" w:hAnsi="Lotus Linotype" w:hint="cs"/>
          <w:bCs/>
          <w:color w:val="000099"/>
          <w:sz w:val="32"/>
          <w:szCs w:val="32"/>
          <w:rtl/>
        </w:rPr>
        <w:t xml:space="preserve"> </w:t>
      </w:r>
      <w:r w:rsidRPr="00557B8A">
        <w:rPr>
          <w:rFonts w:ascii="Lotus Linotype" w:hAnsi="Lotus Linotype"/>
          <w:bCs/>
          <w:color w:val="000099"/>
          <w:sz w:val="32"/>
          <w:szCs w:val="32"/>
          <w:rtl/>
        </w:rPr>
        <w:t>وم</w:t>
      </w:r>
      <w:r>
        <w:rPr>
          <w:rFonts w:ascii="Lotus Linotype" w:hAnsi="Lotus Linotype" w:hint="cs"/>
          <w:bCs/>
          <w:color w:val="000099"/>
          <w:sz w:val="32"/>
          <w:szCs w:val="32"/>
          <w:rtl/>
        </w:rPr>
        <w:t>َ</w:t>
      </w:r>
      <w:r w:rsidRPr="00557B8A">
        <w:rPr>
          <w:rFonts w:ascii="Lotus Linotype" w:hAnsi="Lotus Linotype"/>
          <w:bCs/>
          <w:color w:val="000099"/>
          <w:sz w:val="32"/>
          <w:szCs w:val="32"/>
          <w:rtl/>
        </w:rPr>
        <w:t>ن ت</w:t>
      </w:r>
      <w:r>
        <w:rPr>
          <w:rFonts w:ascii="Lotus Linotype" w:hAnsi="Lotus Linotype" w:hint="cs"/>
          <w:bCs/>
          <w:color w:val="000099"/>
          <w:sz w:val="32"/>
          <w:szCs w:val="32"/>
          <w:rtl/>
        </w:rPr>
        <w:t>َ</w:t>
      </w:r>
      <w:r w:rsidRPr="00557B8A">
        <w:rPr>
          <w:rFonts w:ascii="Lotus Linotype" w:hAnsi="Lotus Linotype"/>
          <w:bCs/>
          <w:color w:val="000099"/>
          <w:sz w:val="32"/>
          <w:szCs w:val="32"/>
          <w:rtl/>
        </w:rPr>
        <w:t>ب</w:t>
      </w:r>
      <w:r>
        <w:rPr>
          <w:rFonts w:ascii="Lotus Linotype" w:hAnsi="Lotus Linotype" w:hint="cs"/>
          <w:bCs/>
          <w:color w:val="000099"/>
          <w:sz w:val="32"/>
          <w:szCs w:val="32"/>
          <w:rtl/>
        </w:rPr>
        <w:t>ِ</w:t>
      </w:r>
      <w:r w:rsidRPr="00557B8A">
        <w:rPr>
          <w:rFonts w:ascii="Lotus Linotype" w:hAnsi="Lotus Linotype"/>
          <w:bCs/>
          <w:color w:val="000099"/>
          <w:sz w:val="32"/>
          <w:szCs w:val="32"/>
          <w:rtl/>
        </w:rPr>
        <w:t>ع</w:t>
      </w:r>
      <w:r>
        <w:rPr>
          <w:rFonts w:ascii="Lotus Linotype" w:hAnsi="Lotus Linotype" w:hint="cs"/>
          <w:bCs/>
          <w:color w:val="000099"/>
          <w:sz w:val="32"/>
          <w:szCs w:val="32"/>
          <w:rtl/>
        </w:rPr>
        <w:t>َ</w:t>
      </w:r>
      <w:r w:rsidRPr="00557B8A">
        <w:rPr>
          <w:rFonts w:ascii="Lotus Linotype" w:hAnsi="Lotus Linotype"/>
          <w:bCs/>
          <w:color w:val="000099"/>
          <w:sz w:val="32"/>
          <w:szCs w:val="32"/>
          <w:rtl/>
        </w:rPr>
        <w:t>هم بإحسان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إلى ي</w:t>
      </w:r>
      <w:r>
        <w:rPr>
          <w:rFonts w:ascii="Lotus Linotype" w:hAnsi="Lotus Linotype" w:hint="cs"/>
          <w:bCs/>
          <w:color w:val="000099"/>
          <w:sz w:val="32"/>
          <w:szCs w:val="32"/>
          <w:rtl/>
        </w:rPr>
        <w:t>َ</w:t>
      </w:r>
      <w:r w:rsidRPr="00557B8A">
        <w:rPr>
          <w:rFonts w:ascii="Lotus Linotype" w:hAnsi="Lotus Linotype"/>
          <w:bCs/>
          <w:color w:val="000099"/>
          <w:sz w:val="32"/>
          <w:szCs w:val="32"/>
          <w:rtl/>
        </w:rPr>
        <w:t>وم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الد</w:t>
      </w:r>
      <w:r>
        <w:rPr>
          <w:rFonts w:ascii="Lotus Linotype" w:hAnsi="Lotus Linotype" w:hint="cs"/>
          <w:bCs/>
          <w:color w:val="000099"/>
          <w:sz w:val="32"/>
          <w:szCs w:val="32"/>
          <w:rtl/>
        </w:rPr>
        <w:t>ِّ</w:t>
      </w:r>
      <w:r w:rsidRPr="00557B8A">
        <w:rPr>
          <w:rFonts w:ascii="Lotus Linotype" w:hAnsi="Lotus Linotype"/>
          <w:bCs/>
          <w:color w:val="000099"/>
          <w:sz w:val="32"/>
          <w:szCs w:val="32"/>
          <w:rtl/>
        </w:rPr>
        <w:t>ين</w:t>
      </w:r>
      <w:r>
        <w:rPr>
          <w:rFonts w:ascii="Lotus Linotype" w:hAnsi="Lotus Linotype" w:hint="cs"/>
          <w:bCs/>
          <w:color w:val="000099"/>
          <w:sz w:val="32"/>
          <w:szCs w:val="32"/>
          <w:rtl/>
        </w:rPr>
        <w:t>ِ</w:t>
      </w:r>
      <w:r>
        <w:rPr>
          <w:rFonts w:ascii="Lotus Linotype" w:hAnsi="Lotus Linotype"/>
          <w:bCs/>
          <w:color w:val="000099"/>
          <w:sz w:val="32"/>
          <w:szCs w:val="32"/>
          <w:rtl/>
        </w:rPr>
        <w:t>.</w:t>
      </w:r>
    </w:p>
    <w:p w14:paraId="6CD26A52" w14:textId="77777777" w:rsidR="00AA196D" w:rsidRDefault="00D612C6" w:rsidP="00723506">
      <w:pPr>
        <w:widowControl/>
        <w:ind w:left="-1" w:firstLine="283"/>
        <w:jc w:val="lowKashida"/>
        <w:rPr>
          <w:rFonts w:ascii="Traditional Arabic" w:hAnsi="Traditional Arabic"/>
          <w:b w:val="0"/>
          <w:sz w:val="40"/>
          <w:szCs w:val="40"/>
          <w:rtl/>
          <w:lang w:eastAsia="en-US"/>
        </w:rPr>
      </w:pPr>
      <w:r w:rsidRPr="005D2EFF">
        <w:rPr>
          <w:rFonts w:ascii="Lotus Linotype" w:hAnsi="Lotus Linotype"/>
          <w:bCs/>
          <w:color w:val="FF0000"/>
          <w:sz w:val="32"/>
          <w:szCs w:val="32"/>
          <w:rtl/>
        </w:rPr>
        <w:t>أمَّا بعدُ؛</w:t>
      </w:r>
      <w:r w:rsidR="00723506">
        <w:rPr>
          <w:rFonts w:ascii="Lotus Linotype" w:hAnsi="Lotus Linotype" w:hint="cs"/>
          <w:bCs/>
          <w:color w:val="000099"/>
          <w:sz w:val="32"/>
          <w:szCs w:val="32"/>
          <w:rtl/>
        </w:rPr>
        <w:t xml:space="preserve"> </w:t>
      </w:r>
      <w:r w:rsidRPr="00B9796F">
        <w:rPr>
          <w:rFonts w:ascii="Lotus Linotype" w:hAnsi="Lotus Linotype" w:hint="cs"/>
          <w:bCs/>
          <w:color w:val="000099"/>
          <w:sz w:val="32"/>
          <w:szCs w:val="32"/>
          <w:rtl/>
        </w:rPr>
        <w:t>ف</w:t>
      </w:r>
      <w:r w:rsidR="00082DE3" w:rsidRPr="00B9796F">
        <w:rPr>
          <w:rFonts w:ascii="Lotus Linotype" w:hAnsi="Lotus Linotype"/>
          <w:bCs/>
          <w:color w:val="000099"/>
          <w:sz w:val="32"/>
          <w:szCs w:val="32"/>
          <w:rtl/>
        </w:rPr>
        <w:t xml:space="preserve">إن الزنا جريمة لاشك فيها، وفي الحديث يقول </w:t>
      </w:r>
      <w:r w:rsidR="00B9796F" w:rsidRPr="00B9796F">
        <w:rPr>
          <w:rFonts w:ascii="Lotus Linotype" w:hAnsi="Lotus Linotype" w:hint="cs"/>
          <w:bCs/>
          <w:color w:val="000099"/>
          <w:sz w:val="32"/>
          <w:szCs w:val="32"/>
          <w:rtl/>
        </w:rPr>
        <w:t>ﷺ</w:t>
      </w:r>
      <w:r w:rsidR="00082DE3" w:rsidRPr="00B9796F">
        <w:rPr>
          <w:rFonts w:ascii="Lotus Linotype" w:hAnsi="Lotus Linotype"/>
          <w:bCs/>
          <w:color w:val="000099"/>
          <w:sz w:val="32"/>
          <w:szCs w:val="32"/>
          <w:rtl/>
        </w:rPr>
        <w:t>:</w:t>
      </w:r>
      <w:r w:rsidR="00082DE3" w:rsidRPr="00FE3FEB">
        <w:rPr>
          <w:rFonts w:ascii="Traditional Arabic" w:hAnsi="Traditional Arabic"/>
          <w:b w:val="0"/>
          <w:sz w:val="40"/>
          <w:szCs w:val="40"/>
          <w:rtl/>
          <w:lang w:eastAsia="en-US"/>
        </w:rPr>
        <w:t xml:space="preserve"> </w:t>
      </w:r>
      <w:r w:rsidR="00B9796F" w:rsidRPr="00422589">
        <w:rPr>
          <w:rFonts w:ascii="Traditional Arabic" w:eastAsia="Calibri" w:hAnsi="Traditional Arabic"/>
          <w:bCs/>
          <w:color w:val="006600"/>
          <w:sz w:val="30"/>
          <w:szCs w:val="30"/>
          <w:rtl/>
        </w:rPr>
        <w:t>«‌مَا ‌مِنْ ‌ذَنْبٍ ‌بَعْدَ ‌الشِّرْكِ بِاللَّهِ أَعْظَمُ عِنْدَ اللَّهِ مِنْ، نُطْفَةٍ وَضَعَهَا رَجُلٌ فِي رَحِمٍ لَا تَحِلُّ لَهُ»</w:t>
      </w:r>
      <w:r w:rsidR="00B9796F" w:rsidRPr="00422589">
        <w:rPr>
          <w:rFonts w:ascii="Traditional Arabic" w:hAnsi="Traditional Arabic" w:hint="cs"/>
          <w:bCs/>
          <w:color w:val="FF0000"/>
          <w:sz w:val="20"/>
          <w:szCs w:val="20"/>
          <w:rtl/>
        </w:rPr>
        <w:t>[أخرجه ابن أبي الدنيا في الورع (137) عن الهيثم بن مالك الطائي]</w:t>
      </w:r>
      <w:r w:rsidR="00082DE3" w:rsidRPr="00422589">
        <w:rPr>
          <w:rFonts w:ascii="Traditional Arabic" w:hAnsi="Traditional Arabic"/>
          <w:bCs/>
          <w:color w:val="FF0000"/>
          <w:sz w:val="20"/>
          <w:szCs w:val="20"/>
          <w:rtl/>
        </w:rPr>
        <w:t>،</w:t>
      </w:r>
      <w:r w:rsidR="00082DE3" w:rsidRPr="00FE3FEB">
        <w:rPr>
          <w:rFonts w:ascii="Traditional Arabic" w:hAnsi="Traditional Arabic"/>
          <w:b w:val="0"/>
          <w:sz w:val="40"/>
          <w:szCs w:val="40"/>
          <w:rtl/>
          <w:lang w:eastAsia="en-US"/>
        </w:rPr>
        <w:t xml:space="preserve"> </w:t>
      </w:r>
      <w:r w:rsidR="00082DE3" w:rsidRPr="00BE51FF">
        <w:rPr>
          <w:rFonts w:ascii="Lotus Linotype" w:hAnsi="Lotus Linotype"/>
          <w:bCs/>
          <w:color w:val="000099"/>
          <w:sz w:val="32"/>
          <w:szCs w:val="32"/>
          <w:rtl/>
        </w:rPr>
        <w:t xml:space="preserve">ومن زنى بامرأة في الدنيا كان عليه وعليها في القبر نصف عذاب هذه الأمة، </w:t>
      </w:r>
      <w:r w:rsidR="00AA196D" w:rsidRPr="00BE51FF">
        <w:rPr>
          <w:rFonts w:ascii="Lotus Linotype" w:hAnsi="Lotus Linotype" w:hint="cs"/>
          <w:bCs/>
          <w:color w:val="000099"/>
          <w:sz w:val="32"/>
          <w:szCs w:val="32"/>
          <w:rtl/>
        </w:rPr>
        <w:t xml:space="preserve">وعن بريدة </w:t>
      </w:r>
      <w:r w:rsidR="00BE51FF" w:rsidRPr="00BE51FF">
        <w:rPr>
          <w:rFonts w:ascii="Lotus Linotype" w:hAnsi="Lotus Linotype"/>
          <w:bCs/>
          <w:color w:val="000099"/>
          <w:sz w:val="32"/>
          <w:szCs w:val="32"/>
        </w:rPr>
        <w:sym w:font="AGA Arabesque" w:char="F074"/>
      </w:r>
      <w:r w:rsidR="00BE51FF" w:rsidRPr="00BE51FF">
        <w:rPr>
          <w:rFonts w:ascii="Lotus Linotype" w:hAnsi="Lotus Linotype" w:hint="cs"/>
          <w:bCs/>
          <w:color w:val="000099"/>
          <w:sz w:val="32"/>
          <w:szCs w:val="32"/>
          <w:rtl/>
        </w:rPr>
        <w:t xml:space="preserve"> </w:t>
      </w:r>
      <w:r w:rsidR="00AA196D" w:rsidRPr="00BE51FF">
        <w:rPr>
          <w:rFonts w:ascii="Lotus Linotype" w:hAnsi="Lotus Linotype"/>
          <w:bCs/>
          <w:color w:val="000099"/>
          <w:sz w:val="32"/>
          <w:szCs w:val="32"/>
          <w:rtl/>
        </w:rPr>
        <w:t>عَنِ النَّبِيِّ</w:t>
      </w:r>
      <w:r w:rsidR="00AA196D" w:rsidRPr="00BE51FF">
        <w:rPr>
          <w:rFonts w:ascii="Lotus Linotype" w:hAnsi="Lotus Linotype" w:hint="cs"/>
          <w:bCs/>
          <w:color w:val="000099"/>
          <w:sz w:val="32"/>
          <w:szCs w:val="32"/>
          <w:rtl/>
        </w:rPr>
        <w:t xml:space="preserve"> ﷺ قال:</w:t>
      </w:r>
      <w:r w:rsidR="00AA196D">
        <w:rPr>
          <w:rFonts w:ascii="Traditional Arabic" w:hAnsi="Traditional Arabic" w:hint="cs"/>
          <w:b w:val="0"/>
          <w:sz w:val="40"/>
          <w:szCs w:val="40"/>
          <w:rtl/>
          <w:lang w:eastAsia="en-US"/>
        </w:rPr>
        <w:t xml:space="preserve"> </w:t>
      </w:r>
      <w:r w:rsidR="00422589" w:rsidRPr="00422589">
        <w:rPr>
          <w:rFonts w:ascii="Traditional Arabic" w:eastAsia="Calibri" w:hAnsi="Traditional Arabic"/>
          <w:bCs/>
          <w:color w:val="006600"/>
          <w:sz w:val="30"/>
          <w:szCs w:val="30"/>
          <w:rtl/>
        </w:rPr>
        <w:t>«</w:t>
      </w:r>
      <w:r w:rsidR="00AA196D" w:rsidRPr="00422589">
        <w:rPr>
          <w:rFonts w:ascii="Traditional Arabic" w:eastAsia="Calibri" w:hAnsi="Traditional Arabic" w:hint="cs"/>
          <w:bCs/>
          <w:color w:val="006600"/>
          <w:sz w:val="30"/>
          <w:szCs w:val="30"/>
          <w:rtl/>
        </w:rPr>
        <w:t>إ</w:t>
      </w:r>
      <w:r w:rsidR="00AA196D" w:rsidRPr="00422589">
        <w:rPr>
          <w:rFonts w:ascii="Traditional Arabic" w:eastAsia="Calibri" w:hAnsi="Traditional Arabic"/>
          <w:bCs/>
          <w:color w:val="006600"/>
          <w:sz w:val="30"/>
          <w:szCs w:val="30"/>
          <w:rtl/>
        </w:rPr>
        <w:t>نَّ السَّمَاوَاتِ السَّبْعَ وَالْأَرَضِينَ السَّبْعَ لَتَلْعَنُ الشَّيْخَ الزَّانِيَ، وَإِنَّ فُرُوجَ الزُّنَاةِ ‌لَيُؤْذِي ‌أَهْلَ ‌النَّارِ نَتَنُ رِيحِهَا</w:t>
      </w:r>
      <w:r w:rsidR="00422589" w:rsidRPr="00422589">
        <w:rPr>
          <w:rFonts w:ascii="Traditional Arabic" w:eastAsia="Calibri" w:hAnsi="Traditional Arabic"/>
          <w:bCs/>
          <w:color w:val="006600"/>
          <w:sz w:val="30"/>
          <w:szCs w:val="30"/>
          <w:rtl/>
        </w:rPr>
        <w:t>»</w:t>
      </w:r>
      <w:r w:rsidR="00AA196D" w:rsidRPr="0085251F">
        <w:rPr>
          <w:rFonts w:ascii="Traditional Arabic" w:hAnsi="Traditional Arabic" w:hint="cs"/>
          <w:bCs/>
          <w:color w:val="FF0000"/>
          <w:sz w:val="20"/>
          <w:szCs w:val="20"/>
          <w:rtl/>
        </w:rPr>
        <w:t>[أخرجه الهيثمي في مجمع الزوائد(10541)].</w:t>
      </w:r>
    </w:p>
    <w:p w14:paraId="5F45B164" w14:textId="77777777" w:rsidR="0069294C" w:rsidRDefault="00082DE3" w:rsidP="00723506">
      <w:pPr>
        <w:widowControl/>
        <w:ind w:left="-1" w:firstLine="283"/>
        <w:jc w:val="lowKashida"/>
        <w:rPr>
          <w:rFonts w:ascii="Traditional Arabic" w:hAnsi="Traditional Arabic"/>
          <w:b w:val="0"/>
          <w:sz w:val="40"/>
          <w:szCs w:val="40"/>
          <w:rtl/>
          <w:lang w:eastAsia="en-US"/>
        </w:rPr>
      </w:pPr>
      <w:r w:rsidRPr="00CF2EA3">
        <w:rPr>
          <w:rFonts w:ascii="Traditional Arabic" w:hAnsi="Traditional Arabic"/>
          <w:bCs/>
          <w:color w:val="000099"/>
          <w:sz w:val="30"/>
          <w:szCs w:val="30"/>
          <w:rtl/>
        </w:rPr>
        <w:t>أهل النار كل واحد يسد أنفه ماذا هناك؟ قال: ريح، من أين يأتي الريح؟ من فرج الزاني والزانية، من العذاب والإحراق.</w:t>
      </w:r>
      <w:r w:rsidR="00723506">
        <w:rPr>
          <w:rFonts w:ascii="Traditional Arabic" w:hAnsi="Traditional Arabic" w:hint="cs"/>
          <w:bCs/>
          <w:color w:val="000099"/>
          <w:sz w:val="30"/>
          <w:szCs w:val="30"/>
          <w:rtl/>
        </w:rPr>
        <w:t xml:space="preserve"> </w:t>
      </w:r>
      <w:r w:rsidRPr="00CF2EA3">
        <w:rPr>
          <w:rFonts w:ascii="Traditional Arabic" w:hAnsi="Traditional Arabic"/>
          <w:bCs/>
          <w:color w:val="000099"/>
          <w:sz w:val="30"/>
          <w:szCs w:val="30"/>
          <w:rtl/>
        </w:rPr>
        <w:t>والذي نفس محمد بيده إن فروج الزناة والزواني لتشتعل نارا</w:t>
      </w:r>
      <w:r w:rsidR="00CF2EA3">
        <w:rPr>
          <w:rFonts w:ascii="Traditional Arabic" w:hAnsi="Traditional Arabic" w:hint="cs"/>
          <w:bCs/>
          <w:color w:val="000099"/>
          <w:sz w:val="30"/>
          <w:szCs w:val="30"/>
          <w:rtl/>
        </w:rPr>
        <w:t>ً</w:t>
      </w:r>
      <w:r w:rsidRPr="00CF2EA3">
        <w:rPr>
          <w:rFonts w:ascii="Traditional Arabic" w:hAnsi="Traditional Arabic"/>
          <w:bCs/>
          <w:color w:val="000099"/>
          <w:sz w:val="30"/>
          <w:szCs w:val="30"/>
          <w:rtl/>
        </w:rPr>
        <w:t xml:space="preserve"> يوم القيامة</w:t>
      </w:r>
      <w:r w:rsidR="00CF2EA3">
        <w:rPr>
          <w:rFonts w:ascii="Traditional Arabic" w:hAnsi="Traditional Arabic" w:hint="cs"/>
          <w:bCs/>
          <w:color w:val="000099"/>
          <w:sz w:val="30"/>
          <w:szCs w:val="30"/>
          <w:rtl/>
        </w:rPr>
        <w:t>،</w:t>
      </w:r>
      <w:r w:rsidRPr="00FE3FEB">
        <w:rPr>
          <w:rFonts w:ascii="Traditional Arabic" w:hAnsi="Traditional Arabic"/>
          <w:b w:val="0"/>
          <w:sz w:val="40"/>
          <w:szCs w:val="40"/>
          <w:rtl/>
          <w:lang w:eastAsia="en-US"/>
        </w:rPr>
        <w:t xml:space="preserve"> </w:t>
      </w:r>
      <w:r w:rsidR="00CF2EA3">
        <w:rPr>
          <w:rFonts w:ascii="Traditional Arabic" w:hAnsi="Traditional Arabic" w:hint="cs"/>
          <w:bCs/>
          <w:color w:val="000099"/>
          <w:sz w:val="30"/>
          <w:szCs w:val="30"/>
          <w:rtl/>
        </w:rPr>
        <w:t>و</w:t>
      </w:r>
      <w:r w:rsidRPr="00CF2EA3">
        <w:rPr>
          <w:rFonts w:ascii="Traditional Arabic" w:hAnsi="Traditional Arabic"/>
          <w:bCs/>
          <w:color w:val="000099"/>
          <w:sz w:val="30"/>
          <w:szCs w:val="30"/>
          <w:rtl/>
        </w:rPr>
        <w:t>تتحول إلى براكين من لهب؛ لأنها كانت موطن لذة محرمة.</w:t>
      </w:r>
    </w:p>
    <w:p w14:paraId="0FB32EDC" w14:textId="77777777" w:rsidR="0069294C" w:rsidRDefault="00082DE3" w:rsidP="00723506">
      <w:pPr>
        <w:widowControl/>
        <w:ind w:left="-1" w:firstLine="283"/>
        <w:jc w:val="lowKashida"/>
        <w:rPr>
          <w:rFonts w:ascii="Traditional Arabic" w:hAnsi="Traditional Arabic"/>
          <w:b w:val="0"/>
          <w:sz w:val="40"/>
          <w:szCs w:val="40"/>
          <w:rtl/>
          <w:lang w:eastAsia="en-US"/>
        </w:rPr>
      </w:pPr>
      <w:r w:rsidRPr="00CF2EA3">
        <w:rPr>
          <w:rFonts w:ascii="Traditional Arabic" w:hAnsi="Traditional Arabic"/>
          <w:bCs/>
          <w:color w:val="000099"/>
          <w:sz w:val="30"/>
          <w:szCs w:val="30"/>
          <w:rtl/>
        </w:rPr>
        <w:t>وفي حديث سمرة بن جندب</w:t>
      </w:r>
      <w:r w:rsidR="00DD6730" w:rsidRPr="00CF2EA3">
        <w:rPr>
          <w:rFonts w:ascii="Traditional Arabic" w:hAnsi="Traditional Arabic" w:hint="cs"/>
          <w:bCs/>
          <w:color w:val="000099"/>
          <w:sz w:val="30"/>
          <w:szCs w:val="30"/>
          <w:rtl/>
        </w:rPr>
        <w:t xml:space="preserve"> </w:t>
      </w:r>
      <w:r w:rsidR="00BE51FF" w:rsidRPr="00BE51FF">
        <w:rPr>
          <w:rFonts w:ascii="Traditional Arabic" w:hAnsi="Traditional Arabic"/>
          <w:bCs/>
          <w:color w:val="000099"/>
          <w:sz w:val="30"/>
          <w:szCs w:val="30"/>
        </w:rPr>
        <w:sym w:font="AGA Arabesque" w:char="F074"/>
      </w:r>
      <w:r w:rsidR="00BE51FF">
        <w:rPr>
          <w:rFonts w:ascii="Traditional Arabic" w:hAnsi="Traditional Arabic" w:hint="cs"/>
          <w:bCs/>
          <w:color w:val="000099"/>
          <w:sz w:val="30"/>
          <w:szCs w:val="30"/>
          <w:rtl/>
        </w:rPr>
        <w:t xml:space="preserve"> </w:t>
      </w:r>
      <w:r w:rsidRPr="00CF2EA3">
        <w:rPr>
          <w:rFonts w:ascii="Traditional Arabic" w:hAnsi="Traditional Arabic"/>
          <w:bCs/>
          <w:color w:val="000099"/>
          <w:sz w:val="30"/>
          <w:szCs w:val="30"/>
          <w:rtl/>
        </w:rPr>
        <w:t>في البخاري، حديث الرؤيا الطويل قال</w:t>
      </w:r>
      <w:r w:rsidR="00CF2EA3">
        <w:rPr>
          <w:rFonts w:ascii="Traditional Arabic" w:hAnsi="Traditional Arabic" w:hint="cs"/>
          <w:bCs/>
          <w:color w:val="000099"/>
          <w:sz w:val="30"/>
          <w:szCs w:val="30"/>
          <w:rtl/>
        </w:rPr>
        <w:t xml:space="preserve"> رسول الله ﷺ</w:t>
      </w:r>
      <w:r w:rsidRPr="00CF2EA3">
        <w:rPr>
          <w:rFonts w:ascii="Traditional Arabic" w:hAnsi="Traditional Arabic"/>
          <w:bCs/>
          <w:color w:val="000099"/>
          <w:sz w:val="30"/>
          <w:szCs w:val="30"/>
          <w:rtl/>
        </w:rPr>
        <w:t>:</w:t>
      </w:r>
      <w:r w:rsidRPr="00FE3FEB">
        <w:rPr>
          <w:rFonts w:ascii="Traditional Arabic" w:hAnsi="Traditional Arabic"/>
          <w:b w:val="0"/>
          <w:sz w:val="40"/>
          <w:szCs w:val="40"/>
          <w:rtl/>
          <w:lang w:eastAsia="en-US"/>
        </w:rPr>
        <w:t xml:space="preserve"> </w:t>
      </w:r>
      <w:r w:rsidR="00E376E1" w:rsidRPr="00422589">
        <w:rPr>
          <w:rFonts w:ascii="Traditional Arabic" w:eastAsia="Calibri" w:hAnsi="Traditional Arabic"/>
          <w:bCs/>
          <w:color w:val="006600"/>
          <w:sz w:val="30"/>
          <w:szCs w:val="30"/>
          <w:rtl/>
        </w:rPr>
        <w:t>«فَانْطَلَقْنَا إِلَى ثَقْبٍ مِثْلِ التَّنُّورِ، ‌أَعْلَاهُ ‌ضَيِّقٌ وَأَسْفَلُهُ وَاسِعٌ يَتَوَقَّدُ تَحْتَهُ نَارًا، فَإِذَا اقْتَرَبَ ارْتَفَعُوا حَتَّى كَادَ أَنْ يَخْرُجُوا، فَإِذَا خَمَدَتْ رَجَعُوا فِيهَا، وَفِيهَا رِجَالٌ وَنِسَاءٌ عُرَاةٌ، فَقُلْتُ: مَنْ هَذَا؟</w:t>
      </w:r>
      <w:r w:rsidRPr="00422589">
        <w:rPr>
          <w:rFonts w:ascii="Traditional Arabic" w:eastAsia="Calibri" w:hAnsi="Traditional Arabic"/>
          <w:bCs/>
          <w:color w:val="006600"/>
          <w:sz w:val="30"/>
          <w:szCs w:val="30"/>
          <w:rtl/>
        </w:rPr>
        <w:t xml:space="preserve"> قال: هؤلاء </w:t>
      </w:r>
      <w:r w:rsidR="00E376E1" w:rsidRPr="00422589">
        <w:rPr>
          <w:rFonts w:ascii="Traditional Arabic" w:eastAsia="Calibri" w:hAnsi="Traditional Arabic"/>
          <w:bCs/>
          <w:color w:val="006600"/>
          <w:sz w:val="30"/>
          <w:szCs w:val="30"/>
          <w:rtl/>
        </w:rPr>
        <w:t>فَإِنَّهُمُ ‌الزُّنَاةُ وَالزَّوَانِي</w:t>
      </w:r>
      <w:r w:rsidR="00E376E1" w:rsidRPr="00422589">
        <w:rPr>
          <w:rFonts w:ascii="Traditional Arabic" w:eastAsia="Calibri" w:hAnsi="Traditional Arabic" w:hint="cs"/>
          <w:bCs/>
          <w:color w:val="006600"/>
          <w:sz w:val="30"/>
          <w:szCs w:val="30"/>
          <w:rtl/>
        </w:rPr>
        <w:t xml:space="preserve"> </w:t>
      </w:r>
      <w:r w:rsidRPr="00422589">
        <w:rPr>
          <w:rFonts w:ascii="Traditional Arabic" w:eastAsia="Calibri" w:hAnsi="Traditional Arabic"/>
          <w:bCs/>
          <w:color w:val="006600"/>
          <w:sz w:val="30"/>
          <w:szCs w:val="30"/>
          <w:rtl/>
        </w:rPr>
        <w:t>من أمتك</w:t>
      </w:r>
      <w:r w:rsidR="00755749" w:rsidRPr="00422589">
        <w:rPr>
          <w:rFonts w:ascii="Traditional Arabic" w:eastAsia="Calibri" w:hAnsi="Traditional Arabic"/>
          <w:bCs/>
          <w:color w:val="006600"/>
          <w:sz w:val="30"/>
          <w:szCs w:val="30"/>
          <w:rtl/>
        </w:rPr>
        <w:t>»</w:t>
      </w:r>
      <w:r w:rsidR="00755749" w:rsidRPr="0085251F">
        <w:rPr>
          <w:rFonts w:ascii="Traditional Arabic" w:hAnsi="Traditional Arabic" w:hint="cs"/>
          <w:bCs/>
          <w:color w:val="FF0000"/>
          <w:sz w:val="20"/>
          <w:szCs w:val="20"/>
          <w:rtl/>
        </w:rPr>
        <w:t>[أخرجه البخاري (7047)]</w:t>
      </w:r>
      <w:r w:rsidR="00E376E1" w:rsidRPr="0085251F">
        <w:rPr>
          <w:rFonts w:ascii="Traditional Arabic" w:hAnsi="Traditional Arabic" w:hint="cs"/>
          <w:bCs/>
          <w:color w:val="FF0000"/>
          <w:sz w:val="20"/>
          <w:szCs w:val="20"/>
          <w:rtl/>
        </w:rPr>
        <w:t>.</w:t>
      </w:r>
      <w:r w:rsidR="00723506">
        <w:rPr>
          <w:rFonts w:ascii="Traditional Arabic" w:hAnsi="Traditional Arabic" w:hint="cs"/>
          <w:bCs/>
          <w:color w:val="000099"/>
          <w:sz w:val="30"/>
          <w:szCs w:val="30"/>
          <w:rtl/>
        </w:rPr>
        <w:t xml:space="preserve"> </w:t>
      </w:r>
      <w:r w:rsidRPr="00CF2EA3">
        <w:rPr>
          <w:rFonts w:ascii="Traditional Arabic" w:hAnsi="Traditional Arabic"/>
          <w:bCs/>
          <w:color w:val="000099"/>
          <w:sz w:val="30"/>
          <w:szCs w:val="30"/>
          <w:rtl/>
        </w:rPr>
        <w:t>ولهذا شرع الله للزاني المحصن أشنع قتلة، القاتل يقتل، لكن الزاني المحصن؟ يرجم.</w:t>
      </w:r>
      <w:r w:rsidR="00755749" w:rsidRPr="00CF2EA3">
        <w:rPr>
          <w:rFonts w:ascii="Traditional Arabic" w:hAnsi="Traditional Arabic" w:hint="cs"/>
          <w:bCs/>
          <w:color w:val="000099"/>
          <w:sz w:val="30"/>
          <w:szCs w:val="30"/>
          <w:rtl/>
        </w:rPr>
        <w:t xml:space="preserve"> </w:t>
      </w:r>
      <w:r w:rsidRPr="00CF2EA3">
        <w:rPr>
          <w:rFonts w:ascii="Traditional Arabic" w:hAnsi="Traditional Arabic"/>
          <w:bCs/>
          <w:color w:val="000099"/>
          <w:sz w:val="30"/>
          <w:szCs w:val="30"/>
          <w:rtl/>
        </w:rPr>
        <w:t>كيف يرجم؟ حتى يموت بالتقسيط، وينال كل جزء من جسمه جزءا</w:t>
      </w:r>
      <w:r w:rsidR="00755749" w:rsidRPr="00CF2EA3">
        <w:rPr>
          <w:rFonts w:ascii="Traditional Arabic" w:hAnsi="Traditional Arabic" w:hint="cs"/>
          <w:bCs/>
          <w:color w:val="000099"/>
          <w:sz w:val="30"/>
          <w:szCs w:val="30"/>
          <w:rtl/>
        </w:rPr>
        <w:t>ً</w:t>
      </w:r>
      <w:r w:rsidRPr="00CF2EA3">
        <w:rPr>
          <w:rFonts w:ascii="Traditional Arabic" w:hAnsi="Traditional Arabic"/>
          <w:bCs/>
          <w:color w:val="000099"/>
          <w:sz w:val="30"/>
          <w:szCs w:val="30"/>
          <w:rtl/>
        </w:rPr>
        <w:t xml:space="preserve"> من العذاب؛ لأنه تلذذ بالجسم كله، </w:t>
      </w:r>
      <w:r w:rsidRPr="00CF2EA3">
        <w:rPr>
          <w:rFonts w:ascii="Traditional Arabic" w:hAnsi="Traditional Arabic" w:hint="cs"/>
          <w:bCs/>
          <w:color w:val="000099"/>
          <w:sz w:val="30"/>
          <w:szCs w:val="30"/>
          <w:rtl/>
        </w:rPr>
        <w:t>و</w:t>
      </w:r>
      <w:r w:rsidRPr="00CF2EA3">
        <w:rPr>
          <w:rFonts w:ascii="Traditional Arabic" w:hAnsi="Traditional Arabic"/>
          <w:bCs/>
          <w:color w:val="000099"/>
          <w:sz w:val="30"/>
          <w:szCs w:val="30"/>
          <w:rtl/>
        </w:rPr>
        <w:t>ر</w:t>
      </w:r>
      <w:r w:rsidR="00755749" w:rsidRPr="00CF2EA3">
        <w:rPr>
          <w:rFonts w:ascii="Traditional Arabic" w:hAnsi="Traditional Arabic" w:hint="cs"/>
          <w:bCs/>
          <w:color w:val="000099"/>
          <w:sz w:val="30"/>
          <w:szCs w:val="30"/>
          <w:rtl/>
        </w:rPr>
        <w:t>َ</w:t>
      </w:r>
      <w:r w:rsidRPr="00CF2EA3">
        <w:rPr>
          <w:rFonts w:ascii="Traditional Arabic" w:hAnsi="Traditional Arabic"/>
          <w:bCs/>
          <w:color w:val="000099"/>
          <w:sz w:val="30"/>
          <w:szCs w:val="30"/>
          <w:rtl/>
        </w:rPr>
        <w:t>ج</w:t>
      </w:r>
      <w:r w:rsidR="00755749" w:rsidRPr="00CF2EA3">
        <w:rPr>
          <w:rFonts w:ascii="Traditional Arabic" w:hAnsi="Traditional Arabic" w:hint="cs"/>
          <w:bCs/>
          <w:color w:val="000099"/>
          <w:sz w:val="30"/>
          <w:szCs w:val="30"/>
          <w:rtl/>
        </w:rPr>
        <w:t>ْ</w:t>
      </w:r>
      <w:r w:rsidRPr="00CF2EA3">
        <w:rPr>
          <w:rFonts w:ascii="Traditional Arabic" w:hAnsi="Traditional Arabic"/>
          <w:bCs/>
          <w:color w:val="000099"/>
          <w:sz w:val="30"/>
          <w:szCs w:val="30"/>
          <w:rtl/>
        </w:rPr>
        <w:t>م</w:t>
      </w:r>
      <w:r w:rsidR="00755749" w:rsidRPr="00CF2EA3">
        <w:rPr>
          <w:rFonts w:ascii="Traditional Arabic" w:hAnsi="Traditional Arabic" w:hint="cs"/>
          <w:bCs/>
          <w:color w:val="000099"/>
          <w:sz w:val="30"/>
          <w:szCs w:val="30"/>
          <w:rtl/>
        </w:rPr>
        <w:t>ُ</w:t>
      </w:r>
      <w:r w:rsidRPr="00CF2EA3">
        <w:rPr>
          <w:rFonts w:ascii="Traditional Arabic" w:hAnsi="Traditional Arabic"/>
          <w:bCs/>
          <w:color w:val="000099"/>
          <w:sz w:val="30"/>
          <w:szCs w:val="30"/>
          <w:rtl/>
        </w:rPr>
        <w:t xml:space="preserve"> الدنيا ربما يكون كفارة إذا ت</w:t>
      </w:r>
      <w:r w:rsidR="00755749" w:rsidRPr="00CF2EA3">
        <w:rPr>
          <w:rFonts w:ascii="Traditional Arabic" w:hAnsi="Traditional Arabic" w:hint="cs"/>
          <w:bCs/>
          <w:color w:val="000099"/>
          <w:sz w:val="30"/>
          <w:szCs w:val="30"/>
          <w:rtl/>
        </w:rPr>
        <w:t>اب</w:t>
      </w:r>
      <w:r w:rsidRPr="00CF2EA3">
        <w:rPr>
          <w:rFonts w:ascii="Traditional Arabic" w:hAnsi="Traditional Arabic"/>
          <w:bCs/>
          <w:color w:val="000099"/>
          <w:sz w:val="30"/>
          <w:szCs w:val="30"/>
          <w:rtl/>
        </w:rPr>
        <w:t xml:space="preserve"> ور</w:t>
      </w:r>
      <w:r w:rsidR="00755749" w:rsidRPr="00CF2EA3">
        <w:rPr>
          <w:rFonts w:ascii="Traditional Arabic" w:hAnsi="Traditional Arabic" w:hint="cs"/>
          <w:bCs/>
          <w:color w:val="000099"/>
          <w:sz w:val="30"/>
          <w:szCs w:val="30"/>
          <w:rtl/>
        </w:rPr>
        <w:t>ُ</w:t>
      </w:r>
      <w:r w:rsidRPr="00CF2EA3">
        <w:rPr>
          <w:rFonts w:ascii="Traditional Arabic" w:hAnsi="Traditional Arabic"/>
          <w:bCs/>
          <w:color w:val="000099"/>
          <w:sz w:val="30"/>
          <w:szCs w:val="30"/>
          <w:rtl/>
        </w:rPr>
        <w:t>ج</w:t>
      </w:r>
      <w:r w:rsidR="00755749" w:rsidRPr="00CF2EA3">
        <w:rPr>
          <w:rFonts w:ascii="Traditional Arabic" w:hAnsi="Traditional Arabic" w:hint="cs"/>
          <w:bCs/>
          <w:color w:val="000099"/>
          <w:sz w:val="30"/>
          <w:szCs w:val="30"/>
          <w:rtl/>
        </w:rPr>
        <w:t>ِ</w:t>
      </w:r>
      <w:r w:rsidRPr="00CF2EA3">
        <w:rPr>
          <w:rFonts w:ascii="Traditional Arabic" w:hAnsi="Traditional Arabic"/>
          <w:bCs/>
          <w:color w:val="000099"/>
          <w:sz w:val="30"/>
          <w:szCs w:val="30"/>
          <w:rtl/>
        </w:rPr>
        <w:t>م</w:t>
      </w:r>
      <w:r w:rsidR="00755749" w:rsidRPr="00CF2EA3">
        <w:rPr>
          <w:rFonts w:ascii="Traditional Arabic" w:hAnsi="Traditional Arabic" w:hint="cs"/>
          <w:bCs/>
          <w:color w:val="000099"/>
          <w:sz w:val="30"/>
          <w:szCs w:val="30"/>
          <w:rtl/>
        </w:rPr>
        <w:t>َ</w:t>
      </w:r>
      <w:r w:rsidRPr="00CF2EA3">
        <w:rPr>
          <w:rFonts w:ascii="Traditional Arabic" w:hAnsi="Traditional Arabic"/>
          <w:bCs/>
          <w:color w:val="000099"/>
          <w:sz w:val="30"/>
          <w:szCs w:val="30"/>
          <w:rtl/>
        </w:rPr>
        <w:t xml:space="preserve"> في الدنيا</w:t>
      </w:r>
      <w:r w:rsidR="00755749" w:rsidRPr="00CF2EA3">
        <w:rPr>
          <w:rFonts w:ascii="Traditional Arabic" w:hAnsi="Traditional Arabic" w:hint="cs"/>
          <w:bCs/>
          <w:color w:val="000099"/>
          <w:sz w:val="30"/>
          <w:szCs w:val="30"/>
          <w:rtl/>
        </w:rPr>
        <w:t>،</w:t>
      </w:r>
      <w:r w:rsidRPr="00CF2EA3">
        <w:rPr>
          <w:rFonts w:ascii="Traditional Arabic" w:hAnsi="Traditional Arabic"/>
          <w:bCs/>
          <w:color w:val="000099"/>
          <w:sz w:val="30"/>
          <w:szCs w:val="30"/>
          <w:rtl/>
        </w:rPr>
        <w:t xml:space="preserve"> فإن شاء الله أن الله عز وجل يتوب علي</w:t>
      </w:r>
      <w:r w:rsidR="00755749" w:rsidRPr="00CF2EA3">
        <w:rPr>
          <w:rFonts w:ascii="Traditional Arabic" w:hAnsi="Traditional Arabic" w:hint="cs"/>
          <w:bCs/>
          <w:color w:val="000099"/>
          <w:sz w:val="30"/>
          <w:szCs w:val="30"/>
          <w:rtl/>
        </w:rPr>
        <w:t>ه،</w:t>
      </w:r>
      <w:r w:rsidRPr="00CF2EA3">
        <w:rPr>
          <w:rFonts w:ascii="Traditional Arabic" w:hAnsi="Traditional Arabic"/>
          <w:bCs/>
          <w:color w:val="000099"/>
          <w:sz w:val="30"/>
          <w:szCs w:val="30"/>
          <w:rtl/>
        </w:rPr>
        <w:t xml:space="preserve"> كما تاب على ماعز والغامدية اللذين قال فيهما النبي </w:t>
      </w:r>
      <w:r w:rsidR="00755749" w:rsidRPr="00CF2EA3">
        <w:rPr>
          <w:rFonts w:ascii="Traditional Arabic" w:hAnsi="Traditional Arabic" w:hint="cs"/>
          <w:bCs/>
          <w:color w:val="000099"/>
          <w:sz w:val="30"/>
          <w:szCs w:val="30"/>
          <w:rtl/>
        </w:rPr>
        <w:t>ﷺ</w:t>
      </w:r>
      <w:r w:rsidRPr="00CF2EA3">
        <w:rPr>
          <w:rFonts w:ascii="Traditional Arabic" w:hAnsi="Traditional Arabic"/>
          <w:bCs/>
          <w:color w:val="000099"/>
          <w:sz w:val="30"/>
          <w:szCs w:val="30"/>
          <w:rtl/>
        </w:rPr>
        <w:t>:</w:t>
      </w:r>
      <w:r w:rsidRPr="00FE3FEB">
        <w:rPr>
          <w:rFonts w:ascii="Traditional Arabic" w:hAnsi="Traditional Arabic"/>
          <w:b w:val="0"/>
          <w:sz w:val="40"/>
          <w:szCs w:val="40"/>
          <w:rtl/>
          <w:lang w:eastAsia="en-US"/>
        </w:rPr>
        <w:t xml:space="preserve"> </w:t>
      </w:r>
      <w:r w:rsidR="0069294C" w:rsidRPr="00422589">
        <w:rPr>
          <w:rFonts w:ascii="Traditional Arabic" w:eastAsia="Calibri" w:hAnsi="Traditional Arabic"/>
          <w:bCs/>
          <w:color w:val="006600"/>
          <w:sz w:val="30"/>
          <w:szCs w:val="30"/>
          <w:rtl/>
        </w:rPr>
        <w:t>«فَمَا نِلْتُمَا مِنْ عِرْضِ أَخِيكُمَا آنِفًا أَشَدُّ مِنْ أَكْلٍ مِنْهُ، وَالَّذِي نَفْسِي بِيَدِهِ، إِنَّهُ الْآنَ لَفِي ‌أَنْهَارِ ‌الْجَنَّةِ يَنْقَمِسُ فِيهَا»</w:t>
      </w:r>
      <w:r w:rsidR="0069294C" w:rsidRPr="0085251F">
        <w:rPr>
          <w:rFonts w:ascii="Traditional Arabic" w:hAnsi="Traditional Arabic" w:hint="cs"/>
          <w:bCs/>
          <w:color w:val="FF0000"/>
          <w:sz w:val="20"/>
          <w:szCs w:val="20"/>
          <w:rtl/>
        </w:rPr>
        <w:t xml:space="preserve">[أخرجه أبو داود (4428) عن أبي هريرة </w:t>
      </w:r>
      <w:r w:rsidR="00BE51FF" w:rsidRPr="008B00A1">
        <w:rPr>
          <w:bCs/>
          <w:color w:val="FF0000"/>
          <w:sz w:val="22"/>
          <w:szCs w:val="22"/>
          <w:lang w:eastAsia="en-US"/>
        </w:rPr>
        <w:sym w:font="AGA Arabesque" w:char="F074"/>
      </w:r>
      <w:r w:rsidR="0069294C" w:rsidRPr="0085251F">
        <w:rPr>
          <w:rFonts w:ascii="Traditional Arabic" w:hAnsi="Traditional Arabic" w:hint="cs"/>
          <w:bCs/>
          <w:color w:val="FF0000"/>
          <w:sz w:val="20"/>
          <w:szCs w:val="20"/>
          <w:rtl/>
        </w:rPr>
        <w:t>].</w:t>
      </w:r>
    </w:p>
    <w:p w14:paraId="6819661E" w14:textId="77777777" w:rsidR="0069294C" w:rsidRDefault="00082DE3" w:rsidP="0069294C">
      <w:pPr>
        <w:widowControl/>
        <w:ind w:left="-1" w:firstLine="283"/>
        <w:jc w:val="lowKashida"/>
        <w:rPr>
          <w:rFonts w:ascii="Traditional Arabic" w:hAnsi="Traditional Arabic"/>
          <w:b w:val="0"/>
          <w:sz w:val="40"/>
          <w:szCs w:val="40"/>
          <w:rtl/>
          <w:lang w:eastAsia="en-US"/>
        </w:rPr>
      </w:pPr>
      <w:r w:rsidRPr="00366D11">
        <w:rPr>
          <w:rFonts w:ascii="Traditional Arabic" w:hAnsi="Traditional Arabic"/>
          <w:bCs/>
          <w:color w:val="000099"/>
          <w:sz w:val="30"/>
          <w:szCs w:val="30"/>
          <w:rtl/>
        </w:rPr>
        <w:t>كذلك السرقة جريمة تأخذ مال المعصوم لماذا؟</w:t>
      </w:r>
      <w:r w:rsidRPr="00FE3FEB">
        <w:rPr>
          <w:rFonts w:ascii="Traditional Arabic" w:hAnsi="Traditional Arabic"/>
          <w:b w:val="0"/>
          <w:sz w:val="40"/>
          <w:szCs w:val="40"/>
          <w:rtl/>
          <w:lang w:eastAsia="en-US"/>
        </w:rPr>
        <w:t xml:space="preserve"> </w:t>
      </w:r>
      <w:r w:rsidR="00CF2EA3" w:rsidRPr="00CF2EA3">
        <w:rPr>
          <w:rFonts w:ascii="Traditional Arabic" w:hAnsi="Traditional Arabic" w:hint="cs"/>
          <w:bCs/>
          <w:color w:val="000099"/>
          <w:sz w:val="30"/>
          <w:szCs w:val="30"/>
          <w:rtl/>
        </w:rPr>
        <w:t>يقول النبي ﷺ:</w:t>
      </w:r>
      <w:r w:rsidR="00CF2EA3">
        <w:rPr>
          <w:rFonts w:ascii="Traditional Arabic" w:hAnsi="Traditional Arabic" w:hint="cs"/>
          <w:b w:val="0"/>
          <w:sz w:val="40"/>
          <w:szCs w:val="40"/>
          <w:rtl/>
          <w:lang w:eastAsia="en-US"/>
        </w:rPr>
        <w:t xml:space="preserve"> </w:t>
      </w:r>
      <w:r w:rsidR="0069294C" w:rsidRPr="00422589">
        <w:rPr>
          <w:rFonts w:ascii="Traditional Arabic" w:eastAsia="Calibri" w:hAnsi="Traditional Arabic"/>
          <w:bCs/>
          <w:color w:val="006600"/>
          <w:sz w:val="30"/>
          <w:szCs w:val="30"/>
          <w:rtl/>
        </w:rPr>
        <w:t>«فَإِنَّ دِمَاءَكُمْ، وَأَمْوَالَكُمْ، وَأَعْرَاضَكُمْ، بَيْنَكُمْ حَرَامٌ، ‌كَحُرْمَةِ ‌يَوْمِكُمْ ‌هَذَا»</w:t>
      </w:r>
      <w:r w:rsidR="0069294C" w:rsidRPr="0085251F">
        <w:rPr>
          <w:rFonts w:ascii="Traditional Arabic" w:hAnsi="Traditional Arabic" w:hint="cs"/>
          <w:bCs/>
          <w:color w:val="FF0000"/>
          <w:sz w:val="20"/>
          <w:szCs w:val="20"/>
          <w:rtl/>
        </w:rPr>
        <w:t>[أخرجه البخاري (67) عن أبي بكرة عن أبيه</w:t>
      </w:r>
      <w:r w:rsidR="00BE51FF">
        <w:rPr>
          <w:rFonts w:ascii="Traditional Arabic" w:hAnsi="Traditional Arabic" w:hint="cs"/>
          <w:bCs/>
          <w:color w:val="FF0000"/>
          <w:sz w:val="20"/>
          <w:szCs w:val="20"/>
          <w:rtl/>
        </w:rPr>
        <w:t xml:space="preserve"> </w:t>
      </w:r>
      <w:r w:rsidR="00BE51FF" w:rsidRPr="008B00A1">
        <w:rPr>
          <w:bCs/>
          <w:color w:val="FF0000"/>
          <w:sz w:val="22"/>
          <w:szCs w:val="22"/>
          <w:lang w:eastAsia="en-US"/>
        </w:rPr>
        <w:sym w:font="AGA Arabesque" w:char="F074"/>
      </w:r>
      <w:r w:rsidR="0069294C" w:rsidRPr="0085251F">
        <w:rPr>
          <w:rFonts w:ascii="Traditional Arabic" w:hAnsi="Traditional Arabic" w:hint="cs"/>
          <w:bCs/>
          <w:color w:val="FF0000"/>
          <w:sz w:val="20"/>
          <w:szCs w:val="20"/>
          <w:rtl/>
        </w:rPr>
        <w:t>].</w:t>
      </w:r>
    </w:p>
    <w:p w14:paraId="316F6F95" w14:textId="77777777" w:rsidR="002873FF" w:rsidRPr="00366D11" w:rsidRDefault="00082DE3" w:rsidP="00723506">
      <w:pPr>
        <w:autoSpaceDE w:val="0"/>
        <w:autoSpaceDN w:val="0"/>
        <w:adjustRightInd w:val="0"/>
        <w:rPr>
          <w:rFonts w:ascii="Traditional Arabic" w:hAnsi="Traditional Arabic"/>
          <w:bCs/>
          <w:color w:val="000099"/>
          <w:sz w:val="30"/>
          <w:szCs w:val="30"/>
          <w:rtl/>
        </w:rPr>
      </w:pPr>
      <w:r w:rsidRPr="00366D11">
        <w:rPr>
          <w:rFonts w:ascii="Traditional Arabic" w:hAnsi="Traditional Arabic"/>
          <w:bCs/>
          <w:color w:val="000099"/>
          <w:sz w:val="30"/>
          <w:szCs w:val="30"/>
          <w:rtl/>
        </w:rPr>
        <w:t>لا تمد يدك ولو على س</w:t>
      </w:r>
      <w:r w:rsidR="0069294C" w:rsidRPr="00366D11">
        <w:rPr>
          <w:rFonts w:ascii="Traditional Arabic" w:hAnsi="Traditional Arabic" w:hint="cs"/>
          <w:bCs/>
          <w:color w:val="000099"/>
          <w:sz w:val="30"/>
          <w:szCs w:val="30"/>
          <w:rtl/>
        </w:rPr>
        <w:t>ِ</w:t>
      </w:r>
      <w:r w:rsidRPr="00366D11">
        <w:rPr>
          <w:rFonts w:ascii="Traditional Arabic" w:hAnsi="Traditional Arabic"/>
          <w:bCs/>
          <w:color w:val="000099"/>
          <w:sz w:val="30"/>
          <w:szCs w:val="30"/>
          <w:rtl/>
        </w:rPr>
        <w:t>واك، لا تمد يدك ولو على هللة، إلا مالك، أما مال الناس فلا؛ لأنك إن تأخذ شيئا</w:t>
      </w:r>
      <w:r w:rsidR="0069294C" w:rsidRPr="00366D11">
        <w:rPr>
          <w:rFonts w:ascii="Traditional Arabic" w:hAnsi="Traditional Arabic" w:hint="cs"/>
          <w:bCs/>
          <w:color w:val="000099"/>
          <w:sz w:val="30"/>
          <w:szCs w:val="30"/>
          <w:rtl/>
        </w:rPr>
        <w:t>ً</w:t>
      </w:r>
      <w:r w:rsidRPr="00366D11">
        <w:rPr>
          <w:rFonts w:ascii="Traditional Arabic" w:hAnsi="Traditional Arabic"/>
          <w:bCs/>
          <w:color w:val="000099"/>
          <w:sz w:val="30"/>
          <w:szCs w:val="30"/>
          <w:rtl/>
        </w:rPr>
        <w:t xml:space="preserve"> تأخذ حراما</w:t>
      </w:r>
      <w:r w:rsidR="0069294C" w:rsidRPr="00366D11">
        <w:rPr>
          <w:rFonts w:ascii="Traditional Arabic" w:hAnsi="Traditional Arabic" w:hint="cs"/>
          <w:bCs/>
          <w:color w:val="000099"/>
          <w:sz w:val="30"/>
          <w:szCs w:val="30"/>
          <w:rtl/>
        </w:rPr>
        <w:t>ً</w:t>
      </w:r>
      <w:r w:rsidRPr="00366D11">
        <w:rPr>
          <w:rFonts w:ascii="Traditional Arabic" w:hAnsi="Traditional Arabic"/>
          <w:bCs/>
          <w:color w:val="000099"/>
          <w:sz w:val="30"/>
          <w:szCs w:val="30"/>
          <w:rtl/>
        </w:rPr>
        <w:t>، والحرام يوم القيامة مأخوذ منك، فأنت مجرم إذا سرقت.</w:t>
      </w:r>
      <w:r w:rsidR="00723506">
        <w:rPr>
          <w:rFonts w:ascii="Traditional Arabic" w:hAnsi="Traditional Arabic" w:hint="cs"/>
          <w:bCs/>
          <w:color w:val="000099"/>
          <w:sz w:val="30"/>
          <w:szCs w:val="30"/>
          <w:rtl/>
        </w:rPr>
        <w:t xml:space="preserve"> </w:t>
      </w:r>
      <w:r w:rsidRPr="00366D11">
        <w:rPr>
          <w:rFonts w:ascii="Traditional Arabic" w:hAnsi="Traditional Arabic"/>
          <w:bCs/>
          <w:color w:val="000099"/>
          <w:sz w:val="30"/>
          <w:szCs w:val="30"/>
          <w:rtl/>
        </w:rPr>
        <w:t>إذا روجت المخدرات فأنت مجرم؛ لأن المخدرات آفة الشعوب</w:t>
      </w:r>
      <w:r w:rsidR="0069294C" w:rsidRPr="00366D11">
        <w:rPr>
          <w:rFonts w:ascii="Traditional Arabic" w:hAnsi="Traditional Arabic" w:hint="cs"/>
          <w:bCs/>
          <w:color w:val="000099"/>
          <w:sz w:val="30"/>
          <w:szCs w:val="30"/>
          <w:rtl/>
        </w:rPr>
        <w:t>،</w:t>
      </w:r>
      <w:r w:rsidRPr="00366D11">
        <w:rPr>
          <w:rFonts w:ascii="Traditional Arabic" w:hAnsi="Traditional Arabic"/>
          <w:bCs/>
          <w:color w:val="000099"/>
          <w:sz w:val="30"/>
          <w:szCs w:val="30"/>
          <w:rtl/>
        </w:rPr>
        <w:t xml:space="preserve"> وعلة الأمم</w:t>
      </w:r>
      <w:r w:rsidR="0069294C" w:rsidRPr="00366D11">
        <w:rPr>
          <w:rFonts w:ascii="Traditional Arabic" w:hAnsi="Traditional Arabic" w:hint="cs"/>
          <w:bCs/>
          <w:color w:val="000099"/>
          <w:sz w:val="30"/>
          <w:szCs w:val="30"/>
          <w:rtl/>
        </w:rPr>
        <w:t>،</w:t>
      </w:r>
      <w:r w:rsidRPr="00366D11">
        <w:rPr>
          <w:rFonts w:ascii="Traditional Arabic" w:hAnsi="Traditional Arabic"/>
          <w:bCs/>
          <w:color w:val="000099"/>
          <w:sz w:val="30"/>
          <w:szCs w:val="30"/>
          <w:rtl/>
        </w:rPr>
        <w:t xml:space="preserve"> جميع دول الأرض أجمعت على محاربتها لماذا؟ لأنها تعني لا إنسان، يبيع الإنسان دينه وعرضه ووطنه وكل شيء في حياته مقابل جرعة مخدرات؛ لأنه لا يتحكم ولا يستطيع التحكم بنفسه، المخدر يتحكم في مخه ويسير في دمائه، فإذا تناوله راق وجلس، وإذا انتهى المخدر يأتيه مثل الجنون في رأسه، يتشنج ويفتح عيونه</w:t>
      </w:r>
      <w:r w:rsidR="0069294C" w:rsidRPr="00366D11">
        <w:rPr>
          <w:rFonts w:ascii="Traditional Arabic" w:hAnsi="Traditional Arabic" w:hint="cs"/>
          <w:bCs/>
          <w:color w:val="000099"/>
          <w:sz w:val="30"/>
          <w:szCs w:val="30"/>
          <w:rtl/>
        </w:rPr>
        <w:t>،</w:t>
      </w:r>
      <w:r w:rsidRPr="00366D11">
        <w:rPr>
          <w:rFonts w:ascii="Traditional Arabic" w:hAnsi="Traditional Arabic"/>
          <w:bCs/>
          <w:color w:val="000099"/>
          <w:sz w:val="30"/>
          <w:szCs w:val="30"/>
          <w:rtl/>
        </w:rPr>
        <w:t xml:space="preserve"> ويصيح يريد جرعة بأي وسيلة.</w:t>
      </w:r>
      <w:r w:rsidR="002D65F0" w:rsidRPr="00366D11">
        <w:rPr>
          <w:rFonts w:ascii="Traditional Arabic" w:hAnsi="Traditional Arabic" w:hint="cs"/>
          <w:bCs/>
          <w:color w:val="000099"/>
          <w:sz w:val="30"/>
          <w:szCs w:val="30"/>
          <w:rtl/>
        </w:rPr>
        <w:t xml:space="preserve"> </w:t>
      </w:r>
      <w:r w:rsidRPr="00366D11">
        <w:rPr>
          <w:rFonts w:ascii="Traditional Arabic" w:hAnsi="Traditional Arabic"/>
          <w:bCs/>
          <w:color w:val="000099"/>
          <w:sz w:val="30"/>
          <w:szCs w:val="30"/>
          <w:rtl/>
        </w:rPr>
        <w:t xml:space="preserve">أتسمح بهذا وأنت تروجها وتتعاطاها وتهربها وتتستر على صاحبها؟ </w:t>
      </w:r>
    </w:p>
    <w:p w14:paraId="1B186313" w14:textId="77777777" w:rsidR="002873FF" w:rsidRDefault="00082DE3" w:rsidP="002873FF">
      <w:pPr>
        <w:widowControl/>
        <w:ind w:left="-1" w:firstLine="283"/>
        <w:jc w:val="lowKashida"/>
        <w:rPr>
          <w:rFonts w:ascii="Traditional Arabic" w:hAnsi="Traditional Arabic"/>
          <w:bCs/>
          <w:color w:val="FF0000"/>
          <w:sz w:val="30"/>
          <w:szCs w:val="30"/>
          <w:rtl/>
        </w:rPr>
      </w:pPr>
      <w:r w:rsidRPr="002D65F0">
        <w:rPr>
          <w:rFonts w:ascii="Traditional Arabic" w:hAnsi="Traditional Arabic"/>
          <w:bCs/>
          <w:color w:val="FF0000"/>
          <w:sz w:val="30"/>
          <w:szCs w:val="30"/>
          <w:rtl/>
        </w:rPr>
        <w:t>المجيء الثاني:</w:t>
      </w:r>
      <w:r w:rsidRPr="00FE3FEB">
        <w:rPr>
          <w:rFonts w:ascii="Traditional Arabic" w:hAnsi="Traditional Arabic"/>
          <w:b w:val="0"/>
          <w:sz w:val="40"/>
          <w:szCs w:val="40"/>
          <w:rtl/>
          <w:lang w:eastAsia="en-US"/>
        </w:rPr>
        <w:t xml:space="preserve"> </w:t>
      </w:r>
      <w:r w:rsidR="002873FF" w:rsidRPr="00422589">
        <w:rPr>
          <w:rFonts w:ascii="Traditional Arabic" w:eastAsia="Calibri" w:hAnsi="Traditional Arabic"/>
          <w:bCs/>
          <w:color w:val="006600"/>
          <w:sz w:val="30"/>
          <w:szCs w:val="30"/>
          <w:rtl/>
        </w:rPr>
        <w:t>﴿‌وَمَنْ ‌يَأْتِهِ ‌مُؤْمِنًا قَدْ عَمِلَ الصَّالِحَاتِ فَأُولَئِكَ لَهُمُ الدَّرَجَاتُ الْعُلَى﴾</w:t>
      </w:r>
      <w:r w:rsidR="002873FF">
        <w:rPr>
          <w:rFonts w:ascii="Traditional Arabic" w:hAnsi="Traditional Arabic"/>
          <w:sz w:val="36"/>
          <w:rtl/>
        </w:rPr>
        <w:t xml:space="preserve"> </w:t>
      </w:r>
      <w:r w:rsidR="002873FF" w:rsidRPr="0085251F">
        <w:rPr>
          <w:rFonts w:ascii="Traditional Arabic" w:hAnsi="Traditional Arabic"/>
          <w:bCs/>
          <w:color w:val="FF0000"/>
          <w:sz w:val="20"/>
          <w:szCs w:val="20"/>
          <w:rtl/>
        </w:rPr>
        <w:t>[طه: 75]</w:t>
      </w:r>
      <w:r w:rsidR="002873FF" w:rsidRPr="0085251F">
        <w:rPr>
          <w:rFonts w:ascii="Traditional Arabic" w:hAnsi="Traditional Arabic" w:hint="cs"/>
          <w:bCs/>
          <w:color w:val="FF0000"/>
          <w:sz w:val="20"/>
          <w:szCs w:val="20"/>
          <w:rtl/>
        </w:rPr>
        <w:t>،</w:t>
      </w:r>
      <w:r w:rsidRPr="00FE3FEB">
        <w:rPr>
          <w:rFonts w:ascii="Traditional Arabic" w:hAnsi="Traditional Arabic"/>
          <w:b w:val="0"/>
          <w:sz w:val="40"/>
          <w:szCs w:val="40"/>
          <w:rtl/>
          <w:lang w:eastAsia="en-US"/>
        </w:rPr>
        <w:t xml:space="preserve"> </w:t>
      </w:r>
      <w:r w:rsidRPr="00366D11">
        <w:rPr>
          <w:rFonts w:ascii="Traditional Arabic" w:hAnsi="Traditional Arabic"/>
          <w:bCs/>
          <w:color w:val="000099"/>
          <w:sz w:val="30"/>
          <w:szCs w:val="30"/>
          <w:rtl/>
        </w:rPr>
        <w:t>اللهم اجعلنا يا رب ممن يأتي مؤمنا</w:t>
      </w:r>
      <w:r w:rsidR="002873FF" w:rsidRPr="00366D11">
        <w:rPr>
          <w:rFonts w:ascii="Traditional Arabic" w:hAnsi="Traditional Arabic" w:hint="cs"/>
          <w:bCs/>
          <w:color w:val="000099"/>
          <w:sz w:val="30"/>
          <w:szCs w:val="30"/>
          <w:rtl/>
        </w:rPr>
        <w:t>ً.</w:t>
      </w:r>
    </w:p>
    <w:p w14:paraId="119D8F5F" w14:textId="77777777" w:rsidR="002873FF" w:rsidRPr="00366D11" w:rsidRDefault="00082DE3" w:rsidP="00366D11">
      <w:pPr>
        <w:autoSpaceDE w:val="0"/>
        <w:autoSpaceDN w:val="0"/>
        <w:adjustRightInd w:val="0"/>
        <w:rPr>
          <w:rFonts w:ascii="Traditional Arabic" w:hAnsi="Traditional Arabic"/>
          <w:bCs/>
          <w:color w:val="000099"/>
          <w:sz w:val="30"/>
          <w:szCs w:val="30"/>
          <w:rtl/>
        </w:rPr>
      </w:pPr>
      <w:r w:rsidRPr="002D65F0">
        <w:rPr>
          <w:rFonts w:ascii="Traditional Arabic" w:hAnsi="Traditional Arabic"/>
          <w:bCs/>
          <w:color w:val="FF0000"/>
          <w:sz w:val="30"/>
          <w:szCs w:val="30"/>
          <w:rtl/>
        </w:rPr>
        <w:lastRenderedPageBreak/>
        <w:t>الهيئة الثالثة:</w:t>
      </w:r>
      <w:r w:rsidRPr="00FE3FEB">
        <w:rPr>
          <w:rFonts w:ascii="Traditional Arabic" w:hAnsi="Traditional Arabic"/>
          <w:b w:val="0"/>
          <w:sz w:val="40"/>
          <w:szCs w:val="40"/>
          <w:rtl/>
          <w:lang w:eastAsia="en-US"/>
        </w:rPr>
        <w:t xml:space="preserve"> </w:t>
      </w:r>
      <w:r w:rsidR="002873FF" w:rsidRPr="00366D11">
        <w:rPr>
          <w:rFonts w:ascii="Traditional Arabic" w:hAnsi="Traditional Arabic" w:hint="cs"/>
          <w:bCs/>
          <w:color w:val="000099"/>
          <w:sz w:val="30"/>
          <w:szCs w:val="30"/>
          <w:rtl/>
        </w:rPr>
        <w:t>قال تعالى:</w:t>
      </w:r>
      <w:r w:rsidR="002873FF">
        <w:rPr>
          <w:rFonts w:ascii="Traditional Arabic" w:hAnsi="Traditional Arabic" w:hint="cs"/>
          <w:b w:val="0"/>
          <w:sz w:val="40"/>
          <w:szCs w:val="40"/>
          <w:rtl/>
          <w:lang w:eastAsia="en-US"/>
        </w:rPr>
        <w:t xml:space="preserve"> </w:t>
      </w:r>
      <w:r w:rsidR="002873FF" w:rsidRPr="00422589">
        <w:rPr>
          <w:rFonts w:ascii="Traditional Arabic" w:eastAsia="Calibri" w:hAnsi="Traditional Arabic"/>
          <w:bCs/>
          <w:color w:val="006600"/>
          <w:sz w:val="30"/>
          <w:szCs w:val="30"/>
          <w:rtl/>
        </w:rPr>
        <w:t>﴿إِلَّا مَنْ أَتَى اللَّهَ ‌بِقَلْبٍ ‌سَلِيمٍ﴾</w:t>
      </w:r>
      <w:r w:rsidR="002873FF">
        <w:rPr>
          <w:rFonts w:ascii="Traditional Arabic" w:hAnsi="Traditional Arabic"/>
          <w:sz w:val="36"/>
          <w:rtl/>
        </w:rPr>
        <w:t xml:space="preserve"> </w:t>
      </w:r>
      <w:r w:rsidR="002873FF" w:rsidRPr="0085251F">
        <w:rPr>
          <w:rFonts w:ascii="Traditional Arabic" w:hAnsi="Traditional Arabic"/>
          <w:bCs/>
          <w:color w:val="FF0000"/>
          <w:sz w:val="20"/>
          <w:szCs w:val="20"/>
          <w:rtl/>
        </w:rPr>
        <w:t>[الشعراء: 89]</w:t>
      </w:r>
      <w:r w:rsidR="002873FF" w:rsidRPr="0085251F">
        <w:rPr>
          <w:rFonts w:ascii="Traditional Arabic" w:hAnsi="Traditional Arabic" w:hint="cs"/>
          <w:bCs/>
          <w:color w:val="FF0000"/>
          <w:sz w:val="20"/>
          <w:szCs w:val="20"/>
          <w:rtl/>
        </w:rPr>
        <w:t>،</w:t>
      </w:r>
      <w:r w:rsidRPr="00FE3FEB">
        <w:rPr>
          <w:rFonts w:ascii="Traditional Arabic" w:hAnsi="Traditional Arabic"/>
          <w:b w:val="0"/>
          <w:sz w:val="40"/>
          <w:szCs w:val="40"/>
          <w:rtl/>
          <w:lang w:eastAsia="en-US"/>
        </w:rPr>
        <w:t xml:space="preserve"> </w:t>
      </w:r>
      <w:r w:rsidRPr="00366D11">
        <w:rPr>
          <w:rFonts w:ascii="Traditional Arabic" w:hAnsi="Traditional Arabic"/>
          <w:bCs/>
          <w:color w:val="000099"/>
          <w:sz w:val="30"/>
          <w:szCs w:val="30"/>
          <w:rtl/>
        </w:rPr>
        <w:t>هذه الآية تدل بالمعنى والمفهوم أن أناسا</w:t>
      </w:r>
      <w:r w:rsidR="002873FF" w:rsidRPr="00366D11">
        <w:rPr>
          <w:rFonts w:ascii="Traditional Arabic" w:hAnsi="Traditional Arabic" w:hint="cs"/>
          <w:bCs/>
          <w:color w:val="000099"/>
          <w:sz w:val="30"/>
          <w:szCs w:val="30"/>
          <w:rtl/>
        </w:rPr>
        <w:t>ً</w:t>
      </w:r>
      <w:r w:rsidRPr="00366D11">
        <w:rPr>
          <w:rFonts w:ascii="Traditional Arabic" w:hAnsi="Traditional Arabic"/>
          <w:bCs/>
          <w:color w:val="000099"/>
          <w:sz w:val="30"/>
          <w:szCs w:val="30"/>
          <w:rtl/>
        </w:rPr>
        <w:t xml:space="preserve"> يأتون بقلوب غير سليمة، إما قلب</w:t>
      </w:r>
      <w:r w:rsidR="002873FF" w:rsidRPr="00366D11">
        <w:rPr>
          <w:rFonts w:ascii="Traditional Arabic" w:hAnsi="Traditional Arabic" w:hint="cs"/>
          <w:bCs/>
          <w:color w:val="000099"/>
          <w:sz w:val="30"/>
          <w:szCs w:val="30"/>
          <w:rtl/>
        </w:rPr>
        <w:t>ٌ</w:t>
      </w:r>
      <w:r w:rsidRPr="00366D11">
        <w:rPr>
          <w:rFonts w:ascii="Traditional Arabic" w:hAnsi="Traditional Arabic"/>
          <w:bCs/>
          <w:color w:val="000099"/>
          <w:sz w:val="30"/>
          <w:szCs w:val="30"/>
          <w:rtl/>
        </w:rPr>
        <w:t xml:space="preserve"> سليم</w:t>
      </w:r>
      <w:r w:rsidR="002873FF" w:rsidRPr="00366D11">
        <w:rPr>
          <w:rFonts w:ascii="Traditional Arabic" w:hAnsi="Traditional Arabic" w:hint="cs"/>
          <w:bCs/>
          <w:color w:val="000099"/>
          <w:sz w:val="30"/>
          <w:szCs w:val="30"/>
          <w:rtl/>
        </w:rPr>
        <w:t>ٌ،</w:t>
      </w:r>
      <w:r w:rsidRPr="00366D11">
        <w:rPr>
          <w:rFonts w:ascii="Traditional Arabic" w:hAnsi="Traditional Arabic"/>
          <w:bCs/>
          <w:color w:val="000099"/>
          <w:sz w:val="30"/>
          <w:szCs w:val="30"/>
          <w:rtl/>
        </w:rPr>
        <w:t xml:space="preserve"> أو قلب غير سليم، أصحاب القلب السليم يدخلون الجنة؛ لأن الجنة لا يدخلها إلا صاحب قلب سليم مائة في المائة.</w:t>
      </w:r>
    </w:p>
    <w:p w14:paraId="6491DD37" w14:textId="77777777" w:rsidR="002873FF" w:rsidRPr="00366D11" w:rsidRDefault="00082DE3" w:rsidP="00366D11">
      <w:pPr>
        <w:autoSpaceDE w:val="0"/>
        <w:autoSpaceDN w:val="0"/>
        <w:adjustRightInd w:val="0"/>
        <w:rPr>
          <w:rFonts w:ascii="Traditional Arabic" w:hAnsi="Traditional Arabic"/>
          <w:bCs/>
          <w:color w:val="000099"/>
          <w:sz w:val="30"/>
          <w:szCs w:val="30"/>
          <w:rtl/>
        </w:rPr>
      </w:pPr>
      <w:r w:rsidRPr="00366D11">
        <w:rPr>
          <w:rFonts w:ascii="Traditional Arabic" w:hAnsi="Traditional Arabic"/>
          <w:bCs/>
          <w:color w:val="000099"/>
          <w:sz w:val="30"/>
          <w:szCs w:val="30"/>
          <w:rtl/>
        </w:rPr>
        <w:t>آدم عليه السلام أكل في الجنة</w:t>
      </w:r>
      <w:r w:rsidR="002873FF" w:rsidRPr="00366D11">
        <w:rPr>
          <w:rFonts w:ascii="Traditional Arabic" w:hAnsi="Traditional Arabic" w:hint="cs"/>
          <w:bCs/>
          <w:color w:val="000099"/>
          <w:sz w:val="30"/>
          <w:szCs w:val="30"/>
          <w:rtl/>
        </w:rPr>
        <w:t>؛</w:t>
      </w:r>
      <w:r w:rsidRPr="00366D11">
        <w:rPr>
          <w:rFonts w:ascii="Traditional Arabic" w:hAnsi="Traditional Arabic"/>
          <w:bCs/>
          <w:color w:val="000099"/>
          <w:sz w:val="30"/>
          <w:szCs w:val="30"/>
          <w:rtl/>
        </w:rPr>
        <w:t xml:space="preserve"> فبدت له سوءته</w:t>
      </w:r>
      <w:r w:rsidR="002873FF" w:rsidRPr="00366D11">
        <w:rPr>
          <w:rFonts w:ascii="Traditional Arabic" w:hAnsi="Traditional Arabic" w:hint="cs"/>
          <w:bCs/>
          <w:color w:val="000099"/>
          <w:sz w:val="30"/>
          <w:szCs w:val="30"/>
          <w:rtl/>
        </w:rPr>
        <w:t>،</w:t>
      </w:r>
      <w:r w:rsidRPr="00366D11">
        <w:rPr>
          <w:rFonts w:ascii="Traditional Arabic" w:hAnsi="Traditional Arabic"/>
          <w:bCs/>
          <w:color w:val="000099"/>
          <w:sz w:val="30"/>
          <w:szCs w:val="30"/>
          <w:rtl/>
        </w:rPr>
        <w:t xml:space="preserve"> وأخرجه الله من الجنة؛ لأنه غير سليم، وإبليس كان طاو</w:t>
      </w:r>
      <w:r w:rsidR="002873FF" w:rsidRPr="00366D11">
        <w:rPr>
          <w:rFonts w:ascii="Traditional Arabic" w:hAnsi="Traditional Arabic" w:hint="cs"/>
          <w:bCs/>
          <w:color w:val="000099"/>
          <w:sz w:val="30"/>
          <w:szCs w:val="30"/>
          <w:rtl/>
        </w:rPr>
        <w:t>و</w:t>
      </w:r>
      <w:r w:rsidRPr="00366D11">
        <w:rPr>
          <w:rFonts w:ascii="Traditional Arabic" w:hAnsi="Traditional Arabic"/>
          <w:bCs/>
          <w:color w:val="000099"/>
          <w:sz w:val="30"/>
          <w:szCs w:val="30"/>
          <w:rtl/>
        </w:rPr>
        <w:t xml:space="preserve">س الملائكة، الله </w:t>
      </w:r>
      <w:r w:rsidR="002873FF" w:rsidRPr="00366D11">
        <w:rPr>
          <w:rFonts w:ascii="Traditional Arabic" w:hAnsi="Traditional Arabic" w:hint="cs"/>
          <w:bCs/>
          <w:color w:val="000099"/>
          <w:sz w:val="30"/>
          <w:szCs w:val="30"/>
          <w:rtl/>
        </w:rPr>
        <w:t xml:space="preserve">عز وجل </w:t>
      </w:r>
      <w:r w:rsidRPr="00366D11">
        <w:rPr>
          <w:rFonts w:ascii="Traditional Arabic" w:hAnsi="Traditional Arabic"/>
          <w:bCs/>
          <w:color w:val="000099"/>
          <w:sz w:val="30"/>
          <w:szCs w:val="30"/>
          <w:rtl/>
        </w:rPr>
        <w:t xml:space="preserve">أمر الملائكة بالسجود </w:t>
      </w:r>
      <w:r w:rsidR="002873FF" w:rsidRPr="00366D11">
        <w:rPr>
          <w:rFonts w:ascii="Traditional Arabic" w:hAnsi="Traditional Arabic" w:hint="cs"/>
          <w:bCs/>
          <w:color w:val="000099"/>
          <w:sz w:val="30"/>
          <w:szCs w:val="30"/>
          <w:rtl/>
        </w:rPr>
        <w:t xml:space="preserve">لآدم، </w:t>
      </w:r>
      <w:r w:rsidRPr="00366D11">
        <w:rPr>
          <w:rFonts w:ascii="Traditional Arabic" w:hAnsi="Traditional Arabic"/>
          <w:bCs/>
          <w:color w:val="000099"/>
          <w:sz w:val="30"/>
          <w:szCs w:val="30"/>
          <w:rtl/>
        </w:rPr>
        <w:t>فسجد الملائكة كلهم أجمعون إلا إبلي</w:t>
      </w:r>
      <w:r w:rsidR="002873FF" w:rsidRPr="00366D11">
        <w:rPr>
          <w:rFonts w:ascii="Traditional Arabic" w:hAnsi="Traditional Arabic" w:hint="cs"/>
          <w:bCs/>
          <w:color w:val="000099"/>
          <w:sz w:val="30"/>
          <w:szCs w:val="30"/>
          <w:rtl/>
        </w:rPr>
        <w:t>س</w:t>
      </w:r>
      <w:r w:rsidRPr="00366D11">
        <w:rPr>
          <w:rFonts w:ascii="Traditional Arabic" w:hAnsi="Traditional Arabic"/>
          <w:bCs/>
          <w:color w:val="000099"/>
          <w:sz w:val="30"/>
          <w:szCs w:val="30"/>
          <w:rtl/>
        </w:rPr>
        <w:t>.</w:t>
      </w:r>
    </w:p>
    <w:p w14:paraId="4AE07F8A" w14:textId="77777777" w:rsidR="00082DE3" w:rsidRPr="00357E1B" w:rsidRDefault="00082DE3" w:rsidP="002873FF">
      <w:pPr>
        <w:widowControl/>
        <w:ind w:left="-1" w:firstLine="283"/>
        <w:jc w:val="lowKashida"/>
        <w:rPr>
          <w:rFonts w:ascii="Traditional Arabic" w:hAnsi="Traditional Arabic"/>
          <w:bCs/>
          <w:color w:val="000099"/>
          <w:sz w:val="30"/>
          <w:szCs w:val="30"/>
        </w:rPr>
      </w:pPr>
      <w:r w:rsidRPr="00366D11">
        <w:rPr>
          <w:rFonts w:ascii="Traditional Arabic" w:hAnsi="Traditional Arabic"/>
          <w:bCs/>
          <w:color w:val="000099"/>
          <w:sz w:val="30"/>
          <w:szCs w:val="30"/>
          <w:rtl/>
        </w:rPr>
        <w:t>فليس سليما بالمعصية، قال الله</w:t>
      </w:r>
      <w:r w:rsidR="002873FF" w:rsidRPr="00366D11">
        <w:rPr>
          <w:rFonts w:ascii="Traditional Arabic" w:hAnsi="Traditional Arabic" w:hint="cs"/>
          <w:bCs/>
          <w:color w:val="000099"/>
          <w:sz w:val="30"/>
          <w:szCs w:val="30"/>
          <w:rtl/>
        </w:rPr>
        <w:t xml:space="preserve"> تعالى</w:t>
      </w:r>
      <w:r w:rsidRPr="00366D11">
        <w:rPr>
          <w:rFonts w:ascii="Traditional Arabic" w:hAnsi="Traditional Arabic"/>
          <w:bCs/>
          <w:color w:val="000099"/>
          <w:sz w:val="30"/>
          <w:szCs w:val="30"/>
          <w:rtl/>
        </w:rPr>
        <w:t>:</w:t>
      </w:r>
      <w:r w:rsidRPr="00FE3FEB">
        <w:rPr>
          <w:rFonts w:ascii="Traditional Arabic" w:hAnsi="Traditional Arabic"/>
          <w:b w:val="0"/>
          <w:sz w:val="40"/>
          <w:szCs w:val="40"/>
          <w:rtl/>
          <w:lang w:eastAsia="en-US"/>
        </w:rPr>
        <w:t xml:space="preserve"> </w:t>
      </w:r>
      <w:r w:rsidR="002873FF" w:rsidRPr="00422589">
        <w:rPr>
          <w:rFonts w:ascii="Traditional Arabic" w:eastAsia="Calibri" w:hAnsi="Traditional Arabic"/>
          <w:bCs/>
          <w:color w:val="006600"/>
          <w:sz w:val="30"/>
          <w:szCs w:val="30"/>
          <w:rtl/>
        </w:rPr>
        <w:t xml:space="preserve">﴿قَالَ فَاخْرُجْ مِنْهَا فَإِنَّكَ رَجِيمٌ (٧٧) وَإِنَّ عَلَيْكَ ‌لَعْنَتِي إِلَى يَوْمِ الدِّينِ (٧٨)﴾ </w:t>
      </w:r>
      <w:r w:rsidR="002873FF" w:rsidRPr="0085251F">
        <w:rPr>
          <w:rFonts w:ascii="Traditional Arabic" w:hAnsi="Traditional Arabic"/>
          <w:bCs/>
          <w:color w:val="FF0000"/>
          <w:sz w:val="20"/>
          <w:szCs w:val="20"/>
          <w:rtl/>
        </w:rPr>
        <w:t>[ص: 77-78]</w:t>
      </w:r>
      <w:r w:rsidR="002873FF" w:rsidRPr="0085251F">
        <w:rPr>
          <w:rFonts w:ascii="Traditional Arabic" w:hAnsi="Traditional Arabic" w:hint="cs"/>
          <w:bCs/>
          <w:color w:val="FF0000"/>
          <w:sz w:val="20"/>
          <w:szCs w:val="20"/>
          <w:rtl/>
        </w:rPr>
        <w:t>،</w:t>
      </w:r>
      <w:r w:rsidRPr="00FE3FEB">
        <w:rPr>
          <w:rFonts w:ascii="Traditional Arabic" w:hAnsi="Traditional Arabic"/>
          <w:b w:val="0"/>
          <w:sz w:val="40"/>
          <w:szCs w:val="40"/>
          <w:rtl/>
          <w:lang w:eastAsia="en-US"/>
        </w:rPr>
        <w:t xml:space="preserve"> </w:t>
      </w:r>
      <w:r w:rsidRPr="00366D11">
        <w:rPr>
          <w:rFonts w:ascii="Traditional Arabic" w:hAnsi="Traditional Arabic"/>
          <w:bCs/>
          <w:color w:val="000099"/>
          <w:sz w:val="30"/>
          <w:szCs w:val="30"/>
          <w:rtl/>
        </w:rPr>
        <w:t>فلا يدخل الجنة إلا من جاء بقلب سليم، يقول الله عز وجل إن إبراهيم يقول:</w:t>
      </w:r>
      <w:r w:rsidRPr="00FE3FEB">
        <w:rPr>
          <w:rFonts w:ascii="Traditional Arabic" w:hAnsi="Traditional Arabic"/>
          <w:b w:val="0"/>
          <w:sz w:val="40"/>
          <w:szCs w:val="40"/>
          <w:rtl/>
          <w:lang w:eastAsia="en-US"/>
        </w:rPr>
        <w:t xml:space="preserve"> </w:t>
      </w:r>
      <w:r w:rsidR="002873FF" w:rsidRPr="00422589">
        <w:rPr>
          <w:rFonts w:ascii="Traditional Arabic" w:eastAsia="Calibri" w:hAnsi="Traditional Arabic"/>
          <w:bCs/>
          <w:color w:val="006600"/>
          <w:sz w:val="30"/>
          <w:szCs w:val="30"/>
          <w:rtl/>
        </w:rPr>
        <w:t>﴿وَلَا تُخْزِنِي يَوْمَ يُبْعَثُونَ (٨٧) يَوْمَ ‌لَا ‌يَنْفَعُ ‌مَالٌ وَلَا بَنُونَ (٨٨) إِلَّا مَنْ أَتَى اللَّهَ بِقَلْبٍ سَلِيمٍ (٨٩) وَأُزْلِفَتِ الْجَنَّةُ لِلْمُتَّقِينَ (٩٠) وَبُرِّزَتِ الْجَحِيمُ لِلْغَاوِينَ (٩١)﴾</w:t>
      </w:r>
      <w:r w:rsidR="002873FF">
        <w:rPr>
          <w:rFonts w:ascii="Traditional Arabic" w:hAnsi="Traditional Arabic"/>
          <w:sz w:val="36"/>
          <w:rtl/>
        </w:rPr>
        <w:t xml:space="preserve"> </w:t>
      </w:r>
      <w:r w:rsidR="002873FF" w:rsidRPr="0085251F">
        <w:rPr>
          <w:rFonts w:ascii="Traditional Arabic" w:hAnsi="Traditional Arabic"/>
          <w:bCs/>
          <w:color w:val="FF0000"/>
          <w:sz w:val="20"/>
          <w:szCs w:val="20"/>
          <w:rtl/>
        </w:rPr>
        <w:t>[الشعراء: 87-91]</w:t>
      </w:r>
      <w:r w:rsidR="002873FF" w:rsidRPr="0085251F">
        <w:rPr>
          <w:rFonts w:ascii="Traditional Arabic" w:hAnsi="Traditional Arabic" w:hint="cs"/>
          <w:bCs/>
          <w:color w:val="FF0000"/>
          <w:sz w:val="20"/>
          <w:szCs w:val="20"/>
          <w:rtl/>
        </w:rPr>
        <w:t>،</w:t>
      </w:r>
      <w:r w:rsidRPr="00FE3FEB">
        <w:rPr>
          <w:rFonts w:ascii="Traditional Arabic" w:hAnsi="Traditional Arabic"/>
          <w:b w:val="0"/>
          <w:sz w:val="40"/>
          <w:szCs w:val="40"/>
          <w:rtl/>
          <w:lang w:eastAsia="en-US"/>
        </w:rPr>
        <w:t xml:space="preserve"> </w:t>
      </w:r>
      <w:r w:rsidRPr="00366D11">
        <w:rPr>
          <w:rFonts w:ascii="Traditional Arabic" w:hAnsi="Traditional Arabic"/>
          <w:bCs/>
          <w:color w:val="000099"/>
          <w:sz w:val="30"/>
          <w:szCs w:val="30"/>
          <w:rtl/>
        </w:rPr>
        <w:t>فتزلف الجنة للمتقين أصحاب القلوب السليمة.</w:t>
      </w:r>
    </w:p>
    <w:p w14:paraId="2189B4F1" w14:textId="77777777"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لا مَفَرَّ لنا إلَّا إلَيك، ولا مَلجأَ إلَّا إلَيك، اللَّهُمَّ انصُرِ المسلِمينَ على الرَّافضةِ والنُّصيْريَّةِ ومَن ناصَرَهم يا قويُّ يا عزيزُ.</w:t>
      </w:r>
    </w:p>
    <w:p w14:paraId="3AEF32EE" w14:textId="77777777"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اغفِرْ ذنوبَنا، واستُرْ عُيوبَنا، وفرِّجْ كُروبَنا، وأحسِنْ خاتِمتَنا، وأجِرْنا من خِزْيِ الدُّنيا وعَذابِ الآخرةِ، واعفُ عنَّا.</w:t>
      </w:r>
    </w:p>
    <w:p w14:paraId="0581A2D7" w14:textId="77777777" w:rsidR="00765B4D" w:rsidRPr="00357E1B" w:rsidRDefault="00765B4D" w:rsidP="00765B4D">
      <w:pPr>
        <w:autoSpaceDE w:val="0"/>
        <w:autoSpaceDN w:val="0"/>
        <w:adjustRightInd w:val="0"/>
        <w:rPr>
          <w:rFonts w:ascii="Traditional Arabic" w:hAnsi="Traditional Arabic"/>
          <w:b w:val="0"/>
          <w:bCs/>
          <w:color w:val="FF0000"/>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إنَّا نسألُك أن تَنصُرَ المسلِمينَ في كُلِّ مكانٍ، اللَّهُمَّ انصُرْهم على مَن ناوأَهم وعادَاهم.</w:t>
      </w:r>
    </w:p>
    <w:p w14:paraId="5950C56E" w14:textId="77777777"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رُدَّ كَيدَ الرَّوافضِ في نُحورِهم، وخلِّصْ بِلادَ المسلِمينَ من شَرِّهم وفِتَنِهم، واضرِبْ علَيهم ذُلًّا وهَوانًا مِن عِندِك</w:t>
      </w:r>
      <w:r w:rsidRPr="00357E1B">
        <w:rPr>
          <w:rFonts w:ascii="Traditional Arabic" w:hAnsi="Traditional Arabic"/>
          <w:bCs/>
          <w:color w:val="000099"/>
          <w:sz w:val="30"/>
          <w:szCs w:val="30"/>
        </w:rPr>
        <w:t>.</w:t>
      </w:r>
    </w:p>
    <w:p w14:paraId="0AB2F710" w14:textId="77777777"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احفظْ لبِلادِنا أَمنَها وإيمانَها وعقيدَتها واستقرارَها، ورُدَّ كَيْدَ الكائدينَ في نُحورِهم، واقضِ على أَهلِ الفِتنةِ والفَسادِ والزَّيغِ والعِنادِ.</w:t>
      </w:r>
    </w:p>
    <w:p w14:paraId="0EBCDC16" w14:textId="77777777"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انصُرْ جُنودَنا المرابِطينَ في الحُدودِ، </w:t>
      </w: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انصُرْهم بنَصرِك، وأيِّدْهم بتأييدِك، </w:t>
      </w: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واخلُفْهم في أَهلِهم بخَيرٍ.</w:t>
      </w:r>
    </w:p>
    <w:p w14:paraId="7E53DF1A" w14:textId="77777777"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وفِّقْ وَلِيَّ أَمرِنا بتوفيقِك، وأيِّدْه</w:t>
      </w:r>
      <w:r w:rsidR="00FB667D"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بتأييدِك، </w:t>
      </w: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وفِّقْه لِهُداكَ، واجعلْ عَمَلَه في رِضاك، واجْزِه اللَّهُمَّ عن الإسلامِ وأَهلِه خَيرَ الجَزاءِ.</w:t>
      </w:r>
    </w:p>
    <w:p w14:paraId="72A2E19A" w14:textId="77777777" w:rsidR="00765B4D" w:rsidRPr="00357E1B" w:rsidRDefault="00765B4D" w:rsidP="00765B4D">
      <w:pPr>
        <w:autoSpaceDE w:val="0"/>
        <w:autoSpaceDN w:val="0"/>
        <w:adjustRightInd w:val="0"/>
        <w:rPr>
          <w:rFonts w:ascii="Traditional Arabic" w:hAnsi="Traditional Arabic"/>
          <w:b w:val="0"/>
          <w:bCs/>
          <w:color w:val="FF0000"/>
          <w:sz w:val="30"/>
          <w:szCs w:val="30"/>
          <w:rtl/>
        </w:rPr>
      </w:pPr>
      <w:r w:rsidRPr="00357E1B">
        <w:rPr>
          <w:rFonts w:ascii="Traditional Arabic" w:hAnsi="Traditional Arabic"/>
          <w:bCs/>
          <w:color w:val="FF0000"/>
          <w:sz w:val="30"/>
          <w:szCs w:val="30"/>
          <w:rtl/>
        </w:rPr>
        <w:t>عِبادَ اللهِ:</w:t>
      </w:r>
      <w:r w:rsidRPr="00357E1B">
        <w:rPr>
          <w:rFonts w:ascii="Traditional Arabic" w:hAnsi="Traditional Arabic"/>
          <w:bCs/>
          <w:color w:val="003399"/>
          <w:sz w:val="30"/>
          <w:szCs w:val="30"/>
          <w:rtl/>
        </w:rPr>
        <w:t xml:space="preserve">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6DB5C635" w14:textId="77777777" w:rsidR="00765B4D" w:rsidRPr="00033EE7" w:rsidRDefault="00765B4D" w:rsidP="00765B4D">
      <w:pPr>
        <w:jc w:val="center"/>
        <w:rPr>
          <w:rFonts w:ascii="Traditional Arabic" w:hAnsi="Traditional Arabic"/>
          <w:b w:val="0"/>
          <w:bCs/>
          <w:color w:val="FF0000"/>
          <w:sz w:val="21"/>
          <w:szCs w:val="28"/>
          <w:rtl/>
        </w:rPr>
      </w:pPr>
      <w:r w:rsidRPr="00033EE7">
        <w:rPr>
          <w:rFonts w:ascii="Traditional Arabic" w:hAnsi="Traditional Arabic"/>
          <w:bCs/>
          <w:color w:val="FF0000"/>
          <w:sz w:val="21"/>
          <w:szCs w:val="28"/>
          <w:rtl/>
        </w:rPr>
        <w:t>أَعَدَّها</w:t>
      </w:r>
    </w:p>
    <w:p w14:paraId="7181C36E" w14:textId="77777777" w:rsidR="00765B4D" w:rsidRPr="00033EE7" w:rsidRDefault="00765B4D" w:rsidP="00765B4D">
      <w:pPr>
        <w:jc w:val="center"/>
        <w:rPr>
          <w:rFonts w:ascii="Traditional Arabic" w:hAnsi="Traditional Arabic"/>
          <w:b w:val="0"/>
          <w:bCs/>
          <w:color w:val="000099"/>
          <w:sz w:val="22"/>
          <w:szCs w:val="22"/>
          <w:rtl/>
        </w:rPr>
      </w:pPr>
      <w:r w:rsidRPr="00033EE7">
        <w:rPr>
          <w:rFonts w:ascii="Traditional Arabic" w:hAnsi="Traditional Arabic"/>
          <w:bCs/>
          <w:color w:val="000099"/>
          <w:sz w:val="22"/>
          <w:szCs w:val="22"/>
          <w:rtl/>
        </w:rPr>
        <w:t>د. سعيدُ بن سعد آل حماد</w:t>
      </w:r>
    </w:p>
    <w:p w14:paraId="1A334D9F" w14:textId="65D2D12D" w:rsidR="00052858" w:rsidRPr="00033EE7" w:rsidRDefault="00033EE7" w:rsidP="00033EE7">
      <w:pPr>
        <w:widowControl/>
        <w:autoSpaceDE w:val="0"/>
        <w:autoSpaceDN w:val="0"/>
        <w:adjustRightInd w:val="0"/>
        <w:ind w:firstLine="0"/>
        <w:jc w:val="center"/>
        <w:rPr>
          <w:rFonts w:ascii="Traditional Arabic" w:hAnsi="Traditional Arabic"/>
          <w:color w:val="auto"/>
          <w:sz w:val="21"/>
        </w:rPr>
      </w:pPr>
      <w:r>
        <w:rPr>
          <w:rFonts w:hint="cs"/>
          <w:sz w:val="25"/>
          <w:szCs w:val="32"/>
          <w:rtl/>
        </w:rPr>
        <w:t xml:space="preserve">      </w:t>
      </w:r>
      <w:bookmarkStart w:id="0" w:name="_GoBack"/>
      <w:bookmarkEnd w:id="0"/>
      <w:r>
        <w:rPr>
          <w:rFonts w:ascii="Traditional Arabic" w:hAnsi="Traditional Arabic"/>
          <w:bCs/>
          <w:sz w:val="14"/>
          <w:szCs w:val="14"/>
        </w:rPr>
        <w:fldChar w:fldCharType="begin"/>
      </w:r>
      <w:r>
        <w:rPr>
          <w:rFonts w:ascii="Traditional Arabic" w:hAnsi="Traditional Arabic"/>
          <w:bCs/>
          <w:sz w:val="14"/>
          <w:szCs w:val="14"/>
        </w:rPr>
        <w:instrText xml:space="preserve"> HYPERLINK "http://</w:instrText>
      </w:r>
      <w:r w:rsidRPr="00033EE7">
        <w:rPr>
          <w:rFonts w:ascii="Traditional Arabic" w:hAnsi="Traditional Arabic"/>
          <w:bCs/>
          <w:sz w:val="14"/>
          <w:szCs w:val="14"/>
        </w:rPr>
        <w:instrText>www.alhmmad.net</w:instrText>
      </w:r>
      <w:r>
        <w:rPr>
          <w:rFonts w:ascii="Traditional Arabic" w:hAnsi="Traditional Arabic"/>
          <w:bCs/>
          <w:sz w:val="14"/>
          <w:szCs w:val="14"/>
        </w:rPr>
        <w:instrText xml:space="preserve">" </w:instrText>
      </w:r>
      <w:r>
        <w:rPr>
          <w:rFonts w:ascii="Traditional Arabic" w:hAnsi="Traditional Arabic"/>
          <w:bCs/>
          <w:sz w:val="14"/>
          <w:szCs w:val="14"/>
        </w:rPr>
        <w:fldChar w:fldCharType="separate"/>
      </w:r>
      <w:r w:rsidRPr="00277314">
        <w:rPr>
          <w:rStyle w:val="Hyperlink"/>
          <w:rFonts w:ascii="Traditional Arabic" w:hAnsi="Traditional Arabic" w:cs="Traditional Arabic"/>
          <w:bCs/>
          <w:sz w:val="14"/>
          <w:szCs w:val="14"/>
        </w:rPr>
        <w:t>www.alhmmad.net</w:t>
      </w:r>
      <w:r>
        <w:rPr>
          <w:rFonts w:ascii="Traditional Arabic" w:hAnsi="Traditional Arabic"/>
          <w:bCs/>
          <w:sz w:val="14"/>
          <w:szCs w:val="14"/>
        </w:rPr>
        <w:fldChar w:fldCharType="end"/>
      </w:r>
    </w:p>
    <w:sectPr w:rsidR="00052858" w:rsidRPr="00033EE7" w:rsidSect="00052858">
      <w:headerReference w:type="default" r:id="rId7"/>
      <w:pgSz w:w="11906" w:h="16838"/>
      <w:pgMar w:top="1418" w:right="1418" w:bottom="1418" w:left="1418"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BC9F5" w14:textId="77777777" w:rsidR="003B7FEA" w:rsidRDefault="003B7FEA" w:rsidP="00052858">
      <w:r>
        <w:separator/>
      </w:r>
    </w:p>
  </w:endnote>
  <w:endnote w:type="continuationSeparator" w:id="0">
    <w:p w14:paraId="7E35D0AD" w14:textId="77777777" w:rsidR="003B7FEA" w:rsidRDefault="003B7FEA" w:rsidP="0005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B1A11" w14:textId="77777777" w:rsidR="003B7FEA" w:rsidRDefault="003B7FEA" w:rsidP="00052858">
      <w:r>
        <w:separator/>
      </w:r>
    </w:p>
  </w:footnote>
  <w:footnote w:type="continuationSeparator" w:id="0">
    <w:p w14:paraId="784BB292" w14:textId="77777777" w:rsidR="003B7FEA" w:rsidRDefault="003B7FEA" w:rsidP="00052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0B65E" w14:textId="77777777" w:rsidR="00052858" w:rsidRPr="00082DE3" w:rsidRDefault="00AD671F" w:rsidP="00E5090C">
    <w:pPr>
      <w:pStyle w:val="a8"/>
      <w:pBdr>
        <w:bottom w:val="single" w:sz="36" w:space="0" w:color="auto"/>
      </w:pBdr>
      <w:bidi/>
      <w:jc w:val="left"/>
      <w:rPr>
        <w:rFonts w:ascii="Traditional Arabic" w:hAnsi="Traditional Arabic"/>
        <w:b w:val="0"/>
        <w:bCs/>
        <w:color w:val="FF0000"/>
        <w:sz w:val="26"/>
        <w:szCs w:val="26"/>
        <w:rtl/>
        <w:lang w:eastAsia="en-US"/>
      </w:rPr>
    </w:pPr>
    <w:r w:rsidRPr="00082DE3">
      <w:rPr>
        <w:b w:val="0"/>
        <w:bCs/>
        <w:noProof/>
        <w:color w:val="FF0000"/>
        <w:sz w:val="28"/>
        <w:szCs w:val="28"/>
        <w:lang w:eastAsia="en-US"/>
      </w:rPr>
      <mc:AlternateContent>
        <mc:Choice Requires="wps">
          <w:drawing>
            <wp:anchor distT="0" distB="0" distL="114300" distR="114300" simplePos="0" relativeHeight="251660288" behindDoc="0" locked="0" layoutInCell="1" allowOverlap="1" wp14:anchorId="356D3792" wp14:editId="39F9B6EE">
              <wp:simplePos x="0" y="0"/>
              <wp:positionH relativeFrom="column">
                <wp:posOffset>228600</wp:posOffset>
              </wp:positionH>
              <wp:positionV relativeFrom="paragraph">
                <wp:posOffset>178435</wp:posOffset>
              </wp:positionV>
              <wp:extent cx="685800" cy="250190"/>
              <wp:effectExtent l="9525" t="698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3BEB889A" w14:textId="77777777" w:rsidR="00052858" w:rsidRPr="00CD3E6E" w:rsidRDefault="00052858">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2C5ADC">
                            <w:rPr>
                              <w:rStyle w:val="a9"/>
                              <w:noProof/>
                              <w:sz w:val="32"/>
                            </w:rPr>
                            <w:t>6</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D379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8pt;margin-top:14.05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">
              <v:textbox inset="0,0,0,0">
                <w:txbxContent>
                  <w:p w14:paraId="3BEB889A" w14:textId="77777777" w:rsidR="00052858" w:rsidRPr="00CD3E6E" w:rsidRDefault="00052858">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2C5ADC">
                      <w:rPr>
                        <w:rStyle w:val="a9"/>
                        <w:noProof/>
                        <w:sz w:val="32"/>
                      </w:rPr>
                      <w:t>6</w:t>
                    </w:r>
                    <w:r w:rsidRPr="00CD3E6E">
                      <w:rPr>
                        <w:rStyle w:val="a9"/>
                        <w:sz w:val="32"/>
                      </w:rPr>
                      <w:fldChar w:fldCharType="end"/>
                    </w:r>
                  </w:p>
                </w:txbxContent>
              </v:textbox>
            </v:shape>
          </w:pict>
        </mc:Fallback>
      </mc:AlternateContent>
    </w:r>
    <w:r w:rsidR="00082DE3" w:rsidRPr="00082DE3">
      <w:rPr>
        <w:rFonts w:ascii="Traditional Arabic" w:hAnsi="Traditional Arabic"/>
        <w:b w:val="0"/>
        <w:bCs/>
        <w:color w:val="FF0000"/>
        <w:sz w:val="36"/>
        <w:rtl/>
      </w:rPr>
      <w:t>﴿‌وَكُلُّهُمْ ‌آتِيهِ يَوْمَ الْقِيَامَةِ فَرْدًا﴾</w:t>
    </w:r>
    <w:r w:rsidR="00082DE3" w:rsidRPr="00082DE3">
      <w:rPr>
        <w:rFonts w:ascii="Traditional Arabic" w:hAnsi="Traditional Arabic"/>
        <w:b w:val="0"/>
        <w:bCs/>
        <w:sz w:val="36"/>
        <w:rt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74"/>
    <w:rsid w:val="00001F8A"/>
    <w:rsid w:val="000044B9"/>
    <w:rsid w:val="000062D6"/>
    <w:rsid w:val="000071F4"/>
    <w:rsid w:val="00007411"/>
    <w:rsid w:val="000103C1"/>
    <w:rsid w:val="00012BAA"/>
    <w:rsid w:val="0001534F"/>
    <w:rsid w:val="000214EB"/>
    <w:rsid w:val="00023F53"/>
    <w:rsid w:val="00025AE6"/>
    <w:rsid w:val="000270A8"/>
    <w:rsid w:val="00031E45"/>
    <w:rsid w:val="00033EE7"/>
    <w:rsid w:val="00034F9D"/>
    <w:rsid w:val="00035B59"/>
    <w:rsid w:val="000362E0"/>
    <w:rsid w:val="000404D5"/>
    <w:rsid w:val="0004264E"/>
    <w:rsid w:val="00050F6F"/>
    <w:rsid w:val="00051AF1"/>
    <w:rsid w:val="00052858"/>
    <w:rsid w:val="00054722"/>
    <w:rsid w:val="00054975"/>
    <w:rsid w:val="00056108"/>
    <w:rsid w:val="00056D6E"/>
    <w:rsid w:val="00061A30"/>
    <w:rsid w:val="0006204E"/>
    <w:rsid w:val="00063764"/>
    <w:rsid w:val="00063C79"/>
    <w:rsid w:val="00066143"/>
    <w:rsid w:val="00066720"/>
    <w:rsid w:val="00066E29"/>
    <w:rsid w:val="0006758E"/>
    <w:rsid w:val="0007069D"/>
    <w:rsid w:val="00071777"/>
    <w:rsid w:val="00071993"/>
    <w:rsid w:val="00072FED"/>
    <w:rsid w:val="00075B92"/>
    <w:rsid w:val="000762B5"/>
    <w:rsid w:val="000764C5"/>
    <w:rsid w:val="0007699A"/>
    <w:rsid w:val="0008200A"/>
    <w:rsid w:val="00082DE3"/>
    <w:rsid w:val="00084252"/>
    <w:rsid w:val="00084702"/>
    <w:rsid w:val="0008585C"/>
    <w:rsid w:val="00090C1D"/>
    <w:rsid w:val="0009681E"/>
    <w:rsid w:val="000A097D"/>
    <w:rsid w:val="000A64DC"/>
    <w:rsid w:val="000A7684"/>
    <w:rsid w:val="000B0296"/>
    <w:rsid w:val="000B1183"/>
    <w:rsid w:val="000B27DD"/>
    <w:rsid w:val="000B2C8D"/>
    <w:rsid w:val="000B3478"/>
    <w:rsid w:val="000B5349"/>
    <w:rsid w:val="000C0C5F"/>
    <w:rsid w:val="000C246C"/>
    <w:rsid w:val="000C3470"/>
    <w:rsid w:val="000D0E50"/>
    <w:rsid w:val="000D1430"/>
    <w:rsid w:val="000D32B5"/>
    <w:rsid w:val="000D58A1"/>
    <w:rsid w:val="000D7D54"/>
    <w:rsid w:val="000E0401"/>
    <w:rsid w:val="000E143B"/>
    <w:rsid w:val="000E2666"/>
    <w:rsid w:val="000E41A7"/>
    <w:rsid w:val="000E59FA"/>
    <w:rsid w:val="000F26B3"/>
    <w:rsid w:val="000F27AB"/>
    <w:rsid w:val="000F3FA1"/>
    <w:rsid w:val="000F66E4"/>
    <w:rsid w:val="00103F3B"/>
    <w:rsid w:val="00104691"/>
    <w:rsid w:val="00105390"/>
    <w:rsid w:val="00105D35"/>
    <w:rsid w:val="001069C0"/>
    <w:rsid w:val="00106AD0"/>
    <w:rsid w:val="001114CF"/>
    <w:rsid w:val="00113A62"/>
    <w:rsid w:val="001160DF"/>
    <w:rsid w:val="001174CF"/>
    <w:rsid w:val="00121E71"/>
    <w:rsid w:val="00126A2A"/>
    <w:rsid w:val="001276B9"/>
    <w:rsid w:val="00127D30"/>
    <w:rsid w:val="00127EB8"/>
    <w:rsid w:val="00130DFA"/>
    <w:rsid w:val="00132F99"/>
    <w:rsid w:val="00133BD6"/>
    <w:rsid w:val="001345BA"/>
    <w:rsid w:val="00137855"/>
    <w:rsid w:val="00137B81"/>
    <w:rsid w:val="00142777"/>
    <w:rsid w:val="0014367A"/>
    <w:rsid w:val="00145517"/>
    <w:rsid w:val="00146EDB"/>
    <w:rsid w:val="00152254"/>
    <w:rsid w:val="001531C0"/>
    <w:rsid w:val="001546CE"/>
    <w:rsid w:val="00155089"/>
    <w:rsid w:val="00155575"/>
    <w:rsid w:val="001565A6"/>
    <w:rsid w:val="00156C50"/>
    <w:rsid w:val="001618D1"/>
    <w:rsid w:val="00161D0A"/>
    <w:rsid w:val="00162375"/>
    <w:rsid w:val="00163031"/>
    <w:rsid w:val="0016642C"/>
    <w:rsid w:val="00167B62"/>
    <w:rsid w:val="00172798"/>
    <w:rsid w:val="0017596E"/>
    <w:rsid w:val="00176F15"/>
    <w:rsid w:val="00177FC4"/>
    <w:rsid w:val="001905FC"/>
    <w:rsid w:val="00193296"/>
    <w:rsid w:val="001932FB"/>
    <w:rsid w:val="001935D4"/>
    <w:rsid w:val="00193EDE"/>
    <w:rsid w:val="00194977"/>
    <w:rsid w:val="00195F23"/>
    <w:rsid w:val="00195FA3"/>
    <w:rsid w:val="001A126F"/>
    <w:rsid w:val="001A20FC"/>
    <w:rsid w:val="001A30B2"/>
    <w:rsid w:val="001A6436"/>
    <w:rsid w:val="001A72AD"/>
    <w:rsid w:val="001A75A7"/>
    <w:rsid w:val="001B03C7"/>
    <w:rsid w:val="001B0C74"/>
    <w:rsid w:val="001B3220"/>
    <w:rsid w:val="001B3F22"/>
    <w:rsid w:val="001B762A"/>
    <w:rsid w:val="001C1D3E"/>
    <w:rsid w:val="001C554B"/>
    <w:rsid w:val="001C5C48"/>
    <w:rsid w:val="001D033C"/>
    <w:rsid w:val="001D143E"/>
    <w:rsid w:val="001D4612"/>
    <w:rsid w:val="001D5AD8"/>
    <w:rsid w:val="001D5CF8"/>
    <w:rsid w:val="001D7AF4"/>
    <w:rsid w:val="001E1303"/>
    <w:rsid w:val="001E3384"/>
    <w:rsid w:val="001E4FA2"/>
    <w:rsid w:val="001E6218"/>
    <w:rsid w:val="001F5D99"/>
    <w:rsid w:val="001F7878"/>
    <w:rsid w:val="001F7B3D"/>
    <w:rsid w:val="00201800"/>
    <w:rsid w:val="00202277"/>
    <w:rsid w:val="00203530"/>
    <w:rsid w:val="0020515A"/>
    <w:rsid w:val="00206632"/>
    <w:rsid w:val="002073A2"/>
    <w:rsid w:val="002073F2"/>
    <w:rsid w:val="0021047F"/>
    <w:rsid w:val="00211079"/>
    <w:rsid w:val="00211F29"/>
    <w:rsid w:val="002140AA"/>
    <w:rsid w:val="00216DC3"/>
    <w:rsid w:val="002210B1"/>
    <w:rsid w:val="002214A1"/>
    <w:rsid w:val="00222C03"/>
    <w:rsid w:val="00223552"/>
    <w:rsid w:val="002241D8"/>
    <w:rsid w:val="00224798"/>
    <w:rsid w:val="00224B29"/>
    <w:rsid w:val="00231992"/>
    <w:rsid w:val="0023354E"/>
    <w:rsid w:val="00233BC4"/>
    <w:rsid w:val="002345B6"/>
    <w:rsid w:val="00235C6C"/>
    <w:rsid w:val="00243E3C"/>
    <w:rsid w:val="00244430"/>
    <w:rsid w:val="002447D2"/>
    <w:rsid w:val="00244C34"/>
    <w:rsid w:val="00244F49"/>
    <w:rsid w:val="002462A2"/>
    <w:rsid w:val="0024786D"/>
    <w:rsid w:val="00247F6A"/>
    <w:rsid w:val="0025017F"/>
    <w:rsid w:val="00250D61"/>
    <w:rsid w:val="0025139A"/>
    <w:rsid w:val="00256573"/>
    <w:rsid w:val="002625AF"/>
    <w:rsid w:val="002672D4"/>
    <w:rsid w:val="00267320"/>
    <w:rsid w:val="00270252"/>
    <w:rsid w:val="002773CE"/>
    <w:rsid w:val="00277DD3"/>
    <w:rsid w:val="002808A6"/>
    <w:rsid w:val="002815E4"/>
    <w:rsid w:val="00281915"/>
    <w:rsid w:val="002831FF"/>
    <w:rsid w:val="00283486"/>
    <w:rsid w:val="002873FF"/>
    <w:rsid w:val="00290562"/>
    <w:rsid w:val="00291779"/>
    <w:rsid w:val="0029654D"/>
    <w:rsid w:val="002A136A"/>
    <w:rsid w:val="002A14F8"/>
    <w:rsid w:val="002A1D29"/>
    <w:rsid w:val="002A28FB"/>
    <w:rsid w:val="002A4489"/>
    <w:rsid w:val="002A6465"/>
    <w:rsid w:val="002B01B5"/>
    <w:rsid w:val="002B0AAE"/>
    <w:rsid w:val="002B213F"/>
    <w:rsid w:val="002B2F50"/>
    <w:rsid w:val="002B4015"/>
    <w:rsid w:val="002C067B"/>
    <w:rsid w:val="002C17F8"/>
    <w:rsid w:val="002C2100"/>
    <w:rsid w:val="002C22D5"/>
    <w:rsid w:val="002C2F84"/>
    <w:rsid w:val="002C46BD"/>
    <w:rsid w:val="002C46F5"/>
    <w:rsid w:val="002C5012"/>
    <w:rsid w:val="002C5ADC"/>
    <w:rsid w:val="002D2C0A"/>
    <w:rsid w:val="002D65F0"/>
    <w:rsid w:val="002E52F2"/>
    <w:rsid w:val="002E7433"/>
    <w:rsid w:val="002F1129"/>
    <w:rsid w:val="002F31B3"/>
    <w:rsid w:val="002F3C31"/>
    <w:rsid w:val="002F3F36"/>
    <w:rsid w:val="002F5387"/>
    <w:rsid w:val="002F6AD9"/>
    <w:rsid w:val="00301A00"/>
    <w:rsid w:val="00305526"/>
    <w:rsid w:val="003062A1"/>
    <w:rsid w:val="003108D6"/>
    <w:rsid w:val="00311C32"/>
    <w:rsid w:val="00313817"/>
    <w:rsid w:val="0031492C"/>
    <w:rsid w:val="00323B04"/>
    <w:rsid w:val="00326FDA"/>
    <w:rsid w:val="00327B06"/>
    <w:rsid w:val="00327FA7"/>
    <w:rsid w:val="00331BC1"/>
    <w:rsid w:val="00331FBE"/>
    <w:rsid w:val="003320F3"/>
    <w:rsid w:val="00332928"/>
    <w:rsid w:val="003332D9"/>
    <w:rsid w:val="00335C5F"/>
    <w:rsid w:val="0033634E"/>
    <w:rsid w:val="00336EC0"/>
    <w:rsid w:val="00342AC4"/>
    <w:rsid w:val="00342BB8"/>
    <w:rsid w:val="00344FCC"/>
    <w:rsid w:val="0034557A"/>
    <w:rsid w:val="00346EC0"/>
    <w:rsid w:val="00346F9F"/>
    <w:rsid w:val="003520F6"/>
    <w:rsid w:val="003528AE"/>
    <w:rsid w:val="00352C6E"/>
    <w:rsid w:val="0035320E"/>
    <w:rsid w:val="003560AF"/>
    <w:rsid w:val="00356EAB"/>
    <w:rsid w:val="0035706B"/>
    <w:rsid w:val="00357970"/>
    <w:rsid w:val="00357E1B"/>
    <w:rsid w:val="00360F77"/>
    <w:rsid w:val="00362AE5"/>
    <w:rsid w:val="00366D11"/>
    <w:rsid w:val="003722EB"/>
    <w:rsid w:val="003725DE"/>
    <w:rsid w:val="003732E8"/>
    <w:rsid w:val="00373EF7"/>
    <w:rsid w:val="003744A7"/>
    <w:rsid w:val="00376CAE"/>
    <w:rsid w:val="0038232B"/>
    <w:rsid w:val="00382B86"/>
    <w:rsid w:val="0038573D"/>
    <w:rsid w:val="0038745C"/>
    <w:rsid w:val="003919F8"/>
    <w:rsid w:val="003945E7"/>
    <w:rsid w:val="0039553C"/>
    <w:rsid w:val="003A013F"/>
    <w:rsid w:val="003A2992"/>
    <w:rsid w:val="003A3877"/>
    <w:rsid w:val="003A7F2C"/>
    <w:rsid w:val="003B01E6"/>
    <w:rsid w:val="003B041D"/>
    <w:rsid w:val="003B405D"/>
    <w:rsid w:val="003B6C84"/>
    <w:rsid w:val="003B7FEA"/>
    <w:rsid w:val="003C17D5"/>
    <w:rsid w:val="003C3D20"/>
    <w:rsid w:val="003C5702"/>
    <w:rsid w:val="003C57BD"/>
    <w:rsid w:val="003C5B24"/>
    <w:rsid w:val="003C5B62"/>
    <w:rsid w:val="003C5D38"/>
    <w:rsid w:val="003C610C"/>
    <w:rsid w:val="003C7020"/>
    <w:rsid w:val="003D0933"/>
    <w:rsid w:val="003D1A02"/>
    <w:rsid w:val="003D49C0"/>
    <w:rsid w:val="003D4CCF"/>
    <w:rsid w:val="003D59E8"/>
    <w:rsid w:val="003D677E"/>
    <w:rsid w:val="003D7B61"/>
    <w:rsid w:val="003E2042"/>
    <w:rsid w:val="003E3CA4"/>
    <w:rsid w:val="003E4AA4"/>
    <w:rsid w:val="003E6C8B"/>
    <w:rsid w:val="003E7FC3"/>
    <w:rsid w:val="003F089F"/>
    <w:rsid w:val="003F52FF"/>
    <w:rsid w:val="003F7A8F"/>
    <w:rsid w:val="004019BF"/>
    <w:rsid w:val="004040D3"/>
    <w:rsid w:val="00405414"/>
    <w:rsid w:val="0040655A"/>
    <w:rsid w:val="0041057B"/>
    <w:rsid w:val="004117EF"/>
    <w:rsid w:val="00415024"/>
    <w:rsid w:val="00415E96"/>
    <w:rsid w:val="004166F4"/>
    <w:rsid w:val="00422589"/>
    <w:rsid w:val="004237CC"/>
    <w:rsid w:val="00431978"/>
    <w:rsid w:val="004343B5"/>
    <w:rsid w:val="00435D1E"/>
    <w:rsid w:val="00436CE7"/>
    <w:rsid w:val="00436D6A"/>
    <w:rsid w:val="00436D90"/>
    <w:rsid w:val="00442B72"/>
    <w:rsid w:val="00442C54"/>
    <w:rsid w:val="00443E47"/>
    <w:rsid w:val="004445F8"/>
    <w:rsid w:val="0044692B"/>
    <w:rsid w:val="00451F32"/>
    <w:rsid w:val="00455BA3"/>
    <w:rsid w:val="004564FC"/>
    <w:rsid w:val="00456562"/>
    <w:rsid w:val="004612FF"/>
    <w:rsid w:val="0046148F"/>
    <w:rsid w:val="00462017"/>
    <w:rsid w:val="00462420"/>
    <w:rsid w:val="00463A7E"/>
    <w:rsid w:val="00464AF6"/>
    <w:rsid w:val="0046612F"/>
    <w:rsid w:val="00467C55"/>
    <w:rsid w:val="00470EA6"/>
    <w:rsid w:val="004710A1"/>
    <w:rsid w:val="004710AD"/>
    <w:rsid w:val="00473EF1"/>
    <w:rsid w:val="0048196D"/>
    <w:rsid w:val="004822BF"/>
    <w:rsid w:val="004834AE"/>
    <w:rsid w:val="00485953"/>
    <w:rsid w:val="00486412"/>
    <w:rsid w:val="00486712"/>
    <w:rsid w:val="00494BE7"/>
    <w:rsid w:val="00495D74"/>
    <w:rsid w:val="00495FF0"/>
    <w:rsid w:val="004966E0"/>
    <w:rsid w:val="00497DD7"/>
    <w:rsid w:val="004A08EC"/>
    <w:rsid w:val="004A2568"/>
    <w:rsid w:val="004A2EA9"/>
    <w:rsid w:val="004A3815"/>
    <w:rsid w:val="004A4BC9"/>
    <w:rsid w:val="004B085D"/>
    <w:rsid w:val="004B0ED5"/>
    <w:rsid w:val="004B5284"/>
    <w:rsid w:val="004B6095"/>
    <w:rsid w:val="004B7329"/>
    <w:rsid w:val="004C0C8E"/>
    <w:rsid w:val="004C16D4"/>
    <w:rsid w:val="004C3CD7"/>
    <w:rsid w:val="004C42E8"/>
    <w:rsid w:val="004C46AF"/>
    <w:rsid w:val="004C4DA7"/>
    <w:rsid w:val="004C563F"/>
    <w:rsid w:val="004C7DBA"/>
    <w:rsid w:val="004C7DF6"/>
    <w:rsid w:val="004D0278"/>
    <w:rsid w:val="004D095D"/>
    <w:rsid w:val="004D11B7"/>
    <w:rsid w:val="004D41C8"/>
    <w:rsid w:val="004D5C7F"/>
    <w:rsid w:val="004D7CC0"/>
    <w:rsid w:val="004E4C50"/>
    <w:rsid w:val="004E5F17"/>
    <w:rsid w:val="004E6E42"/>
    <w:rsid w:val="004F1827"/>
    <w:rsid w:val="004F1AB1"/>
    <w:rsid w:val="004F3934"/>
    <w:rsid w:val="004F45BE"/>
    <w:rsid w:val="004F4842"/>
    <w:rsid w:val="004F634C"/>
    <w:rsid w:val="004F676F"/>
    <w:rsid w:val="004F7D39"/>
    <w:rsid w:val="005025EC"/>
    <w:rsid w:val="005030B2"/>
    <w:rsid w:val="00504C42"/>
    <w:rsid w:val="00505981"/>
    <w:rsid w:val="005125B6"/>
    <w:rsid w:val="00512B34"/>
    <w:rsid w:val="00520037"/>
    <w:rsid w:val="00521B0A"/>
    <w:rsid w:val="00523820"/>
    <w:rsid w:val="005275FD"/>
    <w:rsid w:val="005309CE"/>
    <w:rsid w:val="00532449"/>
    <w:rsid w:val="0053291C"/>
    <w:rsid w:val="005336B8"/>
    <w:rsid w:val="00533975"/>
    <w:rsid w:val="0053410D"/>
    <w:rsid w:val="00534E66"/>
    <w:rsid w:val="005353A7"/>
    <w:rsid w:val="00536176"/>
    <w:rsid w:val="005378CE"/>
    <w:rsid w:val="00541F0A"/>
    <w:rsid w:val="00542549"/>
    <w:rsid w:val="00543BEF"/>
    <w:rsid w:val="0054477C"/>
    <w:rsid w:val="00544D9B"/>
    <w:rsid w:val="00546B31"/>
    <w:rsid w:val="00551543"/>
    <w:rsid w:val="00553629"/>
    <w:rsid w:val="00554E6D"/>
    <w:rsid w:val="00560D16"/>
    <w:rsid w:val="005620FF"/>
    <w:rsid w:val="005636B6"/>
    <w:rsid w:val="005664FA"/>
    <w:rsid w:val="00566F2F"/>
    <w:rsid w:val="005726E3"/>
    <w:rsid w:val="00575C54"/>
    <w:rsid w:val="00577241"/>
    <w:rsid w:val="00580BE1"/>
    <w:rsid w:val="0058107A"/>
    <w:rsid w:val="00581FD2"/>
    <w:rsid w:val="005844D4"/>
    <w:rsid w:val="0058744E"/>
    <w:rsid w:val="005879B2"/>
    <w:rsid w:val="00587BD2"/>
    <w:rsid w:val="0059456C"/>
    <w:rsid w:val="00596EBE"/>
    <w:rsid w:val="0059720A"/>
    <w:rsid w:val="005A0F85"/>
    <w:rsid w:val="005A211B"/>
    <w:rsid w:val="005A31AE"/>
    <w:rsid w:val="005A4BAA"/>
    <w:rsid w:val="005A548D"/>
    <w:rsid w:val="005A5619"/>
    <w:rsid w:val="005B19A4"/>
    <w:rsid w:val="005B3782"/>
    <w:rsid w:val="005C0A90"/>
    <w:rsid w:val="005C1B3D"/>
    <w:rsid w:val="005C5AF2"/>
    <w:rsid w:val="005C6C59"/>
    <w:rsid w:val="005C7D9D"/>
    <w:rsid w:val="005D17F5"/>
    <w:rsid w:val="005D2292"/>
    <w:rsid w:val="005D3545"/>
    <w:rsid w:val="005D5E07"/>
    <w:rsid w:val="005D6597"/>
    <w:rsid w:val="005D68C6"/>
    <w:rsid w:val="005D6C0E"/>
    <w:rsid w:val="005D7C18"/>
    <w:rsid w:val="005E1757"/>
    <w:rsid w:val="005E7B1A"/>
    <w:rsid w:val="005F281C"/>
    <w:rsid w:val="005F36FC"/>
    <w:rsid w:val="005F6FD2"/>
    <w:rsid w:val="005F7EA8"/>
    <w:rsid w:val="00600411"/>
    <w:rsid w:val="0060286B"/>
    <w:rsid w:val="006031F9"/>
    <w:rsid w:val="006058C5"/>
    <w:rsid w:val="00610612"/>
    <w:rsid w:val="0061345D"/>
    <w:rsid w:val="00615AC4"/>
    <w:rsid w:val="006160FF"/>
    <w:rsid w:val="00621A6E"/>
    <w:rsid w:val="00623116"/>
    <w:rsid w:val="00626D0F"/>
    <w:rsid w:val="00627E8D"/>
    <w:rsid w:val="00630E64"/>
    <w:rsid w:val="00632237"/>
    <w:rsid w:val="006331A2"/>
    <w:rsid w:val="00643F9F"/>
    <w:rsid w:val="0064408D"/>
    <w:rsid w:val="006446AD"/>
    <w:rsid w:val="0064616F"/>
    <w:rsid w:val="0064691F"/>
    <w:rsid w:val="006471A1"/>
    <w:rsid w:val="0065002A"/>
    <w:rsid w:val="00650678"/>
    <w:rsid w:val="00653315"/>
    <w:rsid w:val="00654763"/>
    <w:rsid w:val="006551BE"/>
    <w:rsid w:val="00655789"/>
    <w:rsid w:val="00662DD2"/>
    <w:rsid w:val="00665980"/>
    <w:rsid w:val="00665F80"/>
    <w:rsid w:val="00666A6E"/>
    <w:rsid w:val="0066754D"/>
    <w:rsid w:val="00671D56"/>
    <w:rsid w:val="00673D3A"/>
    <w:rsid w:val="00673D6C"/>
    <w:rsid w:val="00675B96"/>
    <w:rsid w:val="00682130"/>
    <w:rsid w:val="006829F3"/>
    <w:rsid w:val="00682AEB"/>
    <w:rsid w:val="00683044"/>
    <w:rsid w:val="0068596A"/>
    <w:rsid w:val="006870B6"/>
    <w:rsid w:val="0069294C"/>
    <w:rsid w:val="006979A2"/>
    <w:rsid w:val="006A1DB4"/>
    <w:rsid w:val="006A2241"/>
    <w:rsid w:val="006A23EE"/>
    <w:rsid w:val="006A2C8E"/>
    <w:rsid w:val="006A38F3"/>
    <w:rsid w:val="006A5FDE"/>
    <w:rsid w:val="006B06E7"/>
    <w:rsid w:val="006B0B40"/>
    <w:rsid w:val="006B3809"/>
    <w:rsid w:val="006B6EF9"/>
    <w:rsid w:val="006C0410"/>
    <w:rsid w:val="006C1F03"/>
    <w:rsid w:val="006C23AF"/>
    <w:rsid w:val="006C240F"/>
    <w:rsid w:val="006C289C"/>
    <w:rsid w:val="006C519C"/>
    <w:rsid w:val="006C5841"/>
    <w:rsid w:val="006C723E"/>
    <w:rsid w:val="006D025C"/>
    <w:rsid w:val="006D084C"/>
    <w:rsid w:val="006D22F9"/>
    <w:rsid w:val="006D3CD5"/>
    <w:rsid w:val="006D42F4"/>
    <w:rsid w:val="006D5018"/>
    <w:rsid w:val="006D651E"/>
    <w:rsid w:val="006D6D18"/>
    <w:rsid w:val="006D6EF1"/>
    <w:rsid w:val="006D7B13"/>
    <w:rsid w:val="006E1015"/>
    <w:rsid w:val="006E54C2"/>
    <w:rsid w:val="006E54DE"/>
    <w:rsid w:val="006E6B72"/>
    <w:rsid w:val="006E6BA2"/>
    <w:rsid w:val="006F00B9"/>
    <w:rsid w:val="006F33A0"/>
    <w:rsid w:val="006F4749"/>
    <w:rsid w:val="006F4CA7"/>
    <w:rsid w:val="006F6337"/>
    <w:rsid w:val="006F7741"/>
    <w:rsid w:val="0070074D"/>
    <w:rsid w:val="00700EAB"/>
    <w:rsid w:val="00701131"/>
    <w:rsid w:val="00703A0A"/>
    <w:rsid w:val="00704CDC"/>
    <w:rsid w:val="00705043"/>
    <w:rsid w:val="007054B3"/>
    <w:rsid w:val="007056A4"/>
    <w:rsid w:val="0070604D"/>
    <w:rsid w:val="00707341"/>
    <w:rsid w:val="00707EDC"/>
    <w:rsid w:val="007109E4"/>
    <w:rsid w:val="00714DE3"/>
    <w:rsid w:val="00716354"/>
    <w:rsid w:val="0071761F"/>
    <w:rsid w:val="00722661"/>
    <w:rsid w:val="00722902"/>
    <w:rsid w:val="00723506"/>
    <w:rsid w:val="0072476F"/>
    <w:rsid w:val="00724C8B"/>
    <w:rsid w:val="00724F6E"/>
    <w:rsid w:val="00733714"/>
    <w:rsid w:val="00733AA9"/>
    <w:rsid w:val="00734007"/>
    <w:rsid w:val="0073488A"/>
    <w:rsid w:val="00746D5F"/>
    <w:rsid w:val="007519BB"/>
    <w:rsid w:val="0075211A"/>
    <w:rsid w:val="007533AC"/>
    <w:rsid w:val="007537A9"/>
    <w:rsid w:val="00754EE7"/>
    <w:rsid w:val="00755749"/>
    <w:rsid w:val="00761A33"/>
    <w:rsid w:val="007640D3"/>
    <w:rsid w:val="0076413B"/>
    <w:rsid w:val="0076473D"/>
    <w:rsid w:val="007657CF"/>
    <w:rsid w:val="00765B4D"/>
    <w:rsid w:val="00765CA0"/>
    <w:rsid w:val="00766EFF"/>
    <w:rsid w:val="00770772"/>
    <w:rsid w:val="007712B7"/>
    <w:rsid w:val="00775669"/>
    <w:rsid w:val="00777673"/>
    <w:rsid w:val="00782B10"/>
    <w:rsid w:val="0078539B"/>
    <w:rsid w:val="007866A4"/>
    <w:rsid w:val="00797B46"/>
    <w:rsid w:val="007A1E89"/>
    <w:rsid w:val="007A310A"/>
    <w:rsid w:val="007A5B12"/>
    <w:rsid w:val="007A7153"/>
    <w:rsid w:val="007B1A0A"/>
    <w:rsid w:val="007B2E6A"/>
    <w:rsid w:val="007B5D2B"/>
    <w:rsid w:val="007B6D64"/>
    <w:rsid w:val="007C03CF"/>
    <w:rsid w:val="007C043B"/>
    <w:rsid w:val="007C1C16"/>
    <w:rsid w:val="007C4316"/>
    <w:rsid w:val="007C776C"/>
    <w:rsid w:val="007D0B00"/>
    <w:rsid w:val="007D1756"/>
    <w:rsid w:val="007D5474"/>
    <w:rsid w:val="007D6AFD"/>
    <w:rsid w:val="007E2778"/>
    <w:rsid w:val="007E380A"/>
    <w:rsid w:val="007E3DF2"/>
    <w:rsid w:val="007E5DCC"/>
    <w:rsid w:val="007E5DE3"/>
    <w:rsid w:val="007F0BC4"/>
    <w:rsid w:val="007F5FD8"/>
    <w:rsid w:val="007F6F1E"/>
    <w:rsid w:val="007F75C7"/>
    <w:rsid w:val="0080078B"/>
    <w:rsid w:val="0080249B"/>
    <w:rsid w:val="00805152"/>
    <w:rsid w:val="00807410"/>
    <w:rsid w:val="00812101"/>
    <w:rsid w:val="00815FB3"/>
    <w:rsid w:val="00820A1B"/>
    <w:rsid w:val="0082188A"/>
    <w:rsid w:val="0082225F"/>
    <w:rsid w:val="00824DFB"/>
    <w:rsid w:val="00824EB8"/>
    <w:rsid w:val="008312BA"/>
    <w:rsid w:val="008326EF"/>
    <w:rsid w:val="008329B2"/>
    <w:rsid w:val="00835049"/>
    <w:rsid w:val="00835633"/>
    <w:rsid w:val="0084005A"/>
    <w:rsid w:val="00840A8D"/>
    <w:rsid w:val="00842337"/>
    <w:rsid w:val="00843CF2"/>
    <w:rsid w:val="0084515F"/>
    <w:rsid w:val="008452E1"/>
    <w:rsid w:val="00846720"/>
    <w:rsid w:val="008468D5"/>
    <w:rsid w:val="008475BA"/>
    <w:rsid w:val="00847C37"/>
    <w:rsid w:val="0085251F"/>
    <w:rsid w:val="008564B4"/>
    <w:rsid w:val="008567C6"/>
    <w:rsid w:val="008573F4"/>
    <w:rsid w:val="0086097B"/>
    <w:rsid w:val="00860AA7"/>
    <w:rsid w:val="008626F8"/>
    <w:rsid w:val="00863248"/>
    <w:rsid w:val="00864605"/>
    <w:rsid w:val="00866E22"/>
    <w:rsid w:val="008746FB"/>
    <w:rsid w:val="00875D12"/>
    <w:rsid w:val="00875E98"/>
    <w:rsid w:val="00880677"/>
    <w:rsid w:val="00882A9C"/>
    <w:rsid w:val="00884302"/>
    <w:rsid w:val="0088477C"/>
    <w:rsid w:val="008859C9"/>
    <w:rsid w:val="00887B2A"/>
    <w:rsid w:val="0089057D"/>
    <w:rsid w:val="00891BE2"/>
    <w:rsid w:val="008928D3"/>
    <w:rsid w:val="008938BD"/>
    <w:rsid w:val="00894E25"/>
    <w:rsid w:val="008A07D2"/>
    <w:rsid w:val="008A1BF3"/>
    <w:rsid w:val="008A32A1"/>
    <w:rsid w:val="008A4D68"/>
    <w:rsid w:val="008A7364"/>
    <w:rsid w:val="008A7BA9"/>
    <w:rsid w:val="008B1F0E"/>
    <w:rsid w:val="008B31C2"/>
    <w:rsid w:val="008B4CC6"/>
    <w:rsid w:val="008C2452"/>
    <w:rsid w:val="008C58A2"/>
    <w:rsid w:val="008C5B03"/>
    <w:rsid w:val="008C6726"/>
    <w:rsid w:val="008C6E33"/>
    <w:rsid w:val="008C7DF7"/>
    <w:rsid w:val="008D27E8"/>
    <w:rsid w:val="008D4C03"/>
    <w:rsid w:val="008D7615"/>
    <w:rsid w:val="008D7AEC"/>
    <w:rsid w:val="008E24C4"/>
    <w:rsid w:val="008E298F"/>
    <w:rsid w:val="008E3EFC"/>
    <w:rsid w:val="008E7464"/>
    <w:rsid w:val="008F22BB"/>
    <w:rsid w:val="008F2728"/>
    <w:rsid w:val="008F47B8"/>
    <w:rsid w:val="008F50FE"/>
    <w:rsid w:val="008F6835"/>
    <w:rsid w:val="009034F8"/>
    <w:rsid w:val="00904667"/>
    <w:rsid w:val="009046DA"/>
    <w:rsid w:val="0090512D"/>
    <w:rsid w:val="009054D8"/>
    <w:rsid w:val="00906709"/>
    <w:rsid w:val="009079A2"/>
    <w:rsid w:val="00907D5E"/>
    <w:rsid w:val="00910676"/>
    <w:rsid w:val="00912A3D"/>
    <w:rsid w:val="009161D5"/>
    <w:rsid w:val="0091660D"/>
    <w:rsid w:val="00924122"/>
    <w:rsid w:val="00925BC9"/>
    <w:rsid w:val="009265E2"/>
    <w:rsid w:val="0093011D"/>
    <w:rsid w:val="00930B0C"/>
    <w:rsid w:val="0093288B"/>
    <w:rsid w:val="009336F7"/>
    <w:rsid w:val="00933FA8"/>
    <w:rsid w:val="00934CF7"/>
    <w:rsid w:val="0094287E"/>
    <w:rsid w:val="00945E8B"/>
    <w:rsid w:val="00946454"/>
    <w:rsid w:val="00946C6E"/>
    <w:rsid w:val="009504C6"/>
    <w:rsid w:val="00950794"/>
    <w:rsid w:val="00952477"/>
    <w:rsid w:val="00957A7A"/>
    <w:rsid w:val="00966386"/>
    <w:rsid w:val="009733C7"/>
    <w:rsid w:val="009800C6"/>
    <w:rsid w:val="00980DC7"/>
    <w:rsid w:val="009830B4"/>
    <w:rsid w:val="00984A15"/>
    <w:rsid w:val="00985B5D"/>
    <w:rsid w:val="00986A8A"/>
    <w:rsid w:val="009873D2"/>
    <w:rsid w:val="00987E8A"/>
    <w:rsid w:val="00987F85"/>
    <w:rsid w:val="00990005"/>
    <w:rsid w:val="00991DCC"/>
    <w:rsid w:val="00991E40"/>
    <w:rsid w:val="00995757"/>
    <w:rsid w:val="00997BB7"/>
    <w:rsid w:val="009A36CF"/>
    <w:rsid w:val="009A5A9C"/>
    <w:rsid w:val="009A5D56"/>
    <w:rsid w:val="009A759D"/>
    <w:rsid w:val="009A78FD"/>
    <w:rsid w:val="009A7ACE"/>
    <w:rsid w:val="009B353B"/>
    <w:rsid w:val="009B4C8B"/>
    <w:rsid w:val="009B682D"/>
    <w:rsid w:val="009B7238"/>
    <w:rsid w:val="009B7A1C"/>
    <w:rsid w:val="009C13A7"/>
    <w:rsid w:val="009C434D"/>
    <w:rsid w:val="009C4951"/>
    <w:rsid w:val="009C5692"/>
    <w:rsid w:val="009C5CBE"/>
    <w:rsid w:val="009C6190"/>
    <w:rsid w:val="009D0E41"/>
    <w:rsid w:val="009D1BD8"/>
    <w:rsid w:val="009D230D"/>
    <w:rsid w:val="009D36C2"/>
    <w:rsid w:val="009D49FF"/>
    <w:rsid w:val="009E00C8"/>
    <w:rsid w:val="009E0F05"/>
    <w:rsid w:val="009E0F95"/>
    <w:rsid w:val="009E14F0"/>
    <w:rsid w:val="009E1827"/>
    <w:rsid w:val="009E1AE1"/>
    <w:rsid w:val="009E1B01"/>
    <w:rsid w:val="009E224D"/>
    <w:rsid w:val="009E2342"/>
    <w:rsid w:val="009E5D23"/>
    <w:rsid w:val="009E705D"/>
    <w:rsid w:val="009E735F"/>
    <w:rsid w:val="009E7673"/>
    <w:rsid w:val="009F0371"/>
    <w:rsid w:val="009F2E1C"/>
    <w:rsid w:val="009F3667"/>
    <w:rsid w:val="009F4B91"/>
    <w:rsid w:val="009F4E3C"/>
    <w:rsid w:val="009F52BE"/>
    <w:rsid w:val="009F539E"/>
    <w:rsid w:val="009F7A15"/>
    <w:rsid w:val="00A005E1"/>
    <w:rsid w:val="00A00B02"/>
    <w:rsid w:val="00A030A4"/>
    <w:rsid w:val="00A067ED"/>
    <w:rsid w:val="00A125A4"/>
    <w:rsid w:val="00A15C26"/>
    <w:rsid w:val="00A1759C"/>
    <w:rsid w:val="00A2136C"/>
    <w:rsid w:val="00A23D1C"/>
    <w:rsid w:val="00A2413E"/>
    <w:rsid w:val="00A24768"/>
    <w:rsid w:val="00A322E0"/>
    <w:rsid w:val="00A3671A"/>
    <w:rsid w:val="00A4037F"/>
    <w:rsid w:val="00A410EF"/>
    <w:rsid w:val="00A44261"/>
    <w:rsid w:val="00A44C74"/>
    <w:rsid w:val="00A45603"/>
    <w:rsid w:val="00A4648D"/>
    <w:rsid w:val="00A513A4"/>
    <w:rsid w:val="00A524AC"/>
    <w:rsid w:val="00A5642B"/>
    <w:rsid w:val="00A57BE1"/>
    <w:rsid w:val="00A57DF1"/>
    <w:rsid w:val="00A60635"/>
    <w:rsid w:val="00A6242B"/>
    <w:rsid w:val="00A634E5"/>
    <w:rsid w:val="00A63950"/>
    <w:rsid w:val="00A65314"/>
    <w:rsid w:val="00A65358"/>
    <w:rsid w:val="00A67BEC"/>
    <w:rsid w:val="00A70EEC"/>
    <w:rsid w:val="00A71097"/>
    <w:rsid w:val="00A71826"/>
    <w:rsid w:val="00A71BA7"/>
    <w:rsid w:val="00A74D8B"/>
    <w:rsid w:val="00A76781"/>
    <w:rsid w:val="00A76F5E"/>
    <w:rsid w:val="00A772BE"/>
    <w:rsid w:val="00A778FA"/>
    <w:rsid w:val="00A80ED5"/>
    <w:rsid w:val="00A81584"/>
    <w:rsid w:val="00A81D3B"/>
    <w:rsid w:val="00A8324B"/>
    <w:rsid w:val="00A83B99"/>
    <w:rsid w:val="00A83F05"/>
    <w:rsid w:val="00A841A1"/>
    <w:rsid w:val="00A84C4C"/>
    <w:rsid w:val="00A85546"/>
    <w:rsid w:val="00A86E29"/>
    <w:rsid w:val="00A870AF"/>
    <w:rsid w:val="00A94C64"/>
    <w:rsid w:val="00AA196D"/>
    <w:rsid w:val="00AA22C5"/>
    <w:rsid w:val="00AA23F3"/>
    <w:rsid w:val="00AA6574"/>
    <w:rsid w:val="00AB028B"/>
    <w:rsid w:val="00AB05E5"/>
    <w:rsid w:val="00AB070E"/>
    <w:rsid w:val="00AB2A72"/>
    <w:rsid w:val="00AB2DD4"/>
    <w:rsid w:val="00AB3114"/>
    <w:rsid w:val="00AB6780"/>
    <w:rsid w:val="00AB6F35"/>
    <w:rsid w:val="00AC1FEE"/>
    <w:rsid w:val="00AC2F5E"/>
    <w:rsid w:val="00AC4493"/>
    <w:rsid w:val="00AC7A96"/>
    <w:rsid w:val="00AD12BD"/>
    <w:rsid w:val="00AD1CED"/>
    <w:rsid w:val="00AD286A"/>
    <w:rsid w:val="00AD424F"/>
    <w:rsid w:val="00AD55CE"/>
    <w:rsid w:val="00AD5D57"/>
    <w:rsid w:val="00AD600B"/>
    <w:rsid w:val="00AD671F"/>
    <w:rsid w:val="00AE010B"/>
    <w:rsid w:val="00AE0CA7"/>
    <w:rsid w:val="00AE327D"/>
    <w:rsid w:val="00AE32C2"/>
    <w:rsid w:val="00AE5DF9"/>
    <w:rsid w:val="00AF0057"/>
    <w:rsid w:val="00AF0D43"/>
    <w:rsid w:val="00AF490E"/>
    <w:rsid w:val="00AF4918"/>
    <w:rsid w:val="00AF5488"/>
    <w:rsid w:val="00AF70D1"/>
    <w:rsid w:val="00AF77F4"/>
    <w:rsid w:val="00B031A5"/>
    <w:rsid w:val="00B04CC1"/>
    <w:rsid w:val="00B051C0"/>
    <w:rsid w:val="00B076E5"/>
    <w:rsid w:val="00B079C5"/>
    <w:rsid w:val="00B11534"/>
    <w:rsid w:val="00B147C8"/>
    <w:rsid w:val="00B1506A"/>
    <w:rsid w:val="00B1607C"/>
    <w:rsid w:val="00B21E6A"/>
    <w:rsid w:val="00B22A38"/>
    <w:rsid w:val="00B26BEE"/>
    <w:rsid w:val="00B26EAE"/>
    <w:rsid w:val="00B308C2"/>
    <w:rsid w:val="00B31856"/>
    <w:rsid w:val="00B371C3"/>
    <w:rsid w:val="00B375CD"/>
    <w:rsid w:val="00B3771E"/>
    <w:rsid w:val="00B426C9"/>
    <w:rsid w:val="00B43261"/>
    <w:rsid w:val="00B432B8"/>
    <w:rsid w:val="00B43758"/>
    <w:rsid w:val="00B46DC5"/>
    <w:rsid w:val="00B47B0B"/>
    <w:rsid w:val="00B51E69"/>
    <w:rsid w:val="00B549E2"/>
    <w:rsid w:val="00B60320"/>
    <w:rsid w:val="00B60B2F"/>
    <w:rsid w:val="00B62063"/>
    <w:rsid w:val="00B64C16"/>
    <w:rsid w:val="00B70BD8"/>
    <w:rsid w:val="00B7205A"/>
    <w:rsid w:val="00B729DD"/>
    <w:rsid w:val="00B8143B"/>
    <w:rsid w:val="00B82BDD"/>
    <w:rsid w:val="00B84084"/>
    <w:rsid w:val="00B867E9"/>
    <w:rsid w:val="00B9003B"/>
    <w:rsid w:val="00B938A9"/>
    <w:rsid w:val="00B93FD5"/>
    <w:rsid w:val="00B940F3"/>
    <w:rsid w:val="00B9413B"/>
    <w:rsid w:val="00B95AB7"/>
    <w:rsid w:val="00B95E73"/>
    <w:rsid w:val="00B97590"/>
    <w:rsid w:val="00B9796F"/>
    <w:rsid w:val="00B97DE2"/>
    <w:rsid w:val="00BA2857"/>
    <w:rsid w:val="00BA30A5"/>
    <w:rsid w:val="00BA4561"/>
    <w:rsid w:val="00BA4DB5"/>
    <w:rsid w:val="00BA7F8B"/>
    <w:rsid w:val="00BB04FC"/>
    <w:rsid w:val="00BB0FD0"/>
    <w:rsid w:val="00BB2574"/>
    <w:rsid w:val="00BB3BC5"/>
    <w:rsid w:val="00BB5614"/>
    <w:rsid w:val="00BB7185"/>
    <w:rsid w:val="00BC0C14"/>
    <w:rsid w:val="00BC0FC9"/>
    <w:rsid w:val="00BC2B37"/>
    <w:rsid w:val="00BC3F12"/>
    <w:rsid w:val="00BC45C9"/>
    <w:rsid w:val="00BC53BB"/>
    <w:rsid w:val="00BC67AA"/>
    <w:rsid w:val="00BC7202"/>
    <w:rsid w:val="00BD0DAA"/>
    <w:rsid w:val="00BD1276"/>
    <w:rsid w:val="00BD1D3A"/>
    <w:rsid w:val="00BD69AF"/>
    <w:rsid w:val="00BD7882"/>
    <w:rsid w:val="00BE0D10"/>
    <w:rsid w:val="00BE14DD"/>
    <w:rsid w:val="00BE2FDF"/>
    <w:rsid w:val="00BE47EC"/>
    <w:rsid w:val="00BE51FF"/>
    <w:rsid w:val="00BE6187"/>
    <w:rsid w:val="00BE6B69"/>
    <w:rsid w:val="00BF3234"/>
    <w:rsid w:val="00BF45F6"/>
    <w:rsid w:val="00C021DF"/>
    <w:rsid w:val="00C03087"/>
    <w:rsid w:val="00C03C1B"/>
    <w:rsid w:val="00C04B28"/>
    <w:rsid w:val="00C05EEA"/>
    <w:rsid w:val="00C05FC5"/>
    <w:rsid w:val="00C11097"/>
    <w:rsid w:val="00C125CD"/>
    <w:rsid w:val="00C126BD"/>
    <w:rsid w:val="00C135B6"/>
    <w:rsid w:val="00C138BB"/>
    <w:rsid w:val="00C13A0A"/>
    <w:rsid w:val="00C14032"/>
    <w:rsid w:val="00C15F44"/>
    <w:rsid w:val="00C17B11"/>
    <w:rsid w:val="00C17E0D"/>
    <w:rsid w:val="00C2136A"/>
    <w:rsid w:val="00C227E2"/>
    <w:rsid w:val="00C2304D"/>
    <w:rsid w:val="00C269BB"/>
    <w:rsid w:val="00C27539"/>
    <w:rsid w:val="00C27AE5"/>
    <w:rsid w:val="00C308E7"/>
    <w:rsid w:val="00C32232"/>
    <w:rsid w:val="00C33221"/>
    <w:rsid w:val="00C33CFC"/>
    <w:rsid w:val="00C341F6"/>
    <w:rsid w:val="00C3524E"/>
    <w:rsid w:val="00C358C0"/>
    <w:rsid w:val="00C36AED"/>
    <w:rsid w:val="00C46610"/>
    <w:rsid w:val="00C468B5"/>
    <w:rsid w:val="00C54F21"/>
    <w:rsid w:val="00C5563F"/>
    <w:rsid w:val="00C63431"/>
    <w:rsid w:val="00C6475C"/>
    <w:rsid w:val="00C64CA6"/>
    <w:rsid w:val="00C70077"/>
    <w:rsid w:val="00C70BF7"/>
    <w:rsid w:val="00C72B44"/>
    <w:rsid w:val="00C732D4"/>
    <w:rsid w:val="00C73570"/>
    <w:rsid w:val="00C73DFB"/>
    <w:rsid w:val="00C73FEB"/>
    <w:rsid w:val="00C752DC"/>
    <w:rsid w:val="00C8095F"/>
    <w:rsid w:val="00C809FF"/>
    <w:rsid w:val="00C80A7D"/>
    <w:rsid w:val="00C818F4"/>
    <w:rsid w:val="00C823E7"/>
    <w:rsid w:val="00C833CF"/>
    <w:rsid w:val="00C85065"/>
    <w:rsid w:val="00C90BE0"/>
    <w:rsid w:val="00C96BF1"/>
    <w:rsid w:val="00C97418"/>
    <w:rsid w:val="00C97BD3"/>
    <w:rsid w:val="00CA0B54"/>
    <w:rsid w:val="00CA0F72"/>
    <w:rsid w:val="00CA36DC"/>
    <w:rsid w:val="00CA3B50"/>
    <w:rsid w:val="00CA4BD0"/>
    <w:rsid w:val="00CA5AD8"/>
    <w:rsid w:val="00CA684C"/>
    <w:rsid w:val="00CA75A8"/>
    <w:rsid w:val="00CB0661"/>
    <w:rsid w:val="00CB18C7"/>
    <w:rsid w:val="00CB1A98"/>
    <w:rsid w:val="00CB1BC1"/>
    <w:rsid w:val="00CB1F8C"/>
    <w:rsid w:val="00CB3388"/>
    <w:rsid w:val="00CB504F"/>
    <w:rsid w:val="00CB7C93"/>
    <w:rsid w:val="00CC0D53"/>
    <w:rsid w:val="00CC1532"/>
    <w:rsid w:val="00CC17B0"/>
    <w:rsid w:val="00CC3403"/>
    <w:rsid w:val="00CC446D"/>
    <w:rsid w:val="00CC536C"/>
    <w:rsid w:val="00CC5F70"/>
    <w:rsid w:val="00CC6431"/>
    <w:rsid w:val="00CC7855"/>
    <w:rsid w:val="00CD212B"/>
    <w:rsid w:val="00CD2C38"/>
    <w:rsid w:val="00CE01E0"/>
    <w:rsid w:val="00CE1332"/>
    <w:rsid w:val="00CE2BA2"/>
    <w:rsid w:val="00CE2E53"/>
    <w:rsid w:val="00CE32E0"/>
    <w:rsid w:val="00CE3C8C"/>
    <w:rsid w:val="00CE470E"/>
    <w:rsid w:val="00CE6293"/>
    <w:rsid w:val="00CE6449"/>
    <w:rsid w:val="00CE6520"/>
    <w:rsid w:val="00CF1803"/>
    <w:rsid w:val="00CF2EA3"/>
    <w:rsid w:val="00D01141"/>
    <w:rsid w:val="00D02EB9"/>
    <w:rsid w:val="00D03F8D"/>
    <w:rsid w:val="00D054DF"/>
    <w:rsid w:val="00D125EE"/>
    <w:rsid w:val="00D13A78"/>
    <w:rsid w:val="00D16BC3"/>
    <w:rsid w:val="00D177CE"/>
    <w:rsid w:val="00D207F4"/>
    <w:rsid w:val="00D20D9C"/>
    <w:rsid w:val="00D21BA8"/>
    <w:rsid w:val="00D21EC2"/>
    <w:rsid w:val="00D22E26"/>
    <w:rsid w:val="00D2310D"/>
    <w:rsid w:val="00D239EA"/>
    <w:rsid w:val="00D27D5C"/>
    <w:rsid w:val="00D3038C"/>
    <w:rsid w:val="00D30E19"/>
    <w:rsid w:val="00D32B55"/>
    <w:rsid w:val="00D334C5"/>
    <w:rsid w:val="00D33955"/>
    <w:rsid w:val="00D36E9E"/>
    <w:rsid w:val="00D36F9B"/>
    <w:rsid w:val="00D370D5"/>
    <w:rsid w:val="00D37942"/>
    <w:rsid w:val="00D404C9"/>
    <w:rsid w:val="00D404E6"/>
    <w:rsid w:val="00D43169"/>
    <w:rsid w:val="00D434B9"/>
    <w:rsid w:val="00D43623"/>
    <w:rsid w:val="00D46024"/>
    <w:rsid w:val="00D46468"/>
    <w:rsid w:val="00D4674F"/>
    <w:rsid w:val="00D4693D"/>
    <w:rsid w:val="00D51E61"/>
    <w:rsid w:val="00D52342"/>
    <w:rsid w:val="00D534ED"/>
    <w:rsid w:val="00D53A10"/>
    <w:rsid w:val="00D56AC0"/>
    <w:rsid w:val="00D56CB4"/>
    <w:rsid w:val="00D5779A"/>
    <w:rsid w:val="00D602FF"/>
    <w:rsid w:val="00D607CE"/>
    <w:rsid w:val="00D60DD5"/>
    <w:rsid w:val="00D612C6"/>
    <w:rsid w:val="00D63997"/>
    <w:rsid w:val="00D63BC1"/>
    <w:rsid w:val="00D6562A"/>
    <w:rsid w:val="00D656A3"/>
    <w:rsid w:val="00D668C9"/>
    <w:rsid w:val="00D73242"/>
    <w:rsid w:val="00D7460C"/>
    <w:rsid w:val="00D7689A"/>
    <w:rsid w:val="00D77DB8"/>
    <w:rsid w:val="00D83C44"/>
    <w:rsid w:val="00D83E10"/>
    <w:rsid w:val="00D84D99"/>
    <w:rsid w:val="00D8554D"/>
    <w:rsid w:val="00D90B9D"/>
    <w:rsid w:val="00D90F87"/>
    <w:rsid w:val="00D9302C"/>
    <w:rsid w:val="00D9306A"/>
    <w:rsid w:val="00D954E1"/>
    <w:rsid w:val="00D95E41"/>
    <w:rsid w:val="00D968BF"/>
    <w:rsid w:val="00D97E05"/>
    <w:rsid w:val="00DA102C"/>
    <w:rsid w:val="00DA32F7"/>
    <w:rsid w:val="00DA6322"/>
    <w:rsid w:val="00DA7CE8"/>
    <w:rsid w:val="00DB336B"/>
    <w:rsid w:val="00DB3BCD"/>
    <w:rsid w:val="00DB434C"/>
    <w:rsid w:val="00DB4F4B"/>
    <w:rsid w:val="00DB6856"/>
    <w:rsid w:val="00DC4DCB"/>
    <w:rsid w:val="00DC6DA0"/>
    <w:rsid w:val="00DC737B"/>
    <w:rsid w:val="00DD09B1"/>
    <w:rsid w:val="00DD11C0"/>
    <w:rsid w:val="00DD2DBB"/>
    <w:rsid w:val="00DD388C"/>
    <w:rsid w:val="00DD4032"/>
    <w:rsid w:val="00DD5F4F"/>
    <w:rsid w:val="00DD6730"/>
    <w:rsid w:val="00DE362A"/>
    <w:rsid w:val="00DF076D"/>
    <w:rsid w:val="00DF10FA"/>
    <w:rsid w:val="00DF12D6"/>
    <w:rsid w:val="00DF45C8"/>
    <w:rsid w:val="00DF4667"/>
    <w:rsid w:val="00DF5565"/>
    <w:rsid w:val="00DF6A67"/>
    <w:rsid w:val="00E018AD"/>
    <w:rsid w:val="00E07BEE"/>
    <w:rsid w:val="00E11D81"/>
    <w:rsid w:val="00E122B6"/>
    <w:rsid w:val="00E1434D"/>
    <w:rsid w:val="00E143F7"/>
    <w:rsid w:val="00E21A64"/>
    <w:rsid w:val="00E22707"/>
    <w:rsid w:val="00E30582"/>
    <w:rsid w:val="00E32C0E"/>
    <w:rsid w:val="00E338CD"/>
    <w:rsid w:val="00E3663A"/>
    <w:rsid w:val="00E376E1"/>
    <w:rsid w:val="00E40ACF"/>
    <w:rsid w:val="00E40E92"/>
    <w:rsid w:val="00E428A6"/>
    <w:rsid w:val="00E43ECA"/>
    <w:rsid w:val="00E44EF5"/>
    <w:rsid w:val="00E505A8"/>
    <w:rsid w:val="00E5090C"/>
    <w:rsid w:val="00E51CF7"/>
    <w:rsid w:val="00E5291E"/>
    <w:rsid w:val="00E610E9"/>
    <w:rsid w:val="00E61B17"/>
    <w:rsid w:val="00E65C4B"/>
    <w:rsid w:val="00E66275"/>
    <w:rsid w:val="00E66FF6"/>
    <w:rsid w:val="00E7111C"/>
    <w:rsid w:val="00E72EE2"/>
    <w:rsid w:val="00E74378"/>
    <w:rsid w:val="00E7505F"/>
    <w:rsid w:val="00E75DD9"/>
    <w:rsid w:val="00E75DF1"/>
    <w:rsid w:val="00E770E9"/>
    <w:rsid w:val="00E8012C"/>
    <w:rsid w:val="00E835A3"/>
    <w:rsid w:val="00E85942"/>
    <w:rsid w:val="00E9141A"/>
    <w:rsid w:val="00E92A16"/>
    <w:rsid w:val="00E94062"/>
    <w:rsid w:val="00EA0738"/>
    <w:rsid w:val="00EB22A0"/>
    <w:rsid w:val="00EB3726"/>
    <w:rsid w:val="00EB407F"/>
    <w:rsid w:val="00EB64EA"/>
    <w:rsid w:val="00EB6681"/>
    <w:rsid w:val="00EC0A0F"/>
    <w:rsid w:val="00EC4D16"/>
    <w:rsid w:val="00ED593D"/>
    <w:rsid w:val="00ED6666"/>
    <w:rsid w:val="00ED6969"/>
    <w:rsid w:val="00EE0D2A"/>
    <w:rsid w:val="00EE0FE9"/>
    <w:rsid w:val="00EE2EF8"/>
    <w:rsid w:val="00EE57B7"/>
    <w:rsid w:val="00EE6E74"/>
    <w:rsid w:val="00EE7D1E"/>
    <w:rsid w:val="00EF7253"/>
    <w:rsid w:val="00F00E0F"/>
    <w:rsid w:val="00F0296D"/>
    <w:rsid w:val="00F029FC"/>
    <w:rsid w:val="00F02F05"/>
    <w:rsid w:val="00F041B1"/>
    <w:rsid w:val="00F05530"/>
    <w:rsid w:val="00F05DA6"/>
    <w:rsid w:val="00F06D26"/>
    <w:rsid w:val="00F07EEA"/>
    <w:rsid w:val="00F14D0A"/>
    <w:rsid w:val="00F1508C"/>
    <w:rsid w:val="00F15867"/>
    <w:rsid w:val="00F16D6F"/>
    <w:rsid w:val="00F1724C"/>
    <w:rsid w:val="00F20AE4"/>
    <w:rsid w:val="00F22A8E"/>
    <w:rsid w:val="00F2391F"/>
    <w:rsid w:val="00F23EC9"/>
    <w:rsid w:val="00F24115"/>
    <w:rsid w:val="00F26EF7"/>
    <w:rsid w:val="00F27F22"/>
    <w:rsid w:val="00F30CAD"/>
    <w:rsid w:val="00F32101"/>
    <w:rsid w:val="00F37345"/>
    <w:rsid w:val="00F40236"/>
    <w:rsid w:val="00F417E9"/>
    <w:rsid w:val="00F473FE"/>
    <w:rsid w:val="00F50981"/>
    <w:rsid w:val="00F51090"/>
    <w:rsid w:val="00F51A03"/>
    <w:rsid w:val="00F52659"/>
    <w:rsid w:val="00F5289C"/>
    <w:rsid w:val="00F5362B"/>
    <w:rsid w:val="00F5575B"/>
    <w:rsid w:val="00F608BB"/>
    <w:rsid w:val="00F64BBB"/>
    <w:rsid w:val="00F64DD8"/>
    <w:rsid w:val="00F66652"/>
    <w:rsid w:val="00F67998"/>
    <w:rsid w:val="00F67ABF"/>
    <w:rsid w:val="00F70178"/>
    <w:rsid w:val="00F70AF8"/>
    <w:rsid w:val="00F71A48"/>
    <w:rsid w:val="00F7411C"/>
    <w:rsid w:val="00F746B5"/>
    <w:rsid w:val="00F75C0B"/>
    <w:rsid w:val="00F75CF3"/>
    <w:rsid w:val="00F76175"/>
    <w:rsid w:val="00F7617D"/>
    <w:rsid w:val="00F77D5D"/>
    <w:rsid w:val="00F77FE7"/>
    <w:rsid w:val="00F8066C"/>
    <w:rsid w:val="00F81B16"/>
    <w:rsid w:val="00F83E0B"/>
    <w:rsid w:val="00F854BF"/>
    <w:rsid w:val="00F85826"/>
    <w:rsid w:val="00F85DEE"/>
    <w:rsid w:val="00F8718D"/>
    <w:rsid w:val="00F93734"/>
    <w:rsid w:val="00F94E6E"/>
    <w:rsid w:val="00F97628"/>
    <w:rsid w:val="00F97DCC"/>
    <w:rsid w:val="00FA0A06"/>
    <w:rsid w:val="00FA40FC"/>
    <w:rsid w:val="00FA65E2"/>
    <w:rsid w:val="00FB2081"/>
    <w:rsid w:val="00FB24F2"/>
    <w:rsid w:val="00FB3FDB"/>
    <w:rsid w:val="00FB4C7E"/>
    <w:rsid w:val="00FB4DFA"/>
    <w:rsid w:val="00FB5A46"/>
    <w:rsid w:val="00FB6558"/>
    <w:rsid w:val="00FB667D"/>
    <w:rsid w:val="00FB6705"/>
    <w:rsid w:val="00FB7076"/>
    <w:rsid w:val="00FB715A"/>
    <w:rsid w:val="00FC177E"/>
    <w:rsid w:val="00FC23CC"/>
    <w:rsid w:val="00FC2C39"/>
    <w:rsid w:val="00FC40AE"/>
    <w:rsid w:val="00FC4AEE"/>
    <w:rsid w:val="00FC6DCD"/>
    <w:rsid w:val="00FD2116"/>
    <w:rsid w:val="00FD2E83"/>
    <w:rsid w:val="00FD3126"/>
    <w:rsid w:val="00FD5939"/>
    <w:rsid w:val="00FD7575"/>
    <w:rsid w:val="00FE129D"/>
    <w:rsid w:val="00FE1418"/>
    <w:rsid w:val="00FE1D43"/>
    <w:rsid w:val="00FE235A"/>
    <w:rsid w:val="00FE32A7"/>
    <w:rsid w:val="00FE5646"/>
    <w:rsid w:val="00FF1EF4"/>
    <w:rsid w:val="00FF3340"/>
    <w:rsid w:val="00FF5001"/>
    <w:rsid w:val="00FF5298"/>
    <w:rsid w:val="00FF5F84"/>
    <w:rsid w:val="00FF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03AFF"/>
  <w15:docId w15:val="{858A0D30-B20E-4842-9A85-1B9342D6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raditional Arabic"/>
        <w:sz w:val="29"/>
        <w:szCs w:val="3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b/>
      <w:color w:val="000000"/>
      <w:lang w:eastAsia="ar-SA"/>
    </w:rPr>
  </w:style>
  <w:style w:type="paragraph" w:styleId="1">
    <w:name w:val="heading 1"/>
    <w:next w:val="a"/>
    <w:qFormat/>
    <w:rsid w:val="00336EC0"/>
    <w:pPr>
      <w:keepNext/>
      <w:spacing w:after="240"/>
      <w:outlineLvl w:val="0"/>
    </w:pPr>
    <w:rPr>
      <w:b/>
      <w:noProof/>
      <w:color w:val="000000"/>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b/>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noProof/>
      <w:color w:val="000000"/>
      <w:sz w:val="26"/>
      <w:szCs w:val="26"/>
      <w:lang w:eastAsia="ar-SA"/>
    </w:rPr>
  </w:style>
  <w:style w:type="paragraph" w:styleId="4">
    <w:name w:val="heading 4"/>
    <w:next w:val="a"/>
    <w:qFormat/>
    <w:rsid w:val="00336EC0"/>
    <w:pPr>
      <w:keepNext/>
      <w:spacing w:before="240" w:after="60"/>
      <w:outlineLvl w:val="3"/>
    </w:pPr>
    <w:rPr>
      <w:b/>
      <w:noProof/>
      <w:color w:val="000000"/>
      <w:sz w:val="28"/>
      <w:szCs w:val="28"/>
      <w:lang w:eastAsia="ar-SA"/>
    </w:rPr>
  </w:style>
  <w:style w:type="paragraph" w:styleId="5">
    <w:name w:val="heading 5"/>
    <w:next w:val="a"/>
    <w:qFormat/>
    <w:rsid w:val="00336EC0"/>
    <w:pPr>
      <w:spacing w:before="240" w:after="60"/>
      <w:outlineLvl w:val="4"/>
    </w:pPr>
    <w:rPr>
      <w:rFonts w:ascii="Tahoma" w:hAnsi="Tahoma"/>
      <w:b/>
      <w:i/>
      <w:iCs/>
      <w:noProof/>
      <w:color w:val="000000"/>
      <w:sz w:val="26"/>
      <w:szCs w:val="26"/>
      <w:lang w:eastAsia="ar-SA"/>
    </w:rPr>
  </w:style>
  <w:style w:type="paragraph" w:styleId="6">
    <w:name w:val="heading 6"/>
    <w:next w:val="a"/>
    <w:qFormat/>
    <w:rsid w:val="00336EC0"/>
    <w:pPr>
      <w:spacing w:before="240" w:after="60"/>
      <w:outlineLvl w:val="5"/>
    </w:pPr>
    <w:rPr>
      <w:b/>
      <w:noProof/>
      <w:color w:val="000000"/>
      <w:szCs w:val="22"/>
      <w:lang w:eastAsia="ar-SA"/>
    </w:rPr>
  </w:style>
  <w:style w:type="paragraph" w:styleId="7">
    <w:name w:val="heading 7"/>
    <w:next w:val="a"/>
    <w:qFormat/>
    <w:rsid w:val="00336EC0"/>
    <w:pPr>
      <w:spacing w:before="240" w:after="60"/>
      <w:outlineLvl w:val="6"/>
    </w:pPr>
    <w:rPr>
      <w:b/>
      <w:noProof/>
      <w:color w:val="000000"/>
      <w:sz w:val="24"/>
      <w:szCs w:val="24"/>
      <w:lang w:eastAsia="ar-SA"/>
    </w:rPr>
  </w:style>
  <w:style w:type="paragraph" w:styleId="8">
    <w:name w:val="heading 8"/>
    <w:next w:val="a"/>
    <w:qFormat/>
    <w:rsid w:val="00336EC0"/>
    <w:pPr>
      <w:spacing w:before="240" w:after="60"/>
      <w:outlineLvl w:val="7"/>
    </w:pPr>
    <w:rPr>
      <w:b/>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b/>
      <w:noProof/>
      <w:color w:val="000000"/>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
      <w:color w:val="000000"/>
      <w:szCs w:val="40"/>
      <w:lang w:eastAsia="ar-SA"/>
    </w:rPr>
  </w:style>
  <w:style w:type="paragraph" w:customStyle="1" w:styleId="11">
    <w:name w:val="عنوان 11"/>
    <w:next w:val="a"/>
    <w:rsid w:val="00336EC0"/>
    <w:rPr>
      <w:rFonts w:ascii="Tahoma" w:hAnsi="Tahoma" w:cs="Andalus"/>
      <w:b/>
      <w:color w:val="000000"/>
      <w:sz w:val="40"/>
      <w:szCs w:val="40"/>
      <w:lang w:eastAsia="ar-SA"/>
    </w:rPr>
  </w:style>
  <w:style w:type="paragraph" w:customStyle="1" w:styleId="12">
    <w:name w:val="عنوان 12"/>
    <w:next w:val="a"/>
    <w:rsid w:val="00336EC0"/>
    <w:rPr>
      <w:b/>
      <w:color w:val="000000"/>
      <w:sz w:val="40"/>
      <w:szCs w:val="40"/>
      <w:lang w:eastAsia="ar-SA"/>
    </w:rPr>
  </w:style>
  <w:style w:type="paragraph" w:customStyle="1" w:styleId="13">
    <w:name w:val="عنوان 13"/>
    <w:next w:val="a"/>
    <w:rsid w:val="00336EC0"/>
    <w:rPr>
      <w:rFonts w:ascii="Tahoma" w:hAnsi="Tahoma" w:cs="Simplified Arabic"/>
      <w:b/>
      <w:i/>
      <w:iCs/>
      <w:color w:val="000000"/>
      <w:lang w:eastAsia="ar-SA"/>
    </w:rPr>
  </w:style>
  <w:style w:type="paragraph" w:customStyle="1" w:styleId="14">
    <w:name w:val="عنوان 14"/>
    <w:next w:val="a"/>
    <w:rsid w:val="00336EC0"/>
    <w:rPr>
      <w:rFonts w:ascii="Tahoma" w:hAnsi="Tahoma"/>
      <w:b/>
      <w:color w:val="000000"/>
      <w:sz w:val="32"/>
      <w:szCs w:val="32"/>
      <w:lang w:eastAsia="ar-SA"/>
    </w:rPr>
  </w:style>
  <w:style w:type="paragraph" w:styleId="aa">
    <w:name w:val="toa heading"/>
    <w:basedOn w:val="a"/>
    <w:next w:val="a"/>
    <w:rsid w:val="00336EC0"/>
    <w:pPr>
      <w:spacing w:before="120"/>
    </w:pPr>
    <w:rPr>
      <w:rFonts w:ascii="Arial" w:hAnsi="Arial" w:cs="Arial"/>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b/>
      <w:color w:val="000000"/>
      <w:szCs w:val="28"/>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052858"/>
    <w:pPr>
      <w:tabs>
        <w:tab w:val="center" w:pos="4320"/>
        <w:tab w:val="right" w:pos="8640"/>
      </w:tabs>
    </w:pPr>
  </w:style>
  <w:style w:type="character" w:customStyle="1" w:styleId="Char">
    <w:name w:val="تذييل الصفحة Char"/>
    <w:basedOn w:val="a0"/>
    <w:link w:val="afc"/>
    <w:rsid w:val="00052858"/>
    <w:rPr>
      <w:b/>
      <w:color w:val="000000"/>
      <w:lang w:eastAsia="ar-SA"/>
    </w:rPr>
  </w:style>
  <w:style w:type="character" w:customStyle="1" w:styleId="vocalized">
    <w:name w:val="vocalized"/>
    <w:basedOn w:val="a0"/>
    <w:rsid w:val="004237CC"/>
  </w:style>
  <w:style w:type="character" w:styleId="Hyperlink">
    <w:name w:val="Hyperlink"/>
    <w:uiPriority w:val="99"/>
    <w:rsid w:val="00765B4D"/>
    <w:rPr>
      <w:rFonts w:cs="Times New Roman"/>
      <w:color w:val="0000FF"/>
      <w:u w:val="single"/>
    </w:rPr>
  </w:style>
  <w:style w:type="character" w:styleId="afd">
    <w:name w:val="Unresolved Mention"/>
    <w:basedOn w:val="a0"/>
    <w:uiPriority w:val="99"/>
    <w:semiHidden/>
    <w:unhideWhenUsed/>
    <w:rsid w:val="0003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2224</Words>
  <Characters>12677</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عبدالملك هشام</cp:lastModifiedBy>
  <cp:revision>34</cp:revision>
  <cp:lastPrinted>2021-04-13T21:03:00Z</cp:lastPrinted>
  <dcterms:created xsi:type="dcterms:W3CDTF">2021-04-12T14:39:00Z</dcterms:created>
  <dcterms:modified xsi:type="dcterms:W3CDTF">2021-04-13T21:04:00Z</dcterms:modified>
</cp:coreProperties>
</file>