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FEDA" w14:textId="77777777" w:rsidR="005B3E6C" w:rsidRPr="00C03C75" w:rsidRDefault="005B3E6C" w:rsidP="005B3E6C">
      <w:pPr>
        <w:jc w:val="center"/>
        <w:rPr>
          <w:rFonts w:ascii="Lotus Linotype" w:hAnsi="Lotus Linotype"/>
          <w:bCs/>
          <w:color w:val="FF0000"/>
          <w:sz w:val="32"/>
          <w:szCs w:val="32"/>
          <w:rtl/>
        </w:rPr>
      </w:pPr>
      <w:r w:rsidRPr="005956B5">
        <w:rPr>
          <w:rFonts w:ascii="Lotus Linotype" w:hAnsi="Lotus Linotype"/>
          <w:bCs/>
          <w:color w:val="FF0000"/>
          <w:sz w:val="32"/>
          <w:szCs w:val="32"/>
          <w:rtl/>
        </w:rPr>
        <w:t>بسمِ اللهِ الرَّحمنِ الرَّحيمِ</w:t>
      </w:r>
    </w:p>
    <w:p w14:paraId="4653E03D" w14:textId="0C56351F" w:rsidR="005B3E6C" w:rsidRPr="00C03C75" w:rsidRDefault="005B3E6C" w:rsidP="005B3E6C">
      <w:pPr>
        <w:jc w:val="center"/>
        <w:rPr>
          <w:rFonts w:ascii="Lotus Linotype" w:hAnsi="Lotus Linotype"/>
          <w:bCs/>
          <w:color w:val="FF0000"/>
          <w:sz w:val="32"/>
          <w:szCs w:val="32"/>
          <w:rtl/>
        </w:rPr>
      </w:pPr>
      <w:r>
        <w:rPr>
          <w:rFonts w:ascii="Lotus Linotype" w:hAnsi="Lotus Linotype" w:hint="cs"/>
          <w:bCs/>
          <w:color w:val="FF0000"/>
          <w:sz w:val="32"/>
          <w:szCs w:val="32"/>
          <w:rtl/>
        </w:rPr>
        <w:t>الحجاب</w:t>
      </w:r>
    </w:p>
    <w:p w14:paraId="69DCF0CE" w14:textId="1ACE6558" w:rsidR="005B3E6C" w:rsidRDefault="005B3E6C" w:rsidP="005B3E6C">
      <w:pPr>
        <w:pStyle w:val="afc"/>
        <w:rPr>
          <w:sz w:val="50"/>
          <w:szCs w:val="50"/>
          <w:rtl/>
          <w:lang w:eastAsia="en-US"/>
        </w:rPr>
      </w:pPr>
      <w:r w:rsidRPr="005D2EFF">
        <w:rPr>
          <w:rFonts w:hint="eastAsia"/>
          <w:bCs/>
          <w:color w:val="FF0000"/>
          <w:sz w:val="32"/>
          <w:szCs w:val="32"/>
          <w:rtl/>
        </w:rPr>
        <w:t>الخُطبةُ</w:t>
      </w:r>
      <w:r w:rsidRPr="005D2EFF">
        <w:rPr>
          <w:bCs/>
          <w:color w:val="FF0000"/>
          <w:sz w:val="32"/>
          <w:szCs w:val="32"/>
          <w:rtl/>
        </w:rPr>
        <w:t xml:space="preserve"> </w:t>
      </w:r>
      <w:r w:rsidRPr="005D2EFF">
        <w:rPr>
          <w:rFonts w:hint="eastAsia"/>
          <w:bCs/>
          <w:color w:val="FF0000"/>
          <w:sz w:val="32"/>
          <w:szCs w:val="32"/>
          <w:rtl/>
        </w:rPr>
        <w:t>الأُولَى</w:t>
      </w:r>
      <w:r w:rsidRPr="005D2EFF">
        <w:rPr>
          <w:bCs/>
          <w:color w:val="FF0000"/>
          <w:sz w:val="32"/>
          <w:szCs w:val="32"/>
          <w:rtl/>
        </w:rPr>
        <w:t>:</w:t>
      </w:r>
    </w:p>
    <w:p w14:paraId="5E18EAB1" w14:textId="3DAA83DB" w:rsidR="006E193F" w:rsidRPr="00DA1A6A" w:rsidRDefault="005B3E6C" w:rsidP="006E193F">
      <w:pPr>
        <w:pStyle w:val="afc"/>
        <w:rPr>
          <w:bCs/>
          <w:color w:val="FF0000"/>
          <w:sz w:val="22"/>
          <w:szCs w:val="22"/>
          <w:rtl/>
          <w:lang w:eastAsia="en-US"/>
        </w:rPr>
      </w:pPr>
      <w:r w:rsidRPr="005B3E6C">
        <w:rPr>
          <w:rFonts w:ascii="Lotus Linotype" w:hAnsi="Lotus Linotype"/>
          <w:bCs/>
          <w:color w:val="000099"/>
          <w:sz w:val="32"/>
          <w:szCs w:val="32"/>
          <w:rtl/>
        </w:rPr>
        <w:t>إِنَّ الْحَمْدَ لِلَّهِ نَحْمَدُهُ وَنَسْتَعِينُهُ وَنَسْتَغْفِرُهُ وَنَسْتَهْدِيهِ، مَنْ يَهْدِ اللَّهُ فَلَا مُضِلَّ لَهُ، وَمَنْ يُضْلِلْ فَلَا هَادِيَ لَهُ، وَنَشْهَدُ أَنْ لَا إِلَهَ إِلَّا اللَّهُ، وَنَشْهَدُ أَنَّ مُحَمَّدًا عَبْدُهُ وَرَسُولُهُ،</w:t>
      </w:r>
      <w:r>
        <w:rPr>
          <w:rFonts w:ascii="Times New Roman" w:hAnsi="Times New Roman" w:cs="Times New Roman" w:hint="cs"/>
          <w:sz w:val="50"/>
          <w:szCs w:val="50"/>
          <w:rtl/>
          <w:lang w:eastAsia="en-US"/>
        </w:rPr>
        <w:t xml:space="preserve"> </w:t>
      </w:r>
      <w:r w:rsidRPr="00A82BFB">
        <w:rPr>
          <w:rFonts w:eastAsia="Calibri" w:hint="cs"/>
          <w:bCs/>
          <w:color w:val="006600"/>
          <w:sz w:val="32"/>
          <w:szCs w:val="32"/>
          <w:rtl/>
          <w:lang w:eastAsia="en-US"/>
        </w:rPr>
        <w:t>﴿</w:t>
      </w:r>
      <w:proofErr w:type="spellStart"/>
      <w:r w:rsidRPr="00A82BFB">
        <w:rPr>
          <w:rFonts w:eastAsia="Calibri" w:hint="cs"/>
          <w:bCs/>
          <w:color w:val="006600"/>
          <w:sz w:val="32"/>
          <w:szCs w:val="32"/>
          <w:rtl/>
          <w:lang w:eastAsia="en-US"/>
        </w:rPr>
        <w:t>يَاأَيُّهَا</w:t>
      </w:r>
      <w:proofErr w:type="spellEnd"/>
      <w:r w:rsidRPr="00A82BFB">
        <w:rPr>
          <w:rFonts w:eastAsia="Calibri" w:hint="cs"/>
          <w:bCs/>
          <w:color w:val="006600"/>
          <w:sz w:val="32"/>
          <w:szCs w:val="32"/>
          <w:rtl/>
          <w:lang w:eastAsia="en-US"/>
        </w:rPr>
        <w:t xml:space="preserve"> الَّذِينَ آمَنُوا اتَّقُوا اللَّهَ حَقَّ تُقَاتِهِ وَلَا تَمُوتُنَّ ‌إِلَّا ‌وَأَنْتُمْ ‌مُسْلِمُونَ﴾</w:t>
      </w:r>
      <w:r>
        <w:rPr>
          <w:rFonts w:hint="cs"/>
          <w:rtl/>
        </w:rPr>
        <w:t xml:space="preserve"> </w:t>
      </w:r>
      <w:r w:rsidRPr="00DA1A6A">
        <w:rPr>
          <w:rFonts w:hint="cs"/>
          <w:bCs/>
          <w:color w:val="FF0000"/>
          <w:sz w:val="22"/>
          <w:szCs w:val="22"/>
          <w:rtl/>
          <w:lang w:eastAsia="en-US"/>
        </w:rPr>
        <w:t>[آل عمران: 102]،</w:t>
      </w:r>
      <w:r>
        <w:rPr>
          <w:rFonts w:hint="cs"/>
          <w:rtl/>
        </w:rPr>
        <w:t xml:space="preserve"> </w:t>
      </w:r>
      <w:r w:rsidR="00A82BFB" w:rsidRPr="00A82BFB">
        <w:rPr>
          <w:rFonts w:eastAsia="Calibri" w:hint="cs"/>
          <w:bCs/>
          <w:color w:val="006600"/>
          <w:sz w:val="32"/>
          <w:szCs w:val="32"/>
          <w:rtl/>
          <w:lang w:eastAsia="en-US"/>
        </w:rPr>
        <w:t>﴿</w:t>
      </w:r>
      <w:proofErr w:type="spellStart"/>
      <w:r w:rsidR="00A82BFB" w:rsidRPr="00A82BFB">
        <w:rPr>
          <w:rFonts w:eastAsia="Calibri" w:hint="cs"/>
          <w:bCs/>
          <w:color w:val="006600"/>
          <w:sz w:val="32"/>
          <w:szCs w:val="32"/>
          <w:rtl/>
          <w:lang w:eastAsia="en-US"/>
        </w:rPr>
        <w:t>يَاأَيُّهَا</w:t>
      </w:r>
      <w:proofErr w:type="spellEnd"/>
      <w:r w:rsidR="00A82BFB" w:rsidRPr="00A82BFB">
        <w:rPr>
          <w:rFonts w:eastAsia="Calibri" w:hint="cs"/>
          <w:bCs/>
          <w:color w:val="006600"/>
          <w:sz w:val="32"/>
          <w:szCs w:val="32"/>
          <w:rtl/>
          <w:lang w:eastAsia="en-US"/>
        </w:rPr>
        <w:t xml:space="preserve">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‌وَالْأَرْحَامَ إِنَّ اللَّهَ كَانَ عَلَيْكُمْ رَقِيبًا﴾</w:t>
      </w:r>
      <w:r w:rsidR="00A82BFB" w:rsidRPr="00DA1A6A">
        <w:rPr>
          <w:rFonts w:hint="cs"/>
          <w:bCs/>
          <w:color w:val="FF0000"/>
          <w:sz w:val="22"/>
          <w:szCs w:val="22"/>
          <w:rtl/>
          <w:lang w:eastAsia="en-US"/>
        </w:rPr>
        <w:t xml:space="preserve">[النساء:1]، </w:t>
      </w:r>
      <w:r w:rsidRPr="00A82BFB">
        <w:rPr>
          <w:rFonts w:eastAsia="Calibri" w:hint="cs"/>
          <w:bCs/>
          <w:color w:val="006600"/>
          <w:sz w:val="32"/>
          <w:szCs w:val="32"/>
          <w:rtl/>
          <w:lang w:eastAsia="en-US"/>
        </w:rPr>
        <w:t>﴿</w:t>
      </w:r>
      <w:proofErr w:type="spellStart"/>
      <w:r w:rsidRPr="00A82BFB">
        <w:rPr>
          <w:rFonts w:eastAsia="Calibri" w:hint="cs"/>
          <w:bCs/>
          <w:color w:val="006600"/>
          <w:sz w:val="32"/>
          <w:szCs w:val="32"/>
          <w:rtl/>
          <w:lang w:eastAsia="en-US"/>
        </w:rPr>
        <w:t>يَاأَيُّهَا</w:t>
      </w:r>
      <w:proofErr w:type="spellEnd"/>
      <w:r w:rsidRPr="00A82BFB">
        <w:rPr>
          <w:rFonts w:eastAsia="Calibri" w:hint="cs"/>
          <w:bCs/>
          <w:color w:val="006600"/>
          <w:sz w:val="32"/>
          <w:szCs w:val="32"/>
          <w:rtl/>
          <w:lang w:eastAsia="en-US"/>
        </w:rPr>
        <w:t xml:space="preserve"> الَّذِينَ آمَنُوا اتَّقُوا اللَّهَ وَقُولُوا ‌قَوْلًا ‌سَدِيدًا (٧٠) يُصْلِحْ لَكُمْ أَعْمَالَكُمْ وَيَغْفِرْ لَكُمْ ذُنُوبَكُمْ وَمَنْ يُطِعِ اللَّهَ وَرَسُولَهُ فَقَدْ فَازَ فَوْزًا عَظِيمًا (٧١)﴾</w:t>
      </w:r>
      <w:r>
        <w:rPr>
          <w:rFonts w:hint="cs"/>
          <w:rtl/>
        </w:rPr>
        <w:t xml:space="preserve"> </w:t>
      </w:r>
      <w:r w:rsidRPr="00DA1A6A">
        <w:rPr>
          <w:rFonts w:hint="cs"/>
          <w:bCs/>
          <w:color w:val="FF0000"/>
          <w:sz w:val="22"/>
          <w:szCs w:val="22"/>
          <w:rtl/>
          <w:lang w:eastAsia="en-US"/>
        </w:rPr>
        <w:t>[الأحزاب: 70-71].</w:t>
      </w:r>
    </w:p>
    <w:p w14:paraId="35CEEA97" w14:textId="48080AEC" w:rsidR="005B3E6C" w:rsidRPr="005B3E6C" w:rsidRDefault="005B3E6C" w:rsidP="005B3E6C">
      <w:pPr>
        <w:widowControl/>
        <w:ind w:left="-1" w:firstLine="283"/>
        <w:jc w:val="lowKashida"/>
        <w:rPr>
          <w:rFonts w:ascii="Lotus Linotype" w:hAnsi="Lotus Linotype"/>
          <w:bCs/>
          <w:color w:val="FF0000"/>
          <w:sz w:val="32"/>
          <w:szCs w:val="32"/>
          <w:rtl/>
        </w:rPr>
      </w:pPr>
      <w:r w:rsidRPr="005B3E6C">
        <w:rPr>
          <w:rFonts w:ascii="Lotus Linotype" w:hAnsi="Lotus Linotype" w:hint="cs"/>
          <w:bCs/>
          <w:color w:val="FF0000"/>
          <w:sz w:val="32"/>
          <w:szCs w:val="32"/>
          <w:rtl/>
        </w:rPr>
        <w:t>أما بعد:</w:t>
      </w:r>
    </w:p>
    <w:p w14:paraId="7CF074B8" w14:textId="095BA4F9" w:rsidR="006E193F" w:rsidRPr="00DC73F9" w:rsidRDefault="00A82BFB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3949BF">
        <w:rPr>
          <w:rFonts w:ascii="Lotus Linotype" w:hAnsi="Lotus Linotype" w:hint="cs"/>
          <w:bCs/>
          <w:color w:val="FF0000"/>
          <w:sz w:val="32"/>
          <w:szCs w:val="32"/>
          <w:rtl/>
        </w:rPr>
        <w:t>ف</w:t>
      </w:r>
      <w:r w:rsidR="00D627D5">
        <w:rPr>
          <w:rFonts w:ascii="Lotus Linotype" w:hAnsi="Lotus Linotype" w:hint="cs"/>
          <w:bCs/>
          <w:color w:val="FF0000"/>
          <w:sz w:val="32"/>
          <w:szCs w:val="32"/>
          <w:rtl/>
        </w:rPr>
        <w:t>َ</w:t>
      </w:r>
      <w:r w:rsidRPr="003949BF">
        <w:rPr>
          <w:rFonts w:ascii="Lotus Linotype" w:hAnsi="Lotus Linotype" w:hint="cs"/>
          <w:bCs/>
          <w:color w:val="FF0000"/>
          <w:sz w:val="32"/>
          <w:szCs w:val="32"/>
          <w:rtl/>
        </w:rPr>
        <w:t xml:space="preserve">يا </w:t>
      </w:r>
      <w:r w:rsidR="006E193F" w:rsidRPr="003949BF">
        <w:rPr>
          <w:rFonts w:ascii="Lotus Linotype" w:hAnsi="Lotus Linotype"/>
          <w:bCs/>
          <w:color w:val="FF0000"/>
          <w:sz w:val="32"/>
          <w:szCs w:val="32"/>
          <w:rtl/>
        </w:rPr>
        <w:t>ع</w:t>
      </w:r>
      <w:r w:rsidR="00D627D5">
        <w:rPr>
          <w:rFonts w:ascii="Lotus Linotype" w:hAnsi="Lotus Linotype" w:hint="cs"/>
          <w:bCs/>
          <w:color w:val="FF0000"/>
          <w:sz w:val="32"/>
          <w:szCs w:val="32"/>
          <w:rtl/>
        </w:rPr>
        <w:t>ِ</w:t>
      </w:r>
      <w:r w:rsidR="006E193F" w:rsidRPr="003949BF">
        <w:rPr>
          <w:rFonts w:ascii="Lotus Linotype" w:hAnsi="Lotus Linotype"/>
          <w:bCs/>
          <w:color w:val="FF0000"/>
          <w:sz w:val="32"/>
          <w:szCs w:val="32"/>
          <w:rtl/>
        </w:rPr>
        <w:t>باد</w:t>
      </w:r>
      <w:r w:rsidR="00D627D5">
        <w:rPr>
          <w:rFonts w:ascii="Lotus Linotype" w:hAnsi="Lotus Linotype" w:hint="cs"/>
          <w:bCs/>
          <w:color w:val="FF0000"/>
          <w:sz w:val="32"/>
          <w:szCs w:val="32"/>
          <w:rtl/>
        </w:rPr>
        <w:t>َ</w:t>
      </w:r>
      <w:r w:rsidR="006E193F" w:rsidRPr="003949BF">
        <w:rPr>
          <w:rFonts w:ascii="Lotus Linotype" w:hAnsi="Lotus Linotype"/>
          <w:bCs/>
          <w:color w:val="FF0000"/>
          <w:sz w:val="32"/>
          <w:szCs w:val="32"/>
          <w:rtl/>
        </w:rPr>
        <w:t xml:space="preserve"> الله:</w:t>
      </w:r>
      <w:r w:rsidR="006E193F" w:rsidRPr="006E193F">
        <w:rPr>
          <w:sz w:val="50"/>
          <w:szCs w:val="50"/>
          <w:rtl/>
          <w:lang w:eastAsia="en-US"/>
        </w:rPr>
        <w:t> 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ل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قد ت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عبَّد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اللهُ ت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عال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ى ن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ساء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المؤمنين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بفرض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الحجاب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عليهن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، الساتر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لجميع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أبدانهن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وزينتهن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، أمام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الرجال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الأجانب عنهن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، تعبدًا ي</w:t>
      </w:r>
      <w:r w:rsidR="00DC73F9" w:rsidRPr="00DC73F9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ثاب على فعله وي</w:t>
      </w:r>
      <w:r w:rsidR="00DC73F9" w:rsidRPr="00DC73F9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عاق</w:t>
      </w:r>
      <w:r w:rsidR="00DC73F9" w:rsidRPr="00DC73F9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ب على ت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رك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ه، وله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ذا كان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ه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ت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ك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ه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م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الكب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ائ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ر الم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وب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ق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ات، ويجر</w:t>
      </w:r>
      <w:r w:rsidR="00DC73F9" w:rsidRPr="00DC73F9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إلى الوقوع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في كبائر</w:t>
      </w:r>
      <w:r w:rsidR="00DC73F9" w:rsidRPr="00DC73F9"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أ</w:t>
      </w:r>
      <w:r w:rsidR="00DC73F9" w:rsidRPr="00DC73F9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خرى، م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ث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ل: ت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عمّ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د إبداء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شيء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م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الب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دن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، وتعمّد إبداء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شيء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م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الز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ِّ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ينة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الم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ك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ت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س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بة، والاختلاط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، وفتنة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الآخرين، إلى غير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ذلك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م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آفات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ه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تك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الحجا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  <w:rtl/>
        </w:rPr>
        <w:t>ب</w:t>
      </w:r>
      <w:r w:rsidR="006E193F" w:rsidRPr="00DC73F9">
        <w:rPr>
          <w:rFonts w:ascii="Lotus Linotype" w:hAnsi="Lotus Linotype"/>
          <w:bCs/>
          <w:color w:val="000099"/>
          <w:sz w:val="32"/>
          <w:szCs w:val="32"/>
        </w:rPr>
        <w:t>.</w:t>
      </w:r>
    </w:p>
    <w:p w14:paraId="2FBAB0AE" w14:textId="658BAFA3" w:rsidR="006E193F" w:rsidRPr="006E193F" w:rsidRDefault="006E193F" w:rsidP="006E193F">
      <w:pPr>
        <w:pStyle w:val="afc"/>
        <w:rPr>
          <w:rFonts w:ascii="Times New Roman" w:hAnsi="Times New Roman" w:cs="Times New Roman"/>
          <w:sz w:val="50"/>
          <w:szCs w:val="50"/>
          <w:rtl/>
          <w:lang w:eastAsia="en-US"/>
        </w:rPr>
      </w:pPr>
      <w:r w:rsidRPr="00DC73F9">
        <w:rPr>
          <w:rFonts w:ascii="Lotus Linotype" w:hAnsi="Lotus Linotype"/>
          <w:bCs/>
          <w:color w:val="000099"/>
          <w:sz w:val="32"/>
          <w:szCs w:val="32"/>
          <w:rtl/>
        </w:rPr>
        <w:t>ق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DC73F9">
        <w:rPr>
          <w:rFonts w:ascii="Lotus Linotype" w:hAnsi="Lotus Linotype"/>
          <w:bCs/>
          <w:color w:val="000099"/>
          <w:sz w:val="32"/>
          <w:szCs w:val="32"/>
          <w:rtl/>
        </w:rPr>
        <w:t>ال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الله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DC73F9">
        <w:rPr>
          <w:rFonts w:ascii="Lotus Linotype" w:hAnsi="Lotus Linotype"/>
          <w:bCs/>
          <w:color w:val="000099"/>
          <w:sz w:val="32"/>
          <w:szCs w:val="32"/>
          <w:rtl/>
        </w:rPr>
        <w:t xml:space="preserve"> ت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DC73F9">
        <w:rPr>
          <w:rFonts w:ascii="Lotus Linotype" w:hAnsi="Lotus Linotype"/>
          <w:bCs/>
          <w:color w:val="000099"/>
          <w:sz w:val="32"/>
          <w:szCs w:val="32"/>
          <w:rtl/>
        </w:rPr>
        <w:t>عال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DC73F9">
        <w:rPr>
          <w:rFonts w:ascii="Lotus Linotype" w:hAnsi="Lotus Linotype"/>
          <w:bCs/>
          <w:color w:val="000099"/>
          <w:sz w:val="32"/>
          <w:szCs w:val="32"/>
          <w:rtl/>
        </w:rPr>
        <w:t>ى:</w:t>
      </w:r>
      <w:r w:rsidR="003949BF">
        <w:rPr>
          <w:rFonts w:hint="cs"/>
          <w:sz w:val="50"/>
          <w:szCs w:val="50"/>
          <w:rtl/>
          <w:lang w:eastAsia="en-US"/>
        </w:rPr>
        <w:t xml:space="preserve"> </w:t>
      </w:r>
      <w:r w:rsidR="003949BF" w:rsidRPr="003949BF">
        <w:rPr>
          <w:rFonts w:eastAsia="Calibri" w:hint="cs"/>
          <w:bCs/>
          <w:color w:val="006600"/>
          <w:sz w:val="32"/>
          <w:szCs w:val="32"/>
          <w:rtl/>
          <w:lang w:eastAsia="en-US"/>
        </w:rPr>
        <w:t>﴿</w:t>
      </w:r>
      <w:proofErr w:type="spellStart"/>
      <w:r w:rsidR="003949BF" w:rsidRPr="003949BF">
        <w:rPr>
          <w:rFonts w:eastAsia="Calibri" w:hint="cs"/>
          <w:bCs/>
          <w:color w:val="006600"/>
          <w:sz w:val="32"/>
          <w:szCs w:val="32"/>
          <w:rtl/>
          <w:lang w:eastAsia="en-US"/>
        </w:rPr>
        <w:t>يَاأَيُّهَا</w:t>
      </w:r>
      <w:proofErr w:type="spellEnd"/>
      <w:r w:rsidR="003949BF" w:rsidRPr="003949BF">
        <w:rPr>
          <w:rFonts w:eastAsia="Calibri" w:hint="cs"/>
          <w:bCs/>
          <w:color w:val="006600"/>
          <w:sz w:val="32"/>
          <w:szCs w:val="32"/>
          <w:rtl/>
          <w:lang w:eastAsia="en-US"/>
        </w:rPr>
        <w:t xml:space="preserve"> النَّبِيُّ ‌قُلْ ‌لِأَزْوَاجِكَ وَبَنَاتِكَ وَنِسَاءِ الْمُؤْمِنِينَ يُدْنِينَ عَلَيْهِنَّ مِنْ جَلَابِيبِهِنَّ ذَلِكَ أَدْنَى أَنْ يُعْرَفْنَ فَلَا يُؤْذَيْنَ وَكَانَ اللَّهُ غَفُورًا رَحِيمًا﴾</w:t>
      </w:r>
      <w:r w:rsidR="003949BF">
        <w:rPr>
          <w:rFonts w:hint="cs"/>
          <w:rtl/>
        </w:rPr>
        <w:t xml:space="preserve"> </w:t>
      </w:r>
      <w:r w:rsidR="003949BF" w:rsidRPr="00F77E89">
        <w:rPr>
          <w:rFonts w:hint="cs"/>
          <w:bCs/>
          <w:color w:val="FF0000"/>
          <w:sz w:val="22"/>
          <w:szCs w:val="22"/>
          <w:rtl/>
          <w:lang w:eastAsia="en-US"/>
        </w:rPr>
        <w:t>[الأحزاب: 59]</w:t>
      </w:r>
      <w:r w:rsidRPr="00F77E89">
        <w:rPr>
          <w:bCs/>
          <w:color w:val="FF0000"/>
          <w:sz w:val="22"/>
          <w:szCs w:val="22"/>
          <w:rtl/>
          <w:lang w:eastAsia="en-US"/>
        </w:rPr>
        <w:t>،</w:t>
      </w:r>
      <w:r w:rsidRPr="006E193F">
        <w:rPr>
          <w:sz w:val="50"/>
          <w:szCs w:val="50"/>
          <w:lang w:eastAsia="en-US"/>
        </w:rPr>
        <w:t> </w:t>
      </w:r>
      <w:r w:rsidRPr="00971E42">
        <w:rPr>
          <w:rFonts w:ascii="Lotus Linotype" w:hAnsi="Lotus Linotype"/>
          <w:bCs/>
          <w:color w:val="000099"/>
          <w:sz w:val="32"/>
          <w:szCs w:val="32"/>
          <w:rtl/>
        </w:rPr>
        <w:t>وقال سبحانه:</w:t>
      </w:r>
      <w:r w:rsidR="003949BF" w:rsidRPr="003949BF">
        <w:rPr>
          <w:rFonts w:hint="cs"/>
          <w:rtl/>
        </w:rPr>
        <w:t xml:space="preserve"> </w:t>
      </w:r>
      <w:r w:rsidR="003949BF" w:rsidRPr="003949BF">
        <w:rPr>
          <w:rFonts w:eastAsia="Calibri" w:hint="cs"/>
          <w:bCs/>
          <w:color w:val="006600"/>
          <w:sz w:val="32"/>
          <w:szCs w:val="32"/>
          <w:rtl/>
          <w:lang w:eastAsia="en-US"/>
        </w:rPr>
        <w:t>﴿وَإِذَا سَأَلْتُمُوهُنَّ مَتَاعًا فَاسْأَلُوهُنَّ ‌مِنْ ‌وَرَاءِ حِجَابٍ﴾</w:t>
      </w:r>
      <w:r w:rsidR="003949BF">
        <w:rPr>
          <w:rFonts w:hint="cs"/>
          <w:rtl/>
        </w:rPr>
        <w:t xml:space="preserve"> </w:t>
      </w:r>
      <w:r w:rsidR="003949BF" w:rsidRPr="00F77E89">
        <w:rPr>
          <w:rFonts w:hint="cs"/>
          <w:bCs/>
          <w:color w:val="FF0000"/>
          <w:sz w:val="22"/>
          <w:szCs w:val="22"/>
          <w:rtl/>
          <w:lang w:eastAsia="en-US"/>
        </w:rPr>
        <w:t>[الأحزاب: 53]</w:t>
      </w:r>
      <w:r w:rsidRPr="00F77E89">
        <w:rPr>
          <w:bCs/>
          <w:color w:val="FF0000"/>
          <w:sz w:val="22"/>
          <w:szCs w:val="22"/>
          <w:rtl/>
          <w:lang w:eastAsia="en-US"/>
        </w:rPr>
        <w:t>.</w:t>
      </w:r>
      <w:r w:rsidRPr="006E193F">
        <w:rPr>
          <w:sz w:val="50"/>
          <w:szCs w:val="50"/>
          <w:lang w:eastAsia="en-US"/>
        </w:rPr>
        <w:t> </w:t>
      </w:r>
    </w:p>
    <w:p w14:paraId="2818C42D" w14:textId="6FAF1277" w:rsidR="006E193F" w:rsidRPr="006E193F" w:rsidRDefault="006E193F" w:rsidP="006E193F">
      <w:pPr>
        <w:pStyle w:val="afc"/>
        <w:rPr>
          <w:rFonts w:ascii="Times New Roman" w:hAnsi="Times New Roman" w:cs="Times New Roman"/>
          <w:sz w:val="50"/>
          <w:szCs w:val="50"/>
          <w:rtl/>
          <w:lang w:eastAsia="en-US"/>
        </w:rPr>
      </w:pP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>ف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>ع</w:t>
      </w:r>
      <w:r w:rsidR="00D627D5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>لى ن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>ساء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المؤمنين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الاستجابة إلى الالتزام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 xml:space="preserve"> بما افت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>رض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>ه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الله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 xml:space="preserve"> ع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>ليهن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 xml:space="preserve"> من الحجاب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والستر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والعفة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والحياء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 xml:space="preserve"> طاعةً لله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 xml:space="preserve"> تعالى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،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وطاعة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ً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 xml:space="preserve"> لرسوله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892B4C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 w:rsidR="008E1B62" w:rsidRPr="00892B4C">
        <w:rPr>
          <w:rFonts w:ascii="Sakkal Majalla" w:hAnsi="Sakkal Majalla" w:cs="Sakkal Majalla" w:hint="cs"/>
          <w:bCs/>
          <w:color w:val="000099"/>
          <w:sz w:val="32"/>
          <w:szCs w:val="32"/>
          <w:rtl/>
        </w:rPr>
        <w:t>ﷺ</w:t>
      </w:r>
      <w:r w:rsidR="008E1B62" w:rsidRPr="00892B4C">
        <w:rPr>
          <w:rFonts w:ascii="Lotus Linotype" w:hAnsi="Lotus Linotype" w:hint="cs"/>
          <w:bCs/>
          <w:color w:val="000099"/>
          <w:sz w:val="32"/>
          <w:szCs w:val="32"/>
          <w:rtl/>
        </w:rPr>
        <w:t>، قال تعالى:</w:t>
      </w:r>
      <w:r w:rsidRPr="006E193F">
        <w:rPr>
          <w:sz w:val="50"/>
          <w:szCs w:val="50"/>
          <w:rtl/>
          <w:lang w:eastAsia="en-US"/>
        </w:rPr>
        <w:t xml:space="preserve"> </w:t>
      </w:r>
      <w:r w:rsidR="00892B4C" w:rsidRPr="009F0B7E">
        <w:rPr>
          <w:rFonts w:eastAsia="Calibri" w:hint="cs"/>
          <w:bCs/>
          <w:color w:val="006600"/>
          <w:sz w:val="32"/>
          <w:szCs w:val="32"/>
          <w:rtl/>
          <w:lang w:eastAsia="en-US"/>
        </w:rPr>
        <w:t xml:space="preserve">﴿وَمَا كَانَ لِمُؤْمِنٍ وَلَا مُؤْمِنَةٍ إِذَا قَضَى اللَّهُ وَرَسُولُهُ أَمْرًا أَنْ يَكُونَ لَهُمُ ‌الْخِيَرَةُ مِنْ أَمْرِهِمْ وَمَنْ يَعْصِ اللَّهَ وَرَسُولَهُ فَقَدْ ضَلَّ ضَلَالًا مُبِينًا﴾ </w:t>
      </w:r>
      <w:r w:rsidR="00892B4C" w:rsidRPr="009F0B7E">
        <w:rPr>
          <w:rFonts w:hint="cs"/>
          <w:bCs/>
          <w:color w:val="FF0000"/>
          <w:sz w:val="22"/>
          <w:szCs w:val="22"/>
          <w:rtl/>
          <w:lang w:eastAsia="en-US"/>
        </w:rPr>
        <w:t>[الأحزاب: 36]</w:t>
      </w:r>
      <w:r w:rsidRPr="009F0B7E">
        <w:rPr>
          <w:bCs/>
          <w:color w:val="FF0000"/>
          <w:sz w:val="22"/>
          <w:szCs w:val="22"/>
          <w:rtl/>
          <w:lang w:eastAsia="en-US"/>
        </w:rPr>
        <w:t>.</w:t>
      </w:r>
    </w:p>
    <w:p w14:paraId="592AB854" w14:textId="0F45E541" w:rsidR="006E193F" w:rsidRPr="009F0B7E" w:rsidRDefault="006E193F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كيف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وم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وراء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افتراض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ه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ح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ك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م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وأسرار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ع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ظيمة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، وفضائل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محمودة، وغايات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ومصالح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كبيرة</w:t>
      </w:r>
      <w:r w:rsidR="00892B4C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، منها</w:t>
      </w:r>
      <w:r w:rsidRPr="009F0B7E">
        <w:rPr>
          <w:rFonts w:ascii="Lotus Linotype" w:hAnsi="Lotus Linotype"/>
          <w:bCs/>
          <w:color w:val="000099"/>
          <w:sz w:val="32"/>
          <w:szCs w:val="32"/>
        </w:rPr>
        <w:t>:</w:t>
      </w:r>
    </w:p>
    <w:p w14:paraId="56EE6161" w14:textId="6736B6F0" w:rsidR="006E193F" w:rsidRPr="009F0B7E" w:rsidRDefault="006E193F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ح</w:t>
      </w:r>
      <w:r w:rsidR="009F0B7E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ف</w:t>
      </w:r>
      <w:r w:rsidR="009F0B7E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ظ</w:t>
      </w:r>
      <w:r w:rsidR="009F0B7E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الأعر</w:t>
      </w:r>
      <w:r w:rsidR="009F0B7E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اض</w:t>
      </w:r>
      <w:r w:rsidR="009F0B7E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ِ:</w:t>
      </w:r>
      <w:r w:rsidRPr="006E193F">
        <w:rPr>
          <w:sz w:val="50"/>
          <w:szCs w:val="50"/>
          <w:rtl/>
          <w:lang w:eastAsia="en-US"/>
        </w:rPr>
        <w:t xml:space="preserve"> 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فالحجاب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حِرَاسةٌ شرعية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لحفظ الأعراض، ودفع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أسباب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الرِّيبة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والفتنة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والفساد.</w:t>
      </w:r>
    </w:p>
    <w:p w14:paraId="121AB18A" w14:textId="022EEECA" w:rsidR="006E193F" w:rsidRPr="006E193F" w:rsidRDefault="006E193F" w:rsidP="006E193F">
      <w:pPr>
        <w:pStyle w:val="afc"/>
        <w:rPr>
          <w:rFonts w:ascii="Times New Roman" w:hAnsi="Times New Roman" w:cs="Times New Roman"/>
          <w:sz w:val="50"/>
          <w:szCs w:val="50"/>
          <w:rtl/>
          <w:lang w:eastAsia="en-US"/>
        </w:rPr>
      </w:pP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الحجاب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داعية</w:t>
      </w:r>
      <w:r w:rsidR="006A693F">
        <w:rPr>
          <w:rFonts w:ascii="Lotus Linotype" w:hAnsi="Lotus Linotype" w:hint="cs"/>
          <w:bCs/>
          <w:color w:val="000099"/>
          <w:sz w:val="32"/>
          <w:szCs w:val="32"/>
          <w:rtl/>
        </w:rPr>
        <w:t>ً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إلى طهارة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القلوب، وعمارت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ها بالتقوى، وتعظيم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الحرمات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، وص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د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ق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الله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سبحان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ه إذ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 xml:space="preserve"> ي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ق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ول</w:t>
      </w:r>
      <w:r w:rsidR="009F0B7E" w:rsidRPr="009F0B7E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9F0B7E">
        <w:rPr>
          <w:rFonts w:ascii="Lotus Linotype" w:hAnsi="Lotus Linotype"/>
          <w:bCs/>
          <w:color w:val="000099"/>
          <w:sz w:val="32"/>
          <w:szCs w:val="32"/>
          <w:rtl/>
        </w:rPr>
        <w:t>:</w:t>
      </w:r>
      <w:r w:rsidRPr="006E193F">
        <w:rPr>
          <w:sz w:val="50"/>
          <w:szCs w:val="50"/>
          <w:rtl/>
          <w:lang w:eastAsia="en-US"/>
        </w:rPr>
        <w:t xml:space="preserve"> </w:t>
      </w:r>
      <w:r w:rsidR="00D627D5" w:rsidRPr="00D627D5">
        <w:rPr>
          <w:rFonts w:eastAsia="Calibri" w:hint="cs"/>
          <w:bCs/>
          <w:color w:val="006600"/>
          <w:sz w:val="32"/>
          <w:szCs w:val="32"/>
          <w:rtl/>
          <w:lang w:eastAsia="en-US"/>
        </w:rPr>
        <w:t>﴿ذَلِكُمْ أَطْهَرُ لِقُلُوبِكُمْ ‌وَقُلُوبِهِنَّ﴾</w:t>
      </w:r>
      <w:r w:rsidR="00D627D5">
        <w:rPr>
          <w:rFonts w:hint="cs"/>
          <w:rtl/>
        </w:rPr>
        <w:t xml:space="preserve"> </w:t>
      </w:r>
      <w:r w:rsidR="00D627D5" w:rsidRPr="00D627D5">
        <w:rPr>
          <w:rFonts w:hint="cs"/>
          <w:bCs/>
          <w:color w:val="FF0000"/>
          <w:sz w:val="22"/>
          <w:szCs w:val="22"/>
          <w:rtl/>
          <w:lang w:eastAsia="en-US"/>
        </w:rPr>
        <w:t>[الأحزاب: 53].</w:t>
      </w:r>
    </w:p>
    <w:p w14:paraId="4791B638" w14:textId="57DC2CB8" w:rsidR="006A693F" w:rsidRPr="006A693F" w:rsidRDefault="006A693F" w:rsidP="006A6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الْحِجَابُ دَاعِيَةً إِلَى تَوْفِيرِ مَكَارِمِ الْأخْلَاقِ مِنَ الْعِفَّةِ وَالْاِحْتِشَامِ وَالْحَيَاءِ وَالْغَيْرَةِ، وَالْح</w:t>
      </w:r>
      <w:r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ج</w:t>
      </w:r>
      <w:r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ب</w:t>
      </w:r>
      <w:r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لِم</w:t>
      </w:r>
      <w:r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سَاوِيِهَا مِنَ التَّلَوُّثِ بِالشَّائِنَاتِ كَالْتَّبَذُّلِ وَالتَّهَتُّكِ وَالسفَالَةِ وَالْفَسَادِ.</w:t>
      </w:r>
    </w:p>
    <w:p w14:paraId="1B5D4E28" w14:textId="77777777" w:rsidR="006A693F" w:rsidRDefault="006A693F" w:rsidP="006A693F">
      <w:pPr>
        <w:pStyle w:val="afc"/>
        <w:rPr>
          <w:bCs/>
          <w:color w:val="FF0000"/>
          <w:sz w:val="22"/>
          <w:szCs w:val="22"/>
          <w:rtl/>
          <w:lang w:eastAsia="en-US"/>
        </w:rPr>
      </w:pP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الْحُجَّابُ ع</w:t>
      </w:r>
      <w:r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لامَة</w:t>
      </w:r>
      <w:r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شَرْعِيَّة</w:t>
      </w:r>
      <w:r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عَلَى الْحَرَائِرِ الْعَفِيفَاتِ فِي عِفَّتِهِنَّ وَشَرَفِهِنَّ، وب</w:t>
      </w:r>
      <w:r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عْدَهُنَّ عَنِ الدَّنَسِ وَالرِّيبَةِ وَالشَّكِّ</w:t>
      </w:r>
      <w:r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، قَالَ تَعالَى:</w:t>
      </w:r>
      <w:r w:rsidR="006E193F" w:rsidRPr="006E193F">
        <w:rPr>
          <w:sz w:val="50"/>
          <w:szCs w:val="50"/>
          <w:rtl/>
          <w:lang w:eastAsia="en-US"/>
        </w:rPr>
        <w:t xml:space="preserve"> </w:t>
      </w:r>
      <w:r w:rsidRPr="003949BF">
        <w:rPr>
          <w:rFonts w:eastAsia="Calibri" w:hint="cs"/>
          <w:bCs/>
          <w:color w:val="006600"/>
          <w:sz w:val="32"/>
          <w:szCs w:val="32"/>
          <w:rtl/>
          <w:lang w:eastAsia="en-US"/>
        </w:rPr>
        <w:t>﴿ذَلِكَ أَدْنَى أَنْ يُعْرَفْنَ فَلَا يُؤْذَيْنَ﴾</w:t>
      </w:r>
      <w:r>
        <w:rPr>
          <w:rFonts w:hint="cs"/>
          <w:rtl/>
        </w:rPr>
        <w:t xml:space="preserve"> </w:t>
      </w:r>
      <w:r w:rsidRPr="00F77E89">
        <w:rPr>
          <w:rFonts w:hint="cs"/>
          <w:bCs/>
          <w:color w:val="FF0000"/>
          <w:sz w:val="22"/>
          <w:szCs w:val="22"/>
          <w:rtl/>
          <w:lang w:eastAsia="en-US"/>
        </w:rPr>
        <w:t>[الأحزاب: 59]</w:t>
      </w:r>
      <w:r>
        <w:rPr>
          <w:rFonts w:hint="cs"/>
          <w:bCs/>
          <w:color w:val="FF0000"/>
          <w:sz w:val="22"/>
          <w:szCs w:val="22"/>
          <w:rtl/>
          <w:lang w:eastAsia="en-US"/>
        </w:rPr>
        <w:t>.</w:t>
      </w:r>
    </w:p>
    <w:p w14:paraId="2519B2CE" w14:textId="1D143854" w:rsidR="006E193F" w:rsidRPr="006A693F" w:rsidRDefault="006E193F" w:rsidP="006A6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lastRenderedPageBreak/>
        <w:t>وصلاح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الظاهر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دليل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ع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لى صلاح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الباطن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، وإن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الع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ف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اف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تاج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المرأة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، وم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 ر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ف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ر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ف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ت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الع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ف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ة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ع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لى د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ارٍ إ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لا أ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كس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ب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ت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ه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 اله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اء.</w:t>
      </w:r>
    </w:p>
    <w:p w14:paraId="65ED6119" w14:textId="3E359762" w:rsidR="006E193F" w:rsidRPr="006A693F" w:rsidRDefault="006E193F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ولم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 أنشد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الشاعر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النُّميري ع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ند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الح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ج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اج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قول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ه:</w:t>
      </w:r>
    </w:p>
    <w:p w14:paraId="5EB2FB3C" w14:textId="4BCBE385" w:rsidR="006E193F" w:rsidRPr="006A693F" w:rsidRDefault="006A693F" w:rsidP="00D826FC">
      <w:pPr>
        <w:pStyle w:val="afc"/>
        <w:jc w:val="center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‌يُخَمِّرْنَ ‌أطرافَ البَنانِ من التُّقى ... ويَخْرُجْنَ بالأسْحارِ </w:t>
      </w:r>
      <w:proofErr w:type="spellStart"/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مُعْتَجِراتِ</w:t>
      </w:r>
      <w:proofErr w:type="spellEnd"/>
    </w:p>
    <w:p w14:paraId="3D213248" w14:textId="77777777" w:rsidR="006A693F" w:rsidRPr="006A693F" w:rsidRDefault="006E193F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قال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الحجاج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: "وه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كذ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 المرأة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الحرة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المسلمة</w:t>
      </w:r>
      <w:r w:rsidR="006A693F" w:rsidRPr="006A693F">
        <w:rPr>
          <w:rFonts w:ascii="Lotus Linotype" w:hAnsi="Lotus Linotype" w:hint="cs"/>
          <w:bCs/>
          <w:color w:val="000099"/>
          <w:sz w:val="32"/>
          <w:szCs w:val="32"/>
          <w:rtl/>
        </w:rPr>
        <w:t>ُ.</w:t>
      </w:r>
    </w:p>
    <w:p w14:paraId="135D1001" w14:textId="5C6C578C" w:rsidR="006E193F" w:rsidRPr="006A693F" w:rsidRDefault="006E193F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الحجاب</w:t>
      </w:r>
      <w:r w:rsidR="00182E76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وقاية</w:t>
      </w:r>
      <w:r w:rsidR="00182E76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اجتماعية</w:t>
      </w:r>
      <w:r w:rsidR="00182E76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م</w:t>
      </w:r>
      <w:r w:rsidR="00182E76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182E76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الأذ</w:t>
      </w:r>
      <w:r w:rsidR="00182E76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ى، وأمراض</w:t>
      </w:r>
      <w:r w:rsidR="00182E76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القلوب</w:t>
      </w:r>
      <w:r w:rsidR="00182E76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، ف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ي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ق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ط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ع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الأطماع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الفاج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رة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، وي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ك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ف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الأعين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الخائنة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، ويدفع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أذى الرجل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في ع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رض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ه، وأذ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ى المرأة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في ع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رض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ه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 وم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حار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م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ها، ووقاية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ً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م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ن ر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مي المح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ص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ات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بالفواح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ش، وق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ال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ة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السوء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ود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س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الر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ِّ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يبة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وسوء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الظن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، وغير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ه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 م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الخطرات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الش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يطان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ي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ة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. </w:t>
      </w:r>
    </w:p>
    <w:p w14:paraId="743BBCB8" w14:textId="513CF862" w:rsidR="006E193F" w:rsidRPr="006A693F" w:rsidRDefault="00D826FC" w:rsidP="00D826FC">
      <w:pPr>
        <w:pStyle w:val="afc"/>
        <w:jc w:val="center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D826FC">
        <w:rPr>
          <w:rFonts w:ascii="Lotus Linotype" w:hAnsi="Lotus Linotype"/>
          <w:bCs/>
          <w:color w:val="000099"/>
          <w:sz w:val="32"/>
          <w:szCs w:val="32"/>
          <w:rtl/>
        </w:rPr>
        <w:t>‌حُورٌ ‌حرائر ‌ما ‌هَمَمْنَ بِريبةٍ ... كَظِبَاء مَكَّة صيدهنَّ حرامُ</w:t>
      </w:r>
    </w:p>
    <w:p w14:paraId="32C3CE30" w14:textId="4F7AD3E5" w:rsidR="006E193F" w:rsidRPr="006A693F" w:rsidRDefault="006E193F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الحجاب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م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أ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عظم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م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 ي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ث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ب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ِّ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ت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دعائم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الأ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س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ر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والمجتمعات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، ويحميها م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ف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س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اد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الب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يوت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وت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ق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ط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ُّ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ع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الأرحام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ِ،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والش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ق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اق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والطلاق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ب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سبب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الت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فر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يط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ف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ي ه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>ذا الواجب</w:t>
      </w:r>
      <w:r w:rsidR="00D826F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العظيم.</w:t>
      </w:r>
    </w:p>
    <w:p w14:paraId="486FB27B" w14:textId="408F763A" w:rsidR="005551DA" w:rsidRDefault="00D826FC" w:rsidP="006E193F">
      <w:pPr>
        <w:pStyle w:val="afc"/>
        <w:rPr>
          <w:sz w:val="50"/>
          <w:szCs w:val="50"/>
          <w:rtl/>
          <w:lang w:eastAsia="en-US"/>
        </w:rPr>
      </w:pPr>
      <w:r w:rsidRPr="00D826FC">
        <w:rPr>
          <w:rFonts w:ascii="Lotus Linotype" w:hAnsi="Lotus Linotype"/>
          <w:bCs/>
          <w:color w:val="000099"/>
          <w:sz w:val="32"/>
          <w:szCs w:val="32"/>
          <w:rtl/>
        </w:rPr>
        <w:t>الْحُجَّابُ ح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D826FC">
        <w:rPr>
          <w:rFonts w:ascii="Lotus Linotype" w:hAnsi="Lotus Linotype"/>
          <w:bCs/>
          <w:color w:val="000099"/>
          <w:sz w:val="32"/>
          <w:szCs w:val="32"/>
          <w:rtl/>
        </w:rPr>
        <w:t>فظٌ لِلْحَيَاءِ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؛</w:t>
      </w:r>
      <w:r w:rsidRPr="00D826FC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وَهُوَ 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D826FC">
        <w:rPr>
          <w:rFonts w:ascii="Lotus Linotype" w:hAnsi="Lotus Linotype"/>
          <w:bCs/>
          <w:color w:val="000099"/>
          <w:sz w:val="32"/>
          <w:szCs w:val="32"/>
          <w:rtl/>
        </w:rPr>
        <w:t>أخوذ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D826FC">
        <w:rPr>
          <w:rFonts w:ascii="Lotus Linotype" w:hAnsi="Lotus Linotype"/>
          <w:bCs/>
          <w:color w:val="000099"/>
          <w:sz w:val="32"/>
          <w:szCs w:val="32"/>
          <w:rtl/>
        </w:rPr>
        <w:t xml:space="preserve"> مِنَ الْحَيَاةِ، فَلَا حَيَاة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َ </w:t>
      </w:r>
      <w:r w:rsidRPr="00D826FC">
        <w:rPr>
          <w:rFonts w:ascii="Lotus Linotype" w:hAnsi="Lotus Linotype"/>
          <w:bCs/>
          <w:color w:val="000099"/>
          <w:sz w:val="32"/>
          <w:szCs w:val="32"/>
          <w:rtl/>
        </w:rPr>
        <w:t xml:space="preserve">بِدُونِه، وَهُوَ خُلُقُ يُودِعُهُ اللهُ فِي النُّفُوسِ الَّتِي أَرَادَ سُبْحَانَهُ تَكْريمَهَا </w:t>
      </w:r>
      <w:r w:rsidR="005551DA">
        <w:rPr>
          <w:rFonts w:ascii="Lotus Linotype" w:hAnsi="Lotus Linotype" w:hint="cs"/>
          <w:bCs/>
          <w:color w:val="000099"/>
          <w:sz w:val="32"/>
          <w:szCs w:val="32"/>
          <w:rtl/>
        </w:rPr>
        <w:t>و</w:t>
      </w:r>
      <w:r w:rsidRPr="00D826FC">
        <w:rPr>
          <w:rFonts w:ascii="Lotus Linotype" w:hAnsi="Lotus Linotype"/>
          <w:bCs/>
          <w:color w:val="000099"/>
          <w:sz w:val="32"/>
          <w:szCs w:val="32"/>
          <w:rtl/>
        </w:rPr>
        <w:t>إعْزَازَهَا وَتَفْضِيلَهَا</w:t>
      </w:r>
      <w:r w:rsidR="006E193F" w:rsidRPr="006A693F">
        <w:rPr>
          <w:rFonts w:ascii="Lotus Linotype" w:hAnsi="Lotus Linotype"/>
          <w:bCs/>
          <w:color w:val="000099"/>
          <w:sz w:val="32"/>
          <w:szCs w:val="32"/>
          <w:rtl/>
        </w:rPr>
        <w:t>، ق</w:t>
      </w:r>
      <w:r w:rsidR="005551D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6A693F">
        <w:rPr>
          <w:rFonts w:ascii="Lotus Linotype" w:hAnsi="Lotus Linotype"/>
          <w:bCs/>
          <w:color w:val="000099"/>
          <w:sz w:val="32"/>
          <w:szCs w:val="32"/>
          <w:rtl/>
        </w:rPr>
        <w:t>ال</w:t>
      </w:r>
      <w:r w:rsidR="005551D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6A693F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 w:rsidR="005551DA" w:rsidRPr="000B7585">
        <w:rPr>
          <w:rFonts w:ascii="Sakkal Majalla" w:hAnsi="Sakkal Majalla" w:cs="Sakkal Majalla" w:hint="cs"/>
          <w:bCs/>
          <w:color w:val="000099"/>
          <w:sz w:val="32"/>
          <w:szCs w:val="32"/>
          <w:rtl/>
        </w:rPr>
        <w:t>ﷺ</w:t>
      </w:r>
      <w:r w:rsidR="006E193F" w:rsidRPr="000B7585">
        <w:rPr>
          <w:rFonts w:ascii="Lotus Linotype" w:hAnsi="Lotus Linotype"/>
          <w:bCs/>
          <w:color w:val="000099"/>
          <w:sz w:val="32"/>
          <w:szCs w:val="32"/>
          <w:rtl/>
        </w:rPr>
        <w:t>:</w:t>
      </w:r>
      <w:r w:rsidR="006E193F" w:rsidRPr="006E193F">
        <w:rPr>
          <w:sz w:val="50"/>
          <w:szCs w:val="50"/>
          <w:rtl/>
          <w:lang w:eastAsia="en-US"/>
        </w:rPr>
        <w:t xml:space="preserve"> </w:t>
      </w:r>
      <w:r w:rsidR="005551DA" w:rsidRPr="005551DA">
        <w:rPr>
          <w:rFonts w:eastAsia="Calibri"/>
          <w:bCs/>
          <w:color w:val="006600"/>
          <w:sz w:val="32"/>
          <w:szCs w:val="32"/>
          <w:rtl/>
          <w:lang w:eastAsia="en-US"/>
        </w:rPr>
        <w:t>«‌الحَيَاءُ ‌لَا ‌يَأْتِي ‌إِلَّا ‌</w:t>
      </w:r>
      <w:proofErr w:type="gramStart"/>
      <w:r w:rsidR="005551DA" w:rsidRPr="005551DA">
        <w:rPr>
          <w:rFonts w:eastAsia="Calibri"/>
          <w:bCs/>
          <w:color w:val="006600"/>
          <w:sz w:val="32"/>
          <w:szCs w:val="32"/>
          <w:rtl/>
          <w:lang w:eastAsia="en-US"/>
        </w:rPr>
        <w:t>بِخَيْرٍ»</w:t>
      </w:r>
      <w:r w:rsidR="005551DA" w:rsidRPr="00A40E4F">
        <w:rPr>
          <w:rFonts w:hint="cs"/>
          <w:bCs/>
          <w:color w:val="FF0000"/>
          <w:sz w:val="22"/>
          <w:szCs w:val="22"/>
          <w:rtl/>
          <w:lang w:eastAsia="en-US"/>
        </w:rPr>
        <w:t>[</w:t>
      </w:r>
      <w:proofErr w:type="gramEnd"/>
      <w:r w:rsidR="005551DA" w:rsidRPr="00A40E4F">
        <w:rPr>
          <w:rFonts w:hint="cs"/>
          <w:bCs/>
          <w:color w:val="FF0000"/>
          <w:sz w:val="22"/>
          <w:szCs w:val="22"/>
          <w:rtl/>
          <w:lang w:eastAsia="en-US"/>
        </w:rPr>
        <w:t xml:space="preserve">أخرجه البخاري (6117)، ومسلم (37) عن عمران بن حصين </w:t>
      </w:r>
      <w:r w:rsidR="005551DA" w:rsidRPr="008B00A1">
        <w:rPr>
          <w:bCs/>
          <w:color w:val="FF0000"/>
          <w:sz w:val="22"/>
          <w:szCs w:val="22"/>
          <w:lang w:eastAsia="en-US"/>
        </w:rPr>
        <w:sym w:font="AGA Arabesque" w:char="F074"/>
      </w:r>
      <w:r w:rsidR="005551DA" w:rsidRPr="00A40E4F">
        <w:rPr>
          <w:rFonts w:hint="cs"/>
          <w:bCs/>
          <w:color w:val="FF0000"/>
          <w:sz w:val="22"/>
          <w:szCs w:val="22"/>
          <w:rtl/>
          <w:lang w:eastAsia="en-US"/>
        </w:rPr>
        <w:t>]،</w:t>
      </w:r>
      <w:r w:rsidR="006E193F" w:rsidRPr="00A40E4F">
        <w:rPr>
          <w:bCs/>
          <w:color w:val="FF0000"/>
          <w:sz w:val="22"/>
          <w:szCs w:val="22"/>
          <w:rtl/>
          <w:lang w:eastAsia="en-US"/>
        </w:rPr>
        <w:t xml:space="preserve"> </w:t>
      </w:r>
      <w:r w:rsidR="006E193F" w:rsidRPr="000B7585">
        <w:rPr>
          <w:rFonts w:ascii="Lotus Linotype" w:hAnsi="Lotus Linotype"/>
          <w:bCs/>
          <w:color w:val="000099"/>
          <w:sz w:val="32"/>
          <w:szCs w:val="32"/>
          <w:rtl/>
        </w:rPr>
        <w:t>وفي رواية:</w:t>
      </w:r>
      <w:r w:rsidR="006E193F" w:rsidRPr="006E193F">
        <w:rPr>
          <w:sz w:val="50"/>
          <w:szCs w:val="50"/>
          <w:rtl/>
          <w:lang w:eastAsia="en-US"/>
        </w:rPr>
        <w:t xml:space="preserve"> </w:t>
      </w:r>
      <w:r w:rsidR="005551DA" w:rsidRPr="005551DA">
        <w:rPr>
          <w:rFonts w:eastAsia="Calibri"/>
          <w:bCs/>
          <w:color w:val="006600"/>
          <w:sz w:val="32"/>
          <w:szCs w:val="32"/>
          <w:rtl/>
          <w:lang w:eastAsia="en-US"/>
        </w:rPr>
        <w:t>«‌الْحَيَاءُ ‌خَيْرٌ ‌كُلُّهُ»</w:t>
      </w:r>
      <w:r w:rsidR="005551DA" w:rsidRPr="00A40E4F">
        <w:rPr>
          <w:rFonts w:hint="cs"/>
          <w:bCs/>
          <w:color w:val="FF0000"/>
          <w:sz w:val="22"/>
          <w:szCs w:val="22"/>
          <w:rtl/>
          <w:lang w:eastAsia="en-US"/>
        </w:rPr>
        <w:t xml:space="preserve">[أخرجه مسلم (37) عن عمران بن حصين </w:t>
      </w:r>
      <w:r w:rsidR="005551DA" w:rsidRPr="008B00A1">
        <w:rPr>
          <w:bCs/>
          <w:color w:val="FF0000"/>
          <w:sz w:val="22"/>
          <w:szCs w:val="22"/>
          <w:lang w:eastAsia="en-US"/>
        </w:rPr>
        <w:sym w:font="AGA Arabesque" w:char="F074"/>
      </w:r>
      <w:r w:rsidR="005551DA">
        <w:rPr>
          <w:rFonts w:hint="cs"/>
          <w:bCs/>
          <w:color w:val="FF0000"/>
          <w:sz w:val="22"/>
          <w:szCs w:val="22"/>
          <w:rtl/>
          <w:lang w:eastAsia="en-US"/>
        </w:rPr>
        <w:t>]</w:t>
      </w:r>
      <w:r w:rsidR="005551DA" w:rsidRPr="00A40E4F">
        <w:rPr>
          <w:rFonts w:hint="cs"/>
          <w:bCs/>
          <w:color w:val="FF0000"/>
          <w:sz w:val="22"/>
          <w:szCs w:val="22"/>
          <w:rtl/>
          <w:lang w:eastAsia="en-US"/>
        </w:rPr>
        <w:t>.</w:t>
      </w:r>
    </w:p>
    <w:p w14:paraId="1CC9DE48" w14:textId="4D698398" w:rsidR="006E193F" w:rsidRDefault="00D4462C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فَالْحَيَاءُ يَبْعَثُ عَلَى الْفَضَائِلِ وَيَدْفَعُ الرَّذَائِل، وَهُوَ مِنْ خصَائِص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الْإِنْسَانِيَّة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وَخِصَال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الْف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طْرَةِ، وَقَبْلَ ذَلِكَ وَبَعْدَهُ هُوَ خ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لقُ الْإِسْلَامِ، وَالْحَيَاء ش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عْبَة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 xml:space="preserve"> مِنْ شُعَبِ الْإيمَانِ، وَهُوَ مِنْ مَحْمُودِ خِصَالِ الع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ربِ الَّتِي أَقَرَّهَا الْإِسْلَامُ وَهَذَّبَهَا وَزَكَّاهَا وَدْعَا إِلَيْهَا</w:t>
      </w:r>
      <w:r w:rsidR="006E193F" w:rsidRPr="00917C1C">
        <w:rPr>
          <w:rFonts w:ascii="Lotus Linotype" w:hAnsi="Lotus Linotype"/>
          <w:bCs/>
          <w:color w:val="000099"/>
          <w:sz w:val="32"/>
          <w:szCs w:val="32"/>
          <w:rtl/>
        </w:rPr>
        <w:t>، ق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917C1C">
        <w:rPr>
          <w:rFonts w:ascii="Lotus Linotype" w:hAnsi="Lotus Linotype"/>
          <w:bCs/>
          <w:color w:val="000099"/>
          <w:sz w:val="32"/>
          <w:szCs w:val="32"/>
          <w:rtl/>
        </w:rPr>
        <w:t>ال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917C1C">
        <w:rPr>
          <w:rFonts w:ascii="Lotus Linotype" w:hAnsi="Lotus Linotype"/>
          <w:bCs/>
          <w:color w:val="000099"/>
          <w:sz w:val="32"/>
          <w:szCs w:val="32"/>
          <w:rtl/>
        </w:rPr>
        <w:t xml:space="preserve"> ع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917C1C">
        <w:rPr>
          <w:rFonts w:ascii="Lotus Linotype" w:hAnsi="Lotus Linotype"/>
          <w:bCs/>
          <w:color w:val="000099"/>
          <w:sz w:val="32"/>
          <w:szCs w:val="32"/>
          <w:rtl/>
        </w:rPr>
        <w:t>نت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917C1C">
        <w:rPr>
          <w:rFonts w:ascii="Lotus Linotype" w:hAnsi="Lotus Linotype"/>
          <w:bCs/>
          <w:color w:val="000099"/>
          <w:sz w:val="32"/>
          <w:szCs w:val="32"/>
          <w:rtl/>
        </w:rPr>
        <w:t>رة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="006E193F" w:rsidRPr="00917C1C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الع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917C1C">
        <w:rPr>
          <w:rFonts w:ascii="Lotus Linotype" w:hAnsi="Lotus Linotype"/>
          <w:bCs/>
          <w:color w:val="000099"/>
          <w:sz w:val="32"/>
          <w:szCs w:val="32"/>
          <w:rtl/>
        </w:rPr>
        <w:t>ب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="006E193F" w:rsidRPr="00917C1C">
        <w:rPr>
          <w:rFonts w:ascii="Lotus Linotype" w:hAnsi="Lotus Linotype"/>
          <w:bCs/>
          <w:color w:val="000099"/>
          <w:sz w:val="32"/>
          <w:szCs w:val="32"/>
          <w:rtl/>
        </w:rPr>
        <w:t>س</w:t>
      </w:r>
      <w:r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917C1C">
        <w:rPr>
          <w:rFonts w:ascii="Lotus Linotype" w:hAnsi="Lotus Linotype"/>
          <w:bCs/>
          <w:color w:val="000099"/>
          <w:sz w:val="32"/>
          <w:szCs w:val="32"/>
          <w:rtl/>
        </w:rPr>
        <w:t>ي:</w:t>
      </w:r>
    </w:p>
    <w:p w14:paraId="365367BD" w14:textId="540EF2E7" w:rsidR="00917C1C" w:rsidRPr="00917C1C" w:rsidRDefault="00917C1C" w:rsidP="00917C1C">
      <w:pPr>
        <w:pStyle w:val="afc"/>
        <w:jc w:val="center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وَأَغَضُّ طَرفي ما بَدَت لي جارَتي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***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حَتّى يُواري جارَتي مَأواها</w:t>
      </w:r>
    </w:p>
    <w:p w14:paraId="63EA2B65" w14:textId="24AA36D4" w:rsidR="00917C1C" w:rsidRPr="00917C1C" w:rsidRDefault="00917C1C" w:rsidP="00917C1C">
      <w:pPr>
        <w:pStyle w:val="afc"/>
        <w:jc w:val="center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إِنّي اِمرُؤٌ سَمحُ الخَليقَةِ ماجِدٌ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***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لا أُتبِعُ النَفسَ اللَجوجَ هَواها</w:t>
      </w:r>
    </w:p>
    <w:p w14:paraId="532EF6AD" w14:textId="14555C30" w:rsidR="00917C1C" w:rsidRDefault="006E193F" w:rsidP="006E193F">
      <w:pPr>
        <w:pStyle w:val="afc"/>
        <w:rPr>
          <w:sz w:val="50"/>
          <w:szCs w:val="50"/>
          <w:rtl/>
          <w:lang w:eastAsia="en-US"/>
        </w:rPr>
      </w:pP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فآل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 xml:space="preserve"> م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فع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ول الحياء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 xml:space="preserve"> إلى التحلي بالفضائل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، وإلى سياج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 xml:space="preserve"> رادع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، ي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صد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النفس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وي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زج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ر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ه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ا عن ت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طورها وتماد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يها في الرذائل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والقبائح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 xml:space="preserve"> ق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ال</w:t>
      </w:r>
      <w:r w:rsidR="00917C1C" w:rsidRPr="00917C1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 w:rsidR="00917C1C" w:rsidRPr="00917C1C">
        <w:rPr>
          <w:rFonts w:ascii="Sakkal Majalla" w:hAnsi="Sakkal Majalla" w:cs="Sakkal Majalla" w:hint="cs"/>
          <w:bCs/>
          <w:color w:val="000099"/>
          <w:sz w:val="32"/>
          <w:szCs w:val="32"/>
          <w:rtl/>
        </w:rPr>
        <w:t>ﷺ</w:t>
      </w:r>
      <w:r w:rsidRPr="00917C1C">
        <w:rPr>
          <w:rFonts w:ascii="Lotus Linotype" w:hAnsi="Lotus Linotype"/>
          <w:bCs/>
          <w:color w:val="000099"/>
          <w:sz w:val="32"/>
          <w:szCs w:val="32"/>
          <w:rtl/>
        </w:rPr>
        <w:t>:</w:t>
      </w:r>
      <w:r w:rsidRPr="006E193F">
        <w:rPr>
          <w:sz w:val="50"/>
          <w:szCs w:val="50"/>
          <w:rtl/>
          <w:lang w:eastAsia="en-US"/>
        </w:rPr>
        <w:t xml:space="preserve"> </w:t>
      </w:r>
      <w:r w:rsidRPr="00917C1C">
        <w:rPr>
          <w:rFonts w:eastAsia="Calibri"/>
          <w:bCs/>
          <w:color w:val="006600"/>
          <w:sz w:val="32"/>
          <w:szCs w:val="32"/>
          <w:rtl/>
          <w:lang w:eastAsia="en-US"/>
        </w:rPr>
        <w:t>«إنَّ مِمَّا أَدْرَكَ النَّاسُ مِنْ كَلَامِ النُّبُوَّةِ الْأُولَى إذَا لَمْ تَسْتَحِ فَاصْنَعْ مَا شِئْت»</w:t>
      </w:r>
      <w:r w:rsidRPr="006E193F">
        <w:rPr>
          <w:sz w:val="50"/>
          <w:szCs w:val="50"/>
          <w:rtl/>
          <w:lang w:eastAsia="en-US"/>
        </w:rPr>
        <w:t xml:space="preserve"> </w:t>
      </w:r>
      <w:r w:rsidR="00917C1C" w:rsidRPr="00917C1C">
        <w:rPr>
          <w:rFonts w:hint="cs"/>
          <w:bCs/>
          <w:color w:val="FF0000"/>
          <w:sz w:val="22"/>
          <w:szCs w:val="22"/>
          <w:rtl/>
          <w:lang w:eastAsia="en-US"/>
        </w:rPr>
        <w:t>[</w:t>
      </w:r>
      <w:r w:rsidRPr="00917C1C">
        <w:rPr>
          <w:bCs/>
          <w:color w:val="FF0000"/>
          <w:sz w:val="22"/>
          <w:szCs w:val="22"/>
          <w:rtl/>
          <w:lang w:eastAsia="en-US"/>
        </w:rPr>
        <w:t>رَوَاهُ الْبُخَارِيُّ</w:t>
      </w:r>
      <w:r w:rsidR="00917C1C" w:rsidRPr="00917C1C">
        <w:rPr>
          <w:rFonts w:hint="cs"/>
          <w:bCs/>
          <w:color w:val="FF0000"/>
          <w:sz w:val="22"/>
          <w:szCs w:val="22"/>
          <w:rtl/>
          <w:lang w:eastAsia="en-US"/>
        </w:rPr>
        <w:t xml:space="preserve"> (3484) عن أبي مسعود</w:t>
      </w:r>
      <w:r w:rsidRPr="00917C1C">
        <w:rPr>
          <w:bCs/>
          <w:color w:val="FF0000"/>
          <w:sz w:val="22"/>
          <w:szCs w:val="22"/>
          <w:rtl/>
          <w:lang w:eastAsia="en-US"/>
        </w:rPr>
        <w:t xml:space="preserve"> </w:t>
      </w:r>
      <w:r w:rsidR="00917C1C" w:rsidRPr="008B00A1">
        <w:rPr>
          <w:bCs/>
          <w:color w:val="FF0000"/>
          <w:sz w:val="22"/>
          <w:szCs w:val="22"/>
          <w:lang w:eastAsia="en-US"/>
        </w:rPr>
        <w:sym w:font="AGA Arabesque" w:char="F074"/>
      </w:r>
      <w:r w:rsidR="00917C1C" w:rsidRPr="00917C1C">
        <w:rPr>
          <w:rFonts w:hint="cs"/>
          <w:bCs/>
          <w:color w:val="FF0000"/>
          <w:sz w:val="22"/>
          <w:szCs w:val="22"/>
          <w:rtl/>
          <w:lang w:eastAsia="en-US"/>
        </w:rPr>
        <w:t>]</w:t>
      </w:r>
      <w:r w:rsidRPr="00917C1C">
        <w:rPr>
          <w:bCs/>
          <w:color w:val="FF0000"/>
          <w:sz w:val="22"/>
          <w:szCs w:val="22"/>
          <w:rtl/>
          <w:lang w:eastAsia="en-US"/>
        </w:rPr>
        <w:t>.</w:t>
      </w:r>
    </w:p>
    <w:p w14:paraId="1BB691E1" w14:textId="51BFEF9C" w:rsidR="006E193F" w:rsidRPr="000C0A7D" w:rsidRDefault="006E193F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وم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ا الحجاب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إلا وسيلة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ف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عال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ة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لحفظ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الحياء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، وخ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لع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الحجاب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خ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لع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للحياء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.</w:t>
      </w:r>
      <w:r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وما أعظم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هذا الق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ص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ص في س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ورة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الق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ص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ص ف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ي ق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ص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ة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اب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ت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ي ش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يخ م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دي</w:t>
      </w:r>
      <w:r w:rsidR="00917C1C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ن:</w:t>
      </w:r>
      <w:r w:rsidRPr="006E193F">
        <w:rPr>
          <w:sz w:val="50"/>
          <w:szCs w:val="50"/>
          <w:rtl/>
          <w:lang w:eastAsia="en-US"/>
        </w:rPr>
        <w:t xml:space="preserve"> </w:t>
      </w:r>
      <w:r w:rsidR="00300308" w:rsidRPr="00300308">
        <w:rPr>
          <w:rFonts w:eastAsia="Calibri" w:hint="cs"/>
          <w:bCs/>
          <w:color w:val="006600"/>
          <w:sz w:val="32"/>
          <w:szCs w:val="32"/>
          <w:rtl/>
          <w:lang w:eastAsia="en-US"/>
        </w:rPr>
        <w:t>﴿فَجَاءَتْهُ إِحْدَاهُمَا ‌تَمْشِي عَلَى اسْتِحْيَاءٍ﴾</w:t>
      </w:r>
      <w:r w:rsidR="00300308">
        <w:rPr>
          <w:rFonts w:hint="cs"/>
          <w:rtl/>
        </w:rPr>
        <w:t xml:space="preserve"> </w:t>
      </w:r>
      <w:r w:rsidR="00300308" w:rsidRPr="00300308">
        <w:rPr>
          <w:rFonts w:hint="cs"/>
          <w:bCs/>
          <w:color w:val="FF0000"/>
          <w:sz w:val="22"/>
          <w:szCs w:val="22"/>
          <w:rtl/>
          <w:lang w:eastAsia="en-US"/>
        </w:rPr>
        <w:t>[القصص: 25]،</w:t>
      </w:r>
      <w:r w:rsidRPr="00300308">
        <w:rPr>
          <w:bCs/>
          <w:color w:val="FF0000"/>
          <w:sz w:val="22"/>
          <w:szCs w:val="22"/>
          <w:rtl/>
          <w:lang w:eastAsia="en-US"/>
        </w:rPr>
        <w:t xml:space="preserve"> 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ف</w:t>
      </w:r>
      <w:r w:rsidR="00300308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قد ج</w:t>
      </w:r>
      <w:r w:rsidR="00300308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اء ع</w:t>
      </w:r>
      <w:r w:rsidR="00300308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300308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ع</w:t>
      </w:r>
      <w:r w:rsidR="00300308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م</w:t>
      </w:r>
      <w:r w:rsidR="00300308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ر</w:t>
      </w:r>
      <w:r w:rsidR="00300308" w:rsidRPr="00300308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 w:rsidR="00300308" w:rsidRPr="00300308">
        <w:rPr>
          <w:rFonts w:ascii="Lotus Linotype" w:hAnsi="Lotus Linotype"/>
          <w:bCs/>
          <w:color w:val="000099"/>
          <w:sz w:val="32"/>
          <w:szCs w:val="32"/>
        </w:rPr>
        <w:sym w:font="AGA Arabesque" w:char="F074"/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بسند صحيح أنه قال: "جاءت تمشي على استحياء قَائِلَةً بثوبها على وجهها، لَيْسَت </w:t>
      </w:r>
      <w:proofErr w:type="spellStart"/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بِسَلْفَعٍ</w:t>
      </w:r>
      <w:proofErr w:type="spellEnd"/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مِن النساء </w:t>
      </w:r>
      <w:proofErr w:type="spellStart"/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ولاّجةً</w:t>
      </w:r>
      <w:proofErr w:type="spellEnd"/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خرَّاجة ".</w:t>
      </w:r>
      <w:r w:rsidRPr="006E193F">
        <w:rPr>
          <w:sz w:val="50"/>
          <w:szCs w:val="50"/>
          <w:rtl/>
          <w:lang w:eastAsia="en-US"/>
        </w:rPr>
        <w:t xml:space="preserve"> </w:t>
      </w:r>
      <w:proofErr w:type="spellStart"/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>والسلفع</w:t>
      </w:r>
      <w:proofErr w:type="spellEnd"/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من النساء: الجريئة السليطة" </w:t>
      </w:r>
      <w:r w:rsidR="00DD22BA" w:rsidRPr="00DD22BA">
        <w:rPr>
          <w:rFonts w:hint="cs"/>
          <w:bCs/>
          <w:color w:val="FF0000"/>
          <w:sz w:val="22"/>
          <w:szCs w:val="22"/>
          <w:rtl/>
          <w:lang w:eastAsia="en-US"/>
        </w:rPr>
        <w:t>[</w:t>
      </w:r>
      <w:r w:rsidRPr="00DD22BA">
        <w:rPr>
          <w:bCs/>
          <w:color w:val="FF0000"/>
          <w:sz w:val="22"/>
          <w:szCs w:val="22"/>
          <w:rtl/>
          <w:lang w:eastAsia="en-US"/>
        </w:rPr>
        <w:t>ذكره ابن كثير في تفسيره [3/384].</w:t>
      </w:r>
      <w:r w:rsidRPr="00300308">
        <w:rPr>
          <w:rFonts w:ascii="Lotus Linotype" w:hAnsi="Lotus Linotype"/>
          <w:bCs/>
          <w:color w:val="000099"/>
          <w:sz w:val="32"/>
          <w:szCs w:val="32"/>
          <w:rtl/>
        </w:rPr>
        <w:t xml:space="preserve"> ففي القصة من الأدب والعفة والحياء، ما بلغ ابنة الشيخ مبلغًا عجيبًا في التحفظ والتحرز، إذ قالت: </w:t>
      </w:r>
      <w:r w:rsidR="00DD22BA" w:rsidRPr="000C0A7D">
        <w:rPr>
          <w:rFonts w:eastAsia="Calibri" w:hint="cs"/>
          <w:bCs/>
          <w:color w:val="006600"/>
          <w:sz w:val="32"/>
          <w:szCs w:val="32"/>
          <w:rtl/>
          <w:lang w:eastAsia="en-US"/>
        </w:rPr>
        <w:t>﴿‌إِنَّ ‌أَبِي يَدْعُوكَ لِيَجْزِيَكَ أَجْرَ مَا سَقَيْتَ لَنَا﴾</w:t>
      </w:r>
      <w:r w:rsidR="00DD22BA">
        <w:rPr>
          <w:rFonts w:hint="cs"/>
          <w:rtl/>
        </w:rPr>
        <w:t xml:space="preserve"> </w:t>
      </w:r>
      <w:r w:rsidR="00DD22BA" w:rsidRPr="000C0A7D">
        <w:rPr>
          <w:rFonts w:hint="cs"/>
          <w:bCs/>
          <w:color w:val="FF0000"/>
          <w:sz w:val="22"/>
          <w:szCs w:val="22"/>
          <w:rtl/>
          <w:lang w:eastAsia="en-US"/>
        </w:rPr>
        <w:t>[القصص: 25]،</w:t>
      </w:r>
      <w:r w:rsidRPr="006E193F">
        <w:rPr>
          <w:sz w:val="50"/>
          <w:szCs w:val="50"/>
          <w:rtl/>
          <w:lang w:eastAsia="en-US"/>
        </w:rPr>
        <w:t xml:space="preserve"> 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فجعلت الدعوة على لسان</w:t>
      </w:r>
      <w:r w:rsidR="00151E1B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الأب</w:t>
      </w:r>
      <w:r w:rsidR="00151E1B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، ابتعادًا عن الرَّيب</w:t>
      </w:r>
      <w:r w:rsidR="00151E1B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والرِّ</w:t>
      </w:r>
      <w:r w:rsidR="000C0A7D" w:rsidRPr="000C0A7D">
        <w:rPr>
          <w:rFonts w:ascii="Lotus Linotype" w:hAnsi="Lotus Linotype" w:hint="cs"/>
          <w:bCs/>
          <w:color w:val="000099"/>
          <w:sz w:val="32"/>
          <w:szCs w:val="32"/>
          <w:rtl/>
        </w:rPr>
        <w:t>يبة،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 إن</w:t>
      </w:r>
      <w:r w:rsidR="00151E1B"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ها ن</w:t>
      </w:r>
      <w:r w:rsidR="00151E1B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تاج</w:t>
      </w:r>
      <w:r w:rsidR="00151E1B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تربية</w:t>
      </w:r>
      <w:r w:rsidR="00151E1B"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صالحة</w:t>
      </w:r>
      <w:r w:rsidR="00151E1B"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على الحجاب</w:t>
      </w:r>
      <w:r w:rsidR="00151E1B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والعفة</w:t>
      </w:r>
      <w:r w:rsidR="00151E1B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والحياء</w:t>
      </w:r>
      <w:r w:rsidR="00151E1B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. </w:t>
      </w:r>
    </w:p>
    <w:p w14:paraId="460723E7" w14:textId="53073C99" w:rsidR="006E193F" w:rsidRPr="000C0A7D" w:rsidRDefault="00151E1B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151E1B">
        <w:rPr>
          <w:rFonts w:ascii="Lotus Linotype" w:hAnsi="Lotus Linotype"/>
          <w:bCs/>
          <w:color w:val="000099"/>
          <w:sz w:val="32"/>
          <w:szCs w:val="32"/>
          <w:rtl/>
        </w:rPr>
        <w:t xml:space="preserve">الْحِجَابُ 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يَمنعُ </w:t>
      </w:r>
      <w:r w:rsidRPr="00151E1B">
        <w:rPr>
          <w:rFonts w:ascii="Lotus Linotype" w:hAnsi="Lotus Linotype"/>
          <w:bCs/>
          <w:color w:val="000099"/>
          <w:sz w:val="32"/>
          <w:szCs w:val="32"/>
          <w:rtl/>
        </w:rPr>
        <w:t>عَنْ مُجْتَمَعَاتِ أهْلِ الْإِسْلَامِ آفاتٍ كَثِيرَة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Pr="00151E1B">
        <w:rPr>
          <w:rFonts w:ascii="Lotus Linotype" w:hAnsi="Lotus Linotype"/>
          <w:bCs/>
          <w:color w:val="000099"/>
          <w:sz w:val="32"/>
          <w:szCs w:val="32"/>
          <w:rtl/>
        </w:rPr>
        <w:t xml:space="preserve"> مَنْ عَادَاتِ الْجَاهِلِيَّةِ وَأهْلِ الْكُفْرِ وَالْفُسُوقِ وَالنِّفَاقِ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،</w:t>
      </w:r>
      <w:r w:rsidRPr="00151E1B">
        <w:rPr>
          <w:rFonts w:ascii="Lotus Linotype" w:hAnsi="Lotus Linotype"/>
          <w:bCs/>
          <w:color w:val="000099"/>
          <w:sz w:val="32"/>
          <w:szCs w:val="32"/>
          <w:rtl/>
        </w:rPr>
        <w:t xml:space="preserve"> يَمْنُعُ نُفُوذُ التَّبَرُّجِ وَالسُّفُورِ والتعري وَالْاِخْتِلَاط إِلَى مُجْتَمَعَاتِ أهْلِ الْإِسْلَامِ.</w:t>
      </w:r>
    </w:p>
    <w:p w14:paraId="1AF9337B" w14:textId="1F89592C" w:rsidR="006E193F" w:rsidRPr="000C0A7D" w:rsidRDefault="006E193F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الحجاب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ح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ص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انة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ض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د الز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ن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ا والإباحية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، فلا ت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كون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المرأة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والفتاة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إناءً لكل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والغ.</w:t>
      </w:r>
    </w:p>
    <w:p w14:paraId="7DB74F54" w14:textId="77777777" w:rsidR="007843A8" w:rsidRDefault="006E193F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lastRenderedPageBreak/>
        <w:t>ل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قد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ق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ال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الن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بي</w:t>
      </w:r>
      <w:r w:rsidR="00A15F57">
        <w:rPr>
          <w:rFonts w:ascii="Lotus Linotype" w:hAnsi="Lotus Linotype" w:hint="cs"/>
          <w:bCs/>
          <w:color w:val="000099"/>
          <w:sz w:val="32"/>
          <w:szCs w:val="32"/>
          <w:rtl/>
        </w:rPr>
        <w:t>ُّ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 w:rsidR="00A15F57">
        <w:rPr>
          <w:rFonts w:ascii="Lotus Linotype" w:hAnsi="Lotus Linotype" w:cs="Sakkal Majalla" w:hint="cs"/>
          <w:bCs/>
          <w:color w:val="000099"/>
          <w:sz w:val="32"/>
          <w:szCs w:val="32"/>
          <w:rtl/>
        </w:rPr>
        <w:t>ﷺ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: </w:t>
      </w:r>
      <w:r w:rsidR="007843A8" w:rsidRPr="007843A8">
        <w:rPr>
          <w:rFonts w:eastAsia="Calibri"/>
          <w:bCs/>
          <w:color w:val="006600"/>
          <w:sz w:val="32"/>
          <w:szCs w:val="32"/>
          <w:rtl/>
          <w:lang w:eastAsia="en-US"/>
        </w:rPr>
        <w:t>«‌المَرْأَةُ ‌عَوْرَةٌ، فَإِذَا خَرَجَتْ ‌</w:t>
      </w:r>
      <w:proofErr w:type="spellStart"/>
      <w:r w:rsidR="007843A8" w:rsidRPr="007843A8">
        <w:rPr>
          <w:rFonts w:eastAsia="Calibri"/>
          <w:bCs/>
          <w:color w:val="006600"/>
          <w:sz w:val="32"/>
          <w:szCs w:val="32"/>
          <w:rtl/>
          <w:lang w:eastAsia="en-US"/>
        </w:rPr>
        <w:t>اسْتَشْرَفَهَا</w:t>
      </w:r>
      <w:proofErr w:type="spellEnd"/>
      <w:r w:rsidR="007843A8" w:rsidRPr="007843A8">
        <w:rPr>
          <w:rFonts w:eastAsia="Calibri"/>
          <w:bCs/>
          <w:color w:val="006600"/>
          <w:sz w:val="32"/>
          <w:szCs w:val="32"/>
          <w:rtl/>
          <w:lang w:eastAsia="en-US"/>
        </w:rPr>
        <w:t xml:space="preserve"> الشَّيْطَانُ»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 w:rsidR="007843A8" w:rsidRPr="007843A8">
        <w:rPr>
          <w:rFonts w:hint="cs"/>
          <w:bCs/>
          <w:color w:val="FF0000"/>
          <w:sz w:val="22"/>
          <w:szCs w:val="22"/>
          <w:rtl/>
          <w:lang w:eastAsia="en-US"/>
        </w:rPr>
        <w:t>[</w:t>
      </w:r>
      <w:r w:rsidRPr="007843A8">
        <w:rPr>
          <w:bCs/>
          <w:color w:val="FF0000"/>
          <w:sz w:val="22"/>
          <w:szCs w:val="22"/>
          <w:rtl/>
          <w:lang w:eastAsia="en-US"/>
        </w:rPr>
        <w:t xml:space="preserve">رواه الترمذي </w:t>
      </w:r>
      <w:r w:rsidR="007843A8" w:rsidRPr="007843A8">
        <w:rPr>
          <w:rFonts w:hint="cs"/>
          <w:bCs/>
          <w:color w:val="FF0000"/>
          <w:sz w:val="22"/>
          <w:szCs w:val="22"/>
          <w:rtl/>
          <w:lang w:eastAsia="en-US"/>
        </w:rPr>
        <w:t xml:space="preserve">(1173) </w:t>
      </w:r>
      <w:r w:rsidRPr="007843A8">
        <w:rPr>
          <w:bCs/>
          <w:color w:val="FF0000"/>
          <w:sz w:val="22"/>
          <w:szCs w:val="22"/>
          <w:rtl/>
          <w:lang w:eastAsia="en-US"/>
        </w:rPr>
        <w:t>وغيره</w:t>
      </w:r>
      <w:r w:rsidR="007843A8" w:rsidRPr="007843A8">
        <w:rPr>
          <w:rFonts w:hint="cs"/>
          <w:bCs/>
          <w:color w:val="FF0000"/>
          <w:sz w:val="22"/>
          <w:szCs w:val="22"/>
          <w:rtl/>
          <w:lang w:eastAsia="en-US"/>
        </w:rPr>
        <w:t>،</w:t>
      </w:r>
      <w:r w:rsidRPr="007843A8">
        <w:rPr>
          <w:bCs/>
          <w:color w:val="FF0000"/>
          <w:sz w:val="22"/>
          <w:szCs w:val="22"/>
          <w:rtl/>
          <w:lang w:eastAsia="en-US"/>
        </w:rPr>
        <w:t xml:space="preserve"> </w:t>
      </w:r>
      <w:r w:rsidR="007843A8" w:rsidRPr="007843A8">
        <w:rPr>
          <w:rFonts w:hint="cs"/>
          <w:bCs/>
          <w:color w:val="FF0000"/>
          <w:sz w:val="22"/>
          <w:szCs w:val="22"/>
          <w:rtl/>
          <w:lang w:eastAsia="en-US"/>
        </w:rPr>
        <w:t>عن عبد الله بن مسعود</w:t>
      </w:r>
      <w:r w:rsidR="007843A8">
        <w:rPr>
          <w:rFonts w:hint="cs"/>
          <w:bCs/>
          <w:color w:val="FF0000"/>
          <w:sz w:val="22"/>
          <w:szCs w:val="22"/>
          <w:rtl/>
          <w:lang w:eastAsia="en-US"/>
        </w:rPr>
        <w:t xml:space="preserve"> </w:t>
      </w:r>
      <w:r w:rsidR="007843A8" w:rsidRPr="008B00A1">
        <w:rPr>
          <w:bCs/>
          <w:color w:val="FF0000"/>
          <w:sz w:val="22"/>
          <w:szCs w:val="22"/>
          <w:lang w:eastAsia="en-US"/>
        </w:rPr>
        <w:sym w:font="AGA Arabesque" w:char="F074"/>
      </w:r>
      <w:r w:rsidR="007843A8" w:rsidRPr="007843A8">
        <w:rPr>
          <w:rFonts w:hint="cs"/>
          <w:bCs/>
          <w:color w:val="FF0000"/>
          <w:sz w:val="22"/>
          <w:szCs w:val="22"/>
          <w:rtl/>
          <w:lang w:eastAsia="en-US"/>
        </w:rPr>
        <w:t>]</w:t>
      </w:r>
      <w:r w:rsidR="007843A8">
        <w:rPr>
          <w:rFonts w:hint="cs"/>
          <w:bCs/>
          <w:color w:val="FF0000"/>
          <w:sz w:val="22"/>
          <w:szCs w:val="22"/>
          <w:rtl/>
          <w:lang w:eastAsia="en-US"/>
        </w:rPr>
        <w:t>.</w:t>
      </w:r>
    </w:p>
    <w:p w14:paraId="6538B200" w14:textId="400F3D30" w:rsidR="006E193F" w:rsidRPr="000C0A7D" w:rsidRDefault="006E193F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والحجاب ساتر لها، وهذا من التقوى، قال الله تعالى: </w:t>
      </w:r>
      <w:r w:rsidR="007843A8" w:rsidRPr="007843A8">
        <w:rPr>
          <w:rFonts w:eastAsia="Calibri" w:hint="cs"/>
          <w:bCs/>
          <w:color w:val="006600"/>
          <w:sz w:val="32"/>
          <w:szCs w:val="32"/>
          <w:rtl/>
          <w:lang w:eastAsia="en-US"/>
        </w:rPr>
        <w:t>﴿</w:t>
      </w:r>
      <w:proofErr w:type="spellStart"/>
      <w:r w:rsidR="007843A8" w:rsidRPr="007843A8">
        <w:rPr>
          <w:rFonts w:eastAsia="Calibri" w:hint="cs"/>
          <w:bCs/>
          <w:color w:val="006600"/>
          <w:sz w:val="32"/>
          <w:szCs w:val="32"/>
          <w:rtl/>
          <w:lang w:eastAsia="en-US"/>
        </w:rPr>
        <w:t>يَابَنِي</w:t>
      </w:r>
      <w:proofErr w:type="spellEnd"/>
      <w:r w:rsidR="007843A8" w:rsidRPr="007843A8">
        <w:rPr>
          <w:rFonts w:eastAsia="Calibri" w:hint="cs"/>
          <w:bCs/>
          <w:color w:val="006600"/>
          <w:sz w:val="32"/>
          <w:szCs w:val="32"/>
          <w:rtl/>
          <w:lang w:eastAsia="en-US"/>
        </w:rPr>
        <w:t xml:space="preserve"> آدَمَ قَدْ أَنْزَلْنَا عَلَيْكُمْ لِبَاسًا يُوَارِي سَوْآتِكُمْ وَرِيشًا ‌وَلِبَاسُ ‌التَّقْوَى ذَلِكَ خَيْرٌ ذَلِكَ مِنْ آيَاتِ اللَّهِ لَعَلَّهُمْ </w:t>
      </w:r>
      <w:proofErr w:type="gramStart"/>
      <w:r w:rsidR="007843A8" w:rsidRPr="007843A8">
        <w:rPr>
          <w:rFonts w:eastAsia="Calibri" w:hint="cs"/>
          <w:bCs/>
          <w:color w:val="006600"/>
          <w:sz w:val="32"/>
          <w:szCs w:val="32"/>
          <w:rtl/>
          <w:lang w:eastAsia="en-US"/>
        </w:rPr>
        <w:t>يَذَّكَّرُونَ﴾</w:t>
      </w:r>
      <w:r w:rsidR="007843A8" w:rsidRPr="007843A8">
        <w:rPr>
          <w:rFonts w:hint="cs"/>
          <w:bCs/>
          <w:color w:val="FF0000"/>
          <w:sz w:val="22"/>
          <w:szCs w:val="22"/>
          <w:rtl/>
          <w:lang w:eastAsia="en-US"/>
        </w:rPr>
        <w:t>[</w:t>
      </w:r>
      <w:proofErr w:type="gramEnd"/>
      <w:r w:rsidR="007843A8" w:rsidRPr="007843A8">
        <w:rPr>
          <w:rFonts w:hint="cs"/>
          <w:bCs/>
          <w:color w:val="FF0000"/>
          <w:sz w:val="22"/>
          <w:szCs w:val="22"/>
          <w:rtl/>
          <w:lang w:eastAsia="en-US"/>
        </w:rPr>
        <w:t>الأعراف: 26]</w:t>
      </w:r>
      <w:r w:rsidRPr="007843A8">
        <w:rPr>
          <w:rFonts w:hint="cs"/>
          <w:bCs/>
          <w:color w:val="FF0000"/>
          <w:sz w:val="22"/>
          <w:szCs w:val="22"/>
          <w:rtl/>
          <w:lang w:eastAsia="en-US"/>
        </w:rPr>
        <w:t>،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 w:rsidR="007843A8" w:rsidRPr="007843A8">
        <w:rPr>
          <w:bCs/>
          <w:color w:val="000099"/>
          <w:sz w:val="32"/>
          <w:szCs w:val="32"/>
          <w:rtl/>
        </w:rPr>
        <w:t>قَالَ عَبْدُ الرَّحْمَنِ بْنُ زَيْدِ بْنِ ‌أَسْلَمَ</w:t>
      </w:r>
      <w:r w:rsidR="007843A8">
        <w:rPr>
          <w:rFonts w:hint="cs"/>
          <w:bCs/>
          <w:color w:val="000099"/>
          <w:sz w:val="32"/>
          <w:szCs w:val="32"/>
          <w:rtl/>
        </w:rPr>
        <w:t xml:space="preserve"> -رحمه الله-</w:t>
      </w:r>
      <w:r w:rsidR="007843A8" w:rsidRPr="007843A8">
        <w:rPr>
          <w:bCs/>
          <w:color w:val="000099"/>
          <w:sz w:val="32"/>
          <w:szCs w:val="32"/>
          <w:rtl/>
        </w:rPr>
        <w:t xml:space="preserve">: </w:t>
      </w:r>
      <w:r w:rsidR="00843D42">
        <w:rPr>
          <w:rFonts w:hint="cs"/>
          <w:bCs/>
          <w:color w:val="000099"/>
          <w:sz w:val="32"/>
          <w:szCs w:val="32"/>
          <w:rtl/>
        </w:rPr>
        <w:t>في تَفسيرِ هذهِ الآية: "</w:t>
      </w:r>
      <w:r w:rsidR="007843A8" w:rsidRPr="007843A8">
        <w:rPr>
          <w:bCs/>
          <w:color w:val="000099"/>
          <w:sz w:val="32"/>
          <w:szCs w:val="32"/>
          <w:rtl/>
        </w:rPr>
        <w:t>يَتَّقِي اللَّهَ، ‌فَيُوَارِي ‌عَوْرَتَهُ، فَذَاكَ لِبَاسُ التَّقْوَى</w:t>
      </w:r>
      <w:r w:rsidR="00843D42" w:rsidRPr="00843D42">
        <w:rPr>
          <w:rFonts w:hint="cs"/>
          <w:bCs/>
          <w:color w:val="FF0000"/>
          <w:sz w:val="22"/>
          <w:szCs w:val="22"/>
          <w:rtl/>
          <w:lang w:eastAsia="en-US"/>
        </w:rPr>
        <w:t>"[تفسير ابن كثير (3/401)]</w:t>
      </w:r>
      <w:r w:rsidRPr="00843D42">
        <w:rPr>
          <w:bCs/>
          <w:color w:val="FF0000"/>
          <w:sz w:val="22"/>
          <w:szCs w:val="22"/>
          <w:rtl/>
          <w:lang w:eastAsia="en-US"/>
        </w:rPr>
        <w:t>.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 w:rsidRPr="000C0A7D">
        <w:rPr>
          <w:rFonts w:hint="cs"/>
          <w:bCs/>
          <w:color w:val="000099"/>
          <w:sz w:val="32"/>
          <w:szCs w:val="32"/>
          <w:rtl/>
        </w:rPr>
        <w:t>وفي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 w:rsidRPr="000C0A7D">
        <w:rPr>
          <w:rFonts w:hint="cs"/>
          <w:bCs/>
          <w:color w:val="000099"/>
          <w:sz w:val="32"/>
          <w:szCs w:val="32"/>
          <w:rtl/>
        </w:rPr>
        <w:t>د</w:t>
      </w:r>
      <w:r w:rsidR="00843D42">
        <w:rPr>
          <w:rFonts w:hint="cs"/>
          <w:bCs/>
          <w:color w:val="000099"/>
          <w:sz w:val="32"/>
          <w:szCs w:val="32"/>
          <w:rtl/>
        </w:rPr>
        <w:t>ُ</w:t>
      </w:r>
      <w:r w:rsidRPr="000C0A7D">
        <w:rPr>
          <w:rFonts w:hint="cs"/>
          <w:bCs/>
          <w:color w:val="000099"/>
          <w:sz w:val="32"/>
          <w:szCs w:val="32"/>
          <w:rtl/>
        </w:rPr>
        <w:t>عاء</w:t>
      </w:r>
      <w:r w:rsidR="00843D42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 w:rsidRPr="000C0A7D">
        <w:rPr>
          <w:rFonts w:hint="cs"/>
          <w:bCs/>
          <w:color w:val="000099"/>
          <w:sz w:val="32"/>
          <w:szCs w:val="32"/>
          <w:rtl/>
        </w:rPr>
        <w:t>الن</w:t>
      </w:r>
      <w:r w:rsidR="00843D42">
        <w:rPr>
          <w:rFonts w:hint="cs"/>
          <w:bCs/>
          <w:color w:val="000099"/>
          <w:sz w:val="32"/>
          <w:szCs w:val="32"/>
          <w:rtl/>
        </w:rPr>
        <w:t>َّ</w:t>
      </w:r>
      <w:r w:rsidRPr="000C0A7D">
        <w:rPr>
          <w:rFonts w:hint="cs"/>
          <w:bCs/>
          <w:color w:val="000099"/>
          <w:sz w:val="32"/>
          <w:szCs w:val="32"/>
          <w:rtl/>
        </w:rPr>
        <w:t>بي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 w:rsidR="00843D42">
        <w:rPr>
          <w:rFonts w:cs="Sakkal Majalla" w:hint="cs"/>
          <w:bCs/>
          <w:color w:val="000099"/>
          <w:sz w:val="32"/>
          <w:szCs w:val="32"/>
          <w:rtl/>
        </w:rPr>
        <w:t>ﷺ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: </w:t>
      </w:r>
      <w:r w:rsidRPr="00843D42">
        <w:rPr>
          <w:rFonts w:eastAsia="Calibri" w:hint="cs"/>
          <w:bCs/>
          <w:color w:val="006600"/>
          <w:sz w:val="32"/>
          <w:szCs w:val="32"/>
          <w:rtl/>
          <w:lang w:eastAsia="en-US"/>
        </w:rPr>
        <w:t>«</w:t>
      </w:r>
      <w:r w:rsidR="00843D42" w:rsidRPr="00843D42">
        <w:rPr>
          <w:rFonts w:eastAsia="Calibri"/>
          <w:bCs/>
          <w:color w:val="006600"/>
          <w:sz w:val="32"/>
          <w:szCs w:val="32"/>
          <w:rtl/>
          <w:lang w:eastAsia="en-US"/>
        </w:rPr>
        <w:t>اللَّهُمَّ ‌اسْتُرْ ‌</w:t>
      </w:r>
      <w:proofErr w:type="spellStart"/>
      <w:r w:rsidR="00843D42" w:rsidRPr="00843D42">
        <w:rPr>
          <w:rFonts w:eastAsia="Calibri"/>
          <w:bCs/>
          <w:color w:val="006600"/>
          <w:sz w:val="32"/>
          <w:szCs w:val="32"/>
          <w:rtl/>
          <w:lang w:eastAsia="en-US"/>
        </w:rPr>
        <w:t>عَوْرَاتِي</w:t>
      </w:r>
      <w:proofErr w:type="spellEnd"/>
      <w:r w:rsidR="00843D42" w:rsidRPr="00843D42">
        <w:rPr>
          <w:rFonts w:eastAsia="Calibri"/>
          <w:bCs/>
          <w:color w:val="006600"/>
          <w:sz w:val="32"/>
          <w:szCs w:val="32"/>
          <w:rtl/>
          <w:lang w:eastAsia="en-US"/>
        </w:rPr>
        <w:t xml:space="preserve"> وَآمِنْ ‌رَوْعَاتِي</w:t>
      </w:r>
      <w:r w:rsidRPr="00843D42">
        <w:rPr>
          <w:rFonts w:eastAsia="Calibri" w:hint="cs"/>
          <w:bCs/>
          <w:color w:val="006600"/>
          <w:sz w:val="32"/>
          <w:szCs w:val="32"/>
          <w:rtl/>
          <w:lang w:eastAsia="en-US"/>
        </w:rPr>
        <w:t>»</w:t>
      </w:r>
      <w:r w:rsidRPr="00D625D6">
        <w:rPr>
          <w:bCs/>
          <w:color w:val="FF0000"/>
          <w:sz w:val="22"/>
          <w:szCs w:val="22"/>
          <w:rtl/>
          <w:lang w:eastAsia="en-US"/>
        </w:rPr>
        <w:t xml:space="preserve"> </w:t>
      </w:r>
      <w:r w:rsidR="00843D42" w:rsidRPr="00D625D6">
        <w:rPr>
          <w:rFonts w:hint="cs"/>
          <w:bCs/>
          <w:color w:val="FF0000"/>
          <w:sz w:val="22"/>
          <w:szCs w:val="22"/>
          <w:rtl/>
          <w:lang w:eastAsia="en-US"/>
        </w:rPr>
        <w:t xml:space="preserve">[أخرجه ابن ماجه (3871) </w:t>
      </w:r>
      <w:r w:rsidRPr="00D625D6">
        <w:rPr>
          <w:rFonts w:hint="cs"/>
          <w:bCs/>
          <w:color w:val="FF0000"/>
          <w:sz w:val="22"/>
          <w:szCs w:val="22"/>
          <w:rtl/>
          <w:lang w:eastAsia="en-US"/>
        </w:rPr>
        <w:t>وغيره</w:t>
      </w:r>
      <w:r w:rsidR="00843D42" w:rsidRPr="00D625D6">
        <w:rPr>
          <w:rFonts w:hint="cs"/>
          <w:bCs/>
          <w:color w:val="FF0000"/>
          <w:sz w:val="22"/>
          <w:szCs w:val="22"/>
          <w:rtl/>
          <w:lang w:eastAsia="en-US"/>
        </w:rPr>
        <w:t>، عن ابن عمر</w:t>
      </w:r>
      <w:r w:rsidR="00843D42" w:rsidRPr="008B00A1">
        <w:rPr>
          <w:bCs/>
          <w:color w:val="FF0000"/>
          <w:sz w:val="22"/>
          <w:szCs w:val="22"/>
          <w:lang w:eastAsia="en-US"/>
        </w:rPr>
        <w:sym w:font="AGA Arabesque" w:char="F074"/>
      </w:r>
      <w:r w:rsidR="00843D42" w:rsidRPr="00D625D6">
        <w:rPr>
          <w:rFonts w:hint="cs"/>
          <w:bCs/>
          <w:color w:val="FF0000"/>
          <w:sz w:val="22"/>
          <w:szCs w:val="22"/>
          <w:rtl/>
          <w:lang w:eastAsia="en-US"/>
        </w:rPr>
        <w:t>]</w:t>
      </w:r>
      <w:r w:rsidRPr="00D625D6">
        <w:rPr>
          <w:bCs/>
          <w:color w:val="FF0000"/>
          <w:sz w:val="22"/>
          <w:szCs w:val="22"/>
          <w:rtl/>
          <w:lang w:eastAsia="en-US"/>
        </w:rPr>
        <w:t>.</w:t>
      </w:r>
    </w:p>
    <w:p w14:paraId="4B118C4E" w14:textId="352B3B49" w:rsidR="006E193F" w:rsidRPr="000C0A7D" w:rsidRDefault="00D625D6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D625D6">
        <w:rPr>
          <w:rFonts w:ascii="Lotus Linotype" w:hAnsi="Lotus Linotype"/>
          <w:bCs/>
          <w:color w:val="000099"/>
          <w:sz w:val="32"/>
          <w:szCs w:val="32"/>
          <w:rtl/>
        </w:rPr>
        <w:t>الْحُجَّابُ حفظٌ لِلْغَيْرَةِ، وَالْغَيْرَة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D625D6">
        <w:rPr>
          <w:rFonts w:ascii="Lotus Linotype" w:hAnsi="Lotus Linotype"/>
          <w:bCs/>
          <w:color w:val="000099"/>
          <w:sz w:val="32"/>
          <w:szCs w:val="32"/>
          <w:rtl/>
        </w:rPr>
        <w:t xml:space="preserve"> هِي مَا رَك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D625D6">
        <w:rPr>
          <w:rFonts w:ascii="Lotus Linotype" w:hAnsi="Lotus Linotype"/>
          <w:bCs/>
          <w:color w:val="000099"/>
          <w:sz w:val="32"/>
          <w:szCs w:val="32"/>
          <w:rtl/>
        </w:rPr>
        <w:t>به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D625D6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اللهَ فِي الْعَبْدِ مِنْ قُوَّة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Pr="00D625D6">
        <w:rPr>
          <w:rFonts w:ascii="Lotus Linotype" w:hAnsi="Lotus Linotype"/>
          <w:bCs/>
          <w:color w:val="000099"/>
          <w:sz w:val="32"/>
          <w:szCs w:val="32"/>
          <w:rtl/>
        </w:rPr>
        <w:t xml:space="preserve"> رُوحِيَّةٍ تَحْمِي الْمَحَارِم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D625D6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وَالشَّرَف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D625D6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وَالْعَفَاف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D625D6">
        <w:rPr>
          <w:rFonts w:ascii="Lotus Linotype" w:hAnsi="Lotus Linotype"/>
          <w:bCs/>
          <w:color w:val="000099"/>
          <w:sz w:val="32"/>
          <w:szCs w:val="32"/>
          <w:rtl/>
        </w:rPr>
        <w:t xml:space="preserve"> مِنْ كُلِّ مُجْرِم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Pr="00D625D6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وَغَادِرٍ، وَالْغَيْرَةَ فِي الْإِسْلَامِ خ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D625D6">
        <w:rPr>
          <w:rFonts w:ascii="Lotus Linotype" w:hAnsi="Lotus Linotype"/>
          <w:bCs/>
          <w:color w:val="000099"/>
          <w:sz w:val="32"/>
          <w:szCs w:val="32"/>
          <w:rtl/>
        </w:rPr>
        <w:t>لق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D625D6">
        <w:rPr>
          <w:rFonts w:ascii="Lotus Linotype" w:hAnsi="Lotus Linotype"/>
          <w:bCs/>
          <w:color w:val="000099"/>
          <w:sz w:val="32"/>
          <w:szCs w:val="32"/>
          <w:rtl/>
        </w:rPr>
        <w:t xml:space="preserve"> مَحْمُود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>؛ ق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>ال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بي </w:t>
      </w:r>
      <w:r>
        <w:rPr>
          <w:rFonts w:ascii="Lotus Linotype" w:hAnsi="Lotus Linotype" w:cs="Sakkal Majalla" w:hint="cs"/>
          <w:bCs/>
          <w:color w:val="000099"/>
          <w:sz w:val="32"/>
          <w:szCs w:val="32"/>
          <w:rtl/>
        </w:rPr>
        <w:t>ﷺ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: </w:t>
      </w:r>
      <w:proofErr w:type="gramStart"/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>«</w:t>
      </w:r>
      <w:r w:rsidRPr="00D625D6">
        <w:rPr>
          <w:rtl/>
        </w:rPr>
        <w:t xml:space="preserve"> </w:t>
      </w:r>
      <w:r w:rsidRPr="00D625D6">
        <w:rPr>
          <w:rFonts w:eastAsia="Calibri"/>
          <w:bCs/>
          <w:color w:val="006600"/>
          <w:sz w:val="32"/>
          <w:szCs w:val="32"/>
          <w:rtl/>
          <w:lang w:eastAsia="en-US"/>
        </w:rPr>
        <w:t>«</w:t>
      </w:r>
      <w:proofErr w:type="gramEnd"/>
      <w:r w:rsidRPr="00D625D6">
        <w:rPr>
          <w:rFonts w:eastAsia="Calibri"/>
          <w:bCs/>
          <w:color w:val="006600"/>
          <w:sz w:val="32"/>
          <w:szCs w:val="32"/>
          <w:rtl/>
          <w:lang w:eastAsia="en-US"/>
        </w:rPr>
        <w:t>‌إِنَّ ‌اللهَ ‌يَغَارُ، وَإِنَّ ‌الْمُؤْمِنَ ‌يَغَارُ، وَغَيْرَةُ اللهِ أَنْ يَأْتِيَ الْمُؤْمِنُ مَا حَرَّمَ عَلَيْهِ»</w:t>
      </w:r>
      <w:r>
        <w:rPr>
          <w:rFonts w:hint="cs"/>
          <w:bCs/>
          <w:color w:val="FF0000"/>
          <w:sz w:val="22"/>
          <w:szCs w:val="22"/>
          <w:rtl/>
          <w:lang w:eastAsia="en-US"/>
        </w:rPr>
        <w:t xml:space="preserve"> </w:t>
      </w:r>
      <w:r w:rsidRPr="00D625D6">
        <w:rPr>
          <w:rFonts w:hint="cs"/>
          <w:bCs/>
          <w:color w:val="FF0000"/>
          <w:sz w:val="22"/>
          <w:szCs w:val="22"/>
          <w:rtl/>
          <w:lang w:eastAsia="en-US"/>
        </w:rPr>
        <w:t>[</w:t>
      </w:r>
      <w:r w:rsidR="006E193F" w:rsidRPr="00D625D6">
        <w:rPr>
          <w:bCs/>
          <w:color w:val="FF0000"/>
          <w:sz w:val="22"/>
          <w:szCs w:val="22"/>
          <w:rtl/>
          <w:lang w:eastAsia="en-US"/>
        </w:rPr>
        <w:t>متفق عليه</w:t>
      </w:r>
      <w:r>
        <w:rPr>
          <w:rFonts w:hint="cs"/>
          <w:bCs/>
          <w:color w:val="FF0000"/>
          <w:sz w:val="22"/>
          <w:szCs w:val="22"/>
          <w:rtl/>
          <w:lang w:eastAsia="en-US"/>
        </w:rPr>
        <w:t xml:space="preserve"> من حديث أبي هريرة </w:t>
      </w:r>
      <w:r w:rsidRPr="008B00A1">
        <w:rPr>
          <w:bCs/>
          <w:color w:val="FF0000"/>
          <w:sz w:val="22"/>
          <w:szCs w:val="22"/>
          <w:lang w:eastAsia="en-US"/>
        </w:rPr>
        <w:sym w:font="AGA Arabesque" w:char="F074"/>
      </w:r>
      <w:r w:rsidRPr="00D625D6">
        <w:rPr>
          <w:rFonts w:hint="cs"/>
          <w:bCs/>
          <w:color w:val="FF0000"/>
          <w:sz w:val="22"/>
          <w:szCs w:val="22"/>
          <w:rtl/>
          <w:lang w:eastAsia="en-US"/>
        </w:rPr>
        <w:t>]</w:t>
      </w:r>
      <w:r w:rsidR="006E193F" w:rsidRPr="00D625D6">
        <w:rPr>
          <w:bCs/>
          <w:color w:val="FF0000"/>
          <w:sz w:val="22"/>
          <w:szCs w:val="22"/>
          <w:rtl/>
          <w:lang w:eastAsia="en-US"/>
        </w:rPr>
        <w:t>.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وق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>ال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>
        <w:rPr>
          <w:rFonts w:ascii="Lotus Linotype" w:hAnsi="Lotus Linotype" w:cs="Sakkal Majalla" w:hint="cs"/>
          <w:bCs/>
          <w:color w:val="000099"/>
          <w:sz w:val="32"/>
          <w:szCs w:val="32"/>
          <w:rtl/>
        </w:rPr>
        <w:t>ﷺ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في خ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>طبة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الكسوف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: </w:t>
      </w:r>
      <w:r w:rsidRPr="00D625D6">
        <w:rPr>
          <w:rFonts w:eastAsia="Calibri"/>
          <w:bCs/>
          <w:color w:val="006600"/>
          <w:sz w:val="32"/>
          <w:szCs w:val="32"/>
          <w:rtl/>
          <w:lang w:eastAsia="en-US"/>
        </w:rPr>
        <w:t>«يَا أُمَّةَ مُحَمَّدٍ وَاللَّهِ مَا مِنْ أَحَدٍ أَغْيَرُ مِنَ اللَّهِ أَنْ ‌يَزْنِيَ ‌عَبْدُهُ أَوْ تَزْنِيَ أَمَتُهُ</w:t>
      </w:r>
      <w:r w:rsidRPr="008616D6">
        <w:rPr>
          <w:rFonts w:eastAsia="Calibri"/>
          <w:bCs/>
          <w:color w:val="006600"/>
          <w:sz w:val="32"/>
          <w:szCs w:val="32"/>
          <w:rtl/>
          <w:lang w:eastAsia="en-US"/>
        </w:rPr>
        <w:t>»</w:t>
      </w:r>
      <w:r w:rsidR="006E193F" w:rsidRPr="008616D6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 w:rsidRPr="008616D6">
        <w:rPr>
          <w:rFonts w:hint="cs"/>
          <w:bCs/>
          <w:color w:val="FF0000"/>
          <w:sz w:val="22"/>
          <w:szCs w:val="22"/>
          <w:rtl/>
          <w:lang w:eastAsia="en-US"/>
        </w:rPr>
        <w:t>[</w:t>
      </w:r>
      <w:r w:rsidR="006E193F" w:rsidRPr="008616D6">
        <w:rPr>
          <w:bCs/>
          <w:color w:val="FF0000"/>
          <w:sz w:val="22"/>
          <w:szCs w:val="22"/>
          <w:rtl/>
          <w:lang w:eastAsia="en-US"/>
        </w:rPr>
        <w:t xml:space="preserve">متفق عليه </w:t>
      </w:r>
      <w:r w:rsidRPr="008616D6">
        <w:rPr>
          <w:rFonts w:hint="cs"/>
          <w:bCs/>
          <w:color w:val="FF0000"/>
          <w:sz w:val="22"/>
          <w:szCs w:val="22"/>
          <w:rtl/>
          <w:lang w:eastAsia="en-US"/>
        </w:rPr>
        <w:t>من حديث عائشة]</w:t>
      </w:r>
      <w:r w:rsidR="006E193F" w:rsidRPr="008616D6">
        <w:rPr>
          <w:bCs/>
          <w:color w:val="FF0000"/>
          <w:sz w:val="22"/>
          <w:szCs w:val="22"/>
          <w:rtl/>
          <w:lang w:eastAsia="en-US"/>
        </w:rPr>
        <w:t>.</w:t>
      </w:r>
    </w:p>
    <w:p w14:paraId="7B407229" w14:textId="7648E63B" w:rsidR="006E193F" w:rsidRPr="000C0A7D" w:rsidRDefault="00497ABD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497ABD">
        <w:rPr>
          <w:rFonts w:ascii="Lotus Linotype" w:hAnsi="Lotus Linotype"/>
          <w:bCs/>
          <w:color w:val="000099"/>
          <w:sz w:val="32"/>
          <w:szCs w:val="32"/>
          <w:rtl/>
        </w:rPr>
        <w:t>فَالْحِجَابُ بَاعِث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497ABD">
        <w:rPr>
          <w:rFonts w:ascii="Lotus Linotype" w:hAnsi="Lotus Linotype"/>
          <w:bCs/>
          <w:color w:val="000099"/>
          <w:sz w:val="32"/>
          <w:szCs w:val="32"/>
          <w:rtl/>
        </w:rPr>
        <w:t xml:space="preserve"> عَظِيم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497ABD">
        <w:rPr>
          <w:rFonts w:ascii="Lotus Linotype" w:hAnsi="Lotus Linotype"/>
          <w:bCs/>
          <w:color w:val="000099"/>
          <w:sz w:val="32"/>
          <w:szCs w:val="32"/>
          <w:rtl/>
        </w:rPr>
        <w:t xml:space="preserve"> عَلَى تَنْمِيَةِ الْغَيْرَةِ عَلَى الْمَحَارِمِ أَنْ ت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497ABD">
        <w:rPr>
          <w:rFonts w:ascii="Lotus Linotype" w:hAnsi="Lotus Linotype"/>
          <w:bCs/>
          <w:color w:val="000099"/>
          <w:sz w:val="32"/>
          <w:szCs w:val="32"/>
          <w:rtl/>
        </w:rPr>
        <w:t>نْتَه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497ABD">
        <w:rPr>
          <w:rFonts w:ascii="Lotus Linotype" w:hAnsi="Lotus Linotype"/>
          <w:bCs/>
          <w:color w:val="000099"/>
          <w:sz w:val="32"/>
          <w:szCs w:val="32"/>
          <w:rtl/>
        </w:rPr>
        <w:t>كَ أَوْ يُنَالُ مِنْهَا، وَبَاعِثٌ عَلَى تَوَارُثِ هَذَا الْخ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497ABD">
        <w:rPr>
          <w:rFonts w:ascii="Lotus Linotype" w:hAnsi="Lotus Linotype"/>
          <w:bCs/>
          <w:color w:val="000099"/>
          <w:sz w:val="32"/>
          <w:szCs w:val="32"/>
          <w:rtl/>
        </w:rPr>
        <w:t>لقِ الرَّفيعِ فِي الْأ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497ABD">
        <w:rPr>
          <w:rFonts w:ascii="Lotus Linotype" w:hAnsi="Lotus Linotype"/>
          <w:bCs/>
          <w:color w:val="000099"/>
          <w:sz w:val="32"/>
          <w:szCs w:val="32"/>
          <w:rtl/>
        </w:rPr>
        <w:t>سرِ وَالذَّرَارِي، غَيْرَةَ النِّسَاءِ عَلَى أَعْرَاضِهِنَّ وَشَرَفِهِنَّ، وَغَيْرَةَ أوليائهن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497ABD">
        <w:rPr>
          <w:rFonts w:ascii="Lotus Linotype" w:hAnsi="Lotus Linotype"/>
          <w:bCs/>
          <w:color w:val="000099"/>
          <w:sz w:val="32"/>
          <w:szCs w:val="32"/>
          <w:rtl/>
        </w:rPr>
        <w:t xml:space="preserve"> عَليهنَّ، وَغَيْرَةَ الْمُؤْمِنِينَ عَلَى حُرمَاتِ الْمُجْتَمَعِ مَنْ أَنْ تُنَالَ </w:t>
      </w:r>
      <w:proofErr w:type="spellStart"/>
      <w:r w:rsidRPr="00497ABD">
        <w:rPr>
          <w:rFonts w:ascii="Lotus Linotype" w:hAnsi="Lotus Linotype"/>
          <w:bCs/>
          <w:color w:val="000099"/>
          <w:sz w:val="32"/>
          <w:szCs w:val="32"/>
          <w:rtl/>
        </w:rPr>
        <w:t>أَوت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497ABD">
        <w:rPr>
          <w:rFonts w:ascii="Lotus Linotype" w:hAnsi="Lotus Linotype"/>
          <w:bCs/>
          <w:color w:val="000099"/>
          <w:sz w:val="32"/>
          <w:szCs w:val="32"/>
          <w:rtl/>
        </w:rPr>
        <w:t>خْدِشُ</w:t>
      </w:r>
      <w:proofErr w:type="spellEnd"/>
      <w:r w:rsidRPr="00497ABD">
        <w:rPr>
          <w:rFonts w:ascii="Lotus Linotype" w:hAnsi="Lotus Linotype"/>
          <w:bCs/>
          <w:color w:val="000099"/>
          <w:sz w:val="32"/>
          <w:szCs w:val="32"/>
          <w:rtl/>
        </w:rPr>
        <w:t xml:space="preserve"> بِمَا يجَرح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497ABD">
        <w:rPr>
          <w:rFonts w:ascii="Lotus Linotype" w:hAnsi="Lotus Linotype"/>
          <w:bCs/>
          <w:color w:val="000099"/>
          <w:sz w:val="32"/>
          <w:szCs w:val="32"/>
          <w:rtl/>
        </w:rPr>
        <w:t xml:space="preserve"> كَرَامَتهَا وَطَهَارت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497ABD">
        <w:rPr>
          <w:rFonts w:ascii="Lotus Linotype" w:hAnsi="Lotus Linotype"/>
          <w:bCs/>
          <w:color w:val="000099"/>
          <w:sz w:val="32"/>
          <w:szCs w:val="32"/>
          <w:rtl/>
        </w:rPr>
        <w:t>ه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497ABD">
        <w:rPr>
          <w:rFonts w:ascii="Lotus Linotype" w:hAnsi="Lotus Linotype"/>
          <w:bCs/>
          <w:color w:val="000099"/>
          <w:sz w:val="32"/>
          <w:szCs w:val="32"/>
          <w:rtl/>
        </w:rPr>
        <w:t>ا.</w:t>
      </w:r>
    </w:p>
    <w:p w14:paraId="72688953" w14:textId="1DF6ADCA" w:rsidR="006E193F" w:rsidRPr="000C0A7D" w:rsidRDefault="006E193F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ولهذا صار ضد الغيرة: </w:t>
      </w:r>
      <w:proofErr w:type="spellStart"/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الدياثة</w:t>
      </w:r>
      <w:proofErr w:type="spellEnd"/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، وضد الغيور: الديُّوث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؛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وهو الذي يُقر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في أهله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ِ،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ولا غ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يرة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له عليه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م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،</w:t>
      </w:r>
      <w:r w:rsidRPr="000C0A7D"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ولذا سَدَّ الشرع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المط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هر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الأسباب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الموصلة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إلى هتك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الحجاب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وإلى </w:t>
      </w:r>
      <w:proofErr w:type="spellStart"/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الد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ِّ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ياثة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proofErr w:type="spellEnd"/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، بما ح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ده من ح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دود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ٍ،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وش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رع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م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ن أوامر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ت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حفظ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س</w:t>
      </w:r>
      <w:r w:rsidR="00542E4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ياج</w:t>
      </w:r>
      <w:r w:rsidR="00AC122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الع</w:t>
      </w:r>
      <w:r w:rsidR="00AC122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ف</w:t>
      </w:r>
      <w:r w:rsidR="00AC122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ة</w:t>
      </w:r>
      <w:r w:rsidR="00AC122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والط</w:t>
      </w:r>
      <w:r w:rsidR="00AC122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ه</w:t>
      </w:r>
      <w:r w:rsidR="00AC122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ار</w:t>
      </w:r>
      <w:r w:rsidR="00AC122A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ة</w:t>
      </w:r>
      <w:r w:rsidR="00AC122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والن</w:t>
      </w:r>
      <w:r w:rsidR="00AC122A"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قاء</w:t>
      </w:r>
      <w:r w:rsidR="00AC122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في مجتمعات</w:t>
      </w:r>
      <w:r w:rsidR="00AC122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أهل</w:t>
      </w:r>
      <w:r w:rsidR="00AC122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الإسلام</w:t>
      </w:r>
      <w:r w:rsidR="00AC122A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.</w:t>
      </w:r>
    </w:p>
    <w:p w14:paraId="2F692DDD" w14:textId="403C669C" w:rsidR="006E193F" w:rsidRPr="000C0A7D" w:rsidRDefault="00AC122A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AC122A">
        <w:rPr>
          <w:rFonts w:ascii="Lotus Linotype" w:hAnsi="Lotus Linotype"/>
          <w:bCs/>
          <w:color w:val="000099"/>
          <w:sz w:val="32"/>
          <w:szCs w:val="32"/>
          <w:rtl/>
        </w:rPr>
        <w:t>وَإِذَا أَرَدْتُم أَنْ تعَرفُوا فَضْلَ الْحِجَابِ وَسِتْرِ النِّسَاءِ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،</w:t>
      </w:r>
      <w:r w:rsidRPr="00AC122A">
        <w:rPr>
          <w:rFonts w:ascii="Lotus Linotype" w:hAnsi="Lotus Linotype"/>
          <w:bCs/>
          <w:color w:val="000099"/>
          <w:sz w:val="32"/>
          <w:szCs w:val="32"/>
          <w:rtl/>
        </w:rPr>
        <w:t xml:space="preserve"> فَاُنْظُرُوا إِلَى حَالِ الْمُتَحَجِّبَاتِ، مَاذَا يُحِيطُ بِهنَّ مِنَ الْحَيَاءِ، وَالْبُعْد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AC122A">
        <w:rPr>
          <w:rFonts w:ascii="Lotus Linotype" w:hAnsi="Lotus Linotype"/>
          <w:bCs/>
          <w:color w:val="000099"/>
          <w:sz w:val="32"/>
          <w:szCs w:val="32"/>
          <w:rtl/>
        </w:rPr>
        <w:t xml:space="preserve"> عَنْ مُزَاحَمَةِ الر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AC122A">
        <w:rPr>
          <w:rFonts w:ascii="Lotus Linotype" w:hAnsi="Lotus Linotype"/>
          <w:bCs/>
          <w:color w:val="000099"/>
          <w:sz w:val="32"/>
          <w:szCs w:val="32"/>
          <w:rtl/>
        </w:rPr>
        <w:t>جالِ، والتصون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AC122A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التَّام عَنِ الْوُقُوعِ فِي الرَّذَائِلِ، أَوْ أَنْ تَمْتَدَّ إِلَيْه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AC122A">
        <w:rPr>
          <w:rFonts w:ascii="Lotus Linotype" w:hAnsi="Lotus Linotype"/>
          <w:bCs/>
          <w:color w:val="000099"/>
          <w:sz w:val="32"/>
          <w:szCs w:val="32"/>
          <w:rtl/>
        </w:rPr>
        <w:t>نَّ النَّظَرَاتِ الْفَاجِرَةِ! وَاُنْظُرُوا إِلَى حَالِ أوليائهن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AC122A">
        <w:rPr>
          <w:rFonts w:ascii="Lotus Linotype" w:hAnsi="Lotus Linotype"/>
          <w:bCs/>
          <w:color w:val="000099"/>
          <w:sz w:val="32"/>
          <w:szCs w:val="32"/>
          <w:rtl/>
        </w:rPr>
        <w:t xml:space="preserve"> مَاذَا لَدَيْه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AC122A">
        <w:rPr>
          <w:rFonts w:ascii="Lotus Linotype" w:hAnsi="Lotus Linotype"/>
          <w:bCs/>
          <w:color w:val="000099"/>
          <w:sz w:val="32"/>
          <w:szCs w:val="32"/>
          <w:rtl/>
        </w:rPr>
        <w:t>مْ مِنْ شَرَفِ النَّفْسِ وَالْعِزَّةِ وَالْكِرَامَةِ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،</w:t>
      </w:r>
      <w:r w:rsidRPr="00AC122A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و</w:t>
      </w:r>
      <w:r w:rsidRPr="00AC122A">
        <w:rPr>
          <w:rFonts w:ascii="Lotus Linotype" w:hAnsi="Lotus Linotype"/>
          <w:bCs/>
          <w:color w:val="000099"/>
          <w:sz w:val="32"/>
          <w:szCs w:val="32"/>
          <w:rtl/>
        </w:rPr>
        <w:t>الْحراسَةِ لِهَذِهِ الْفَضَائِلِ وَالْمَحَارِمِ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>؟</w:t>
      </w:r>
    </w:p>
    <w:p w14:paraId="747526ED" w14:textId="02609427" w:rsidR="000C6E6C" w:rsidRPr="000C6E6C" w:rsidRDefault="006E193F" w:rsidP="000C6E6C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وقارنوا هذا 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-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بارك الله فيكم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-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بحال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المتبرجة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السافرة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وقد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تساقطت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م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نه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ا هذه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الفضائل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بقدر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ما لديها من س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فور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وت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هت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ُّ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ك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، وتجد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ول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ي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ه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ا لا ت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ت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حرك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منه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ش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عرة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؛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ل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موت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غ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ير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ت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ه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أو العذاب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 الن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فس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ي ب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سب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ب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 ع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دم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 ق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درت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ه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،</w:t>
      </w:r>
      <w:r w:rsidRPr="000C0A7D">
        <w:rPr>
          <w:rFonts w:ascii="Lotus Linotype" w:hAnsi="Lotus Linotype"/>
          <w:bCs/>
          <w:color w:val="000099"/>
          <w:sz w:val="32"/>
          <w:szCs w:val="32"/>
          <w:rtl/>
        </w:rPr>
        <w:t> </w:t>
      </w:r>
      <w:r w:rsidR="000C6E6C" w:rsidRPr="000C6E6C">
        <w:rPr>
          <w:rFonts w:ascii="Lotus Linotype" w:hAnsi="Lotus Linotype"/>
          <w:bCs/>
          <w:color w:val="000099"/>
          <w:sz w:val="32"/>
          <w:szCs w:val="32"/>
          <w:rtl/>
        </w:rPr>
        <w:t>وَسُقُوط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0C6E6C" w:rsidRPr="000C6E6C">
        <w:rPr>
          <w:rFonts w:ascii="Lotus Linotype" w:hAnsi="Lotus Linotype"/>
          <w:bCs/>
          <w:color w:val="000099"/>
          <w:sz w:val="32"/>
          <w:szCs w:val="32"/>
          <w:rtl/>
        </w:rPr>
        <w:t xml:space="preserve"> قِوَامَتِهِ عَلَى </w:t>
      </w:r>
      <w:proofErr w:type="spellStart"/>
      <w:r w:rsidR="000C6E6C" w:rsidRPr="000C6E6C">
        <w:rPr>
          <w:rFonts w:ascii="Lotus Linotype" w:hAnsi="Lotus Linotype"/>
          <w:bCs/>
          <w:color w:val="000099"/>
          <w:sz w:val="32"/>
          <w:szCs w:val="32"/>
          <w:rtl/>
        </w:rPr>
        <w:t>مول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ي</w:t>
      </w:r>
      <w:r w:rsidR="000C6E6C" w:rsidRPr="000C6E6C">
        <w:rPr>
          <w:rFonts w:ascii="Lotus Linotype" w:hAnsi="Lotus Linotype"/>
          <w:bCs/>
          <w:color w:val="000099"/>
          <w:sz w:val="32"/>
          <w:szCs w:val="32"/>
          <w:rtl/>
        </w:rPr>
        <w:t>اتِهِ</w:t>
      </w:r>
      <w:proofErr w:type="spellEnd"/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، </w:t>
      </w:r>
      <w:r w:rsidR="000C6E6C" w:rsidRPr="000C6E6C">
        <w:rPr>
          <w:rFonts w:ascii="Lotus Linotype" w:hAnsi="Lotus Linotype"/>
          <w:bCs/>
          <w:color w:val="000099"/>
          <w:sz w:val="32"/>
          <w:szCs w:val="32"/>
          <w:rtl/>
        </w:rPr>
        <w:t>نعَوذُ بِاللهِ م</w:t>
      </w:r>
      <w:r w:rsidR="000C6E6C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0C6E6C" w:rsidRPr="000C6E6C">
        <w:rPr>
          <w:rFonts w:ascii="Lotus Linotype" w:hAnsi="Lotus Linotype"/>
          <w:bCs/>
          <w:color w:val="000099"/>
          <w:sz w:val="32"/>
          <w:szCs w:val="32"/>
          <w:rtl/>
        </w:rPr>
        <w:t>نْ مَوْتِ الْغَيْرَةِ.</w:t>
      </w:r>
    </w:p>
    <w:p w14:paraId="6920E29D" w14:textId="77777777" w:rsidR="00324D3C" w:rsidRDefault="000C6E6C" w:rsidP="000C6E6C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0C6E6C">
        <w:rPr>
          <w:rFonts w:ascii="Lotus Linotype" w:hAnsi="Lotus Linotype"/>
          <w:bCs/>
          <w:color w:val="000099"/>
          <w:sz w:val="32"/>
          <w:szCs w:val="32"/>
          <w:rtl/>
        </w:rPr>
        <w:t>قَالَ تَعَالَى:</w:t>
      </w:r>
      <w:r w:rsidR="00324D3C"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</w:t>
      </w:r>
      <w:r w:rsidR="00324D3C" w:rsidRPr="00324D3C">
        <w:rPr>
          <w:rFonts w:eastAsia="Calibri" w:hint="cs"/>
          <w:bCs/>
          <w:color w:val="006600"/>
          <w:sz w:val="32"/>
          <w:szCs w:val="32"/>
          <w:rtl/>
          <w:lang w:eastAsia="en-US"/>
        </w:rPr>
        <w:t xml:space="preserve">﴿‌الرِّجَالُ قَوَّامُونَ عَلَى النِّسَاءِ بِمَا فَضَّلَ اللَّهُ بَعْضَهُمْ عَلَى </w:t>
      </w:r>
      <w:proofErr w:type="gramStart"/>
      <w:r w:rsidR="00324D3C" w:rsidRPr="00324D3C">
        <w:rPr>
          <w:rFonts w:eastAsia="Calibri" w:hint="cs"/>
          <w:bCs/>
          <w:color w:val="006600"/>
          <w:sz w:val="32"/>
          <w:szCs w:val="32"/>
          <w:rtl/>
          <w:lang w:eastAsia="en-US"/>
        </w:rPr>
        <w:t>بَعْضٍ﴾</w:t>
      </w:r>
      <w:r w:rsidR="00324D3C" w:rsidRPr="00324D3C">
        <w:rPr>
          <w:rFonts w:hint="cs"/>
          <w:bCs/>
          <w:color w:val="FF0000"/>
          <w:sz w:val="22"/>
          <w:szCs w:val="22"/>
          <w:rtl/>
          <w:lang w:eastAsia="en-US"/>
        </w:rPr>
        <w:t>[</w:t>
      </w:r>
      <w:proofErr w:type="gramEnd"/>
      <w:r w:rsidR="00324D3C" w:rsidRPr="00324D3C">
        <w:rPr>
          <w:rFonts w:hint="cs"/>
          <w:bCs/>
          <w:color w:val="FF0000"/>
          <w:sz w:val="22"/>
          <w:szCs w:val="22"/>
          <w:rtl/>
          <w:lang w:eastAsia="en-US"/>
        </w:rPr>
        <w:t>النساء: 34]</w:t>
      </w:r>
      <w:r w:rsidRPr="000C6E6C">
        <w:rPr>
          <w:rFonts w:ascii="Lotus Linotype" w:hAnsi="Lotus Linotype"/>
          <w:bCs/>
          <w:color w:val="000099"/>
          <w:sz w:val="32"/>
          <w:szCs w:val="32"/>
          <w:rtl/>
        </w:rPr>
        <w:t xml:space="preserve"> فَضَائِل</w:t>
      </w:r>
      <w:r w:rsidR="00324D3C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0C6E6C">
        <w:rPr>
          <w:rFonts w:ascii="Lotus Linotype" w:hAnsi="Lotus Linotype"/>
          <w:bCs/>
          <w:color w:val="000099"/>
          <w:sz w:val="32"/>
          <w:szCs w:val="32"/>
          <w:rtl/>
        </w:rPr>
        <w:t xml:space="preserve"> كَثِيرَة</w:t>
      </w:r>
      <w:r w:rsidR="00324D3C">
        <w:rPr>
          <w:rFonts w:ascii="Lotus Linotype" w:hAnsi="Lotus Linotype" w:hint="cs"/>
          <w:bCs/>
          <w:color w:val="000099"/>
          <w:sz w:val="32"/>
          <w:szCs w:val="32"/>
          <w:rtl/>
        </w:rPr>
        <w:t>ٌ،</w:t>
      </w:r>
      <w:r w:rsidRPr="000C6E6C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وَمَكَارِم</w:t>
      </w:r>
      <w:r w:rsidR="00324D3C">
        <w:rPr>
          <w:rFonts w:ascii="Lotus Linotype" w:hAnsi="Lotus Linotype" w:hint="cs"/>
          <w:bCs/>
          <w:color w:val="000099"/>
          <w:sz w:val="32"/>
          <w:szCs w:val="32"/>
          <w:rtl/>
        </w:rPr>
        <w:t>ٌ</w:t>
      </w:r>
      <w:r w:rsidRPr="000C6E6C">
        <w:rPr>
          <w:rFonts w:ascii="Lotus Linotype" w:hAnsi="Lotus Linotype"/>
          <w:bCs/>
          <w:color w:val="000099"/>
          <w:sz w:val="32"/>
          <w:szCs w:val="32"/>
          <w:rtl/>
        </w:rPr>
        <w:t xml:space="preserve"> عَظِيمَة</w:t>
      </w:r>
      <w:r w:rsidR="00324D3C"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ٌ </w:t>
      </w:r>
      <w:r w:rsidRPr="000C6E6C">
        <w:rPr>
          <w:rFonts w:ascii="Lotus Linotype" w:hAnsi="Lotus Linotype"/>
          <w:bCs/>
          <w:color w:val="000099"/>
          <w:sz w:val="32"/>
          <w:szCs w:val="32"/>
          <w:rtl/>
        </w:rPr>
        <w:t>لِهَذِهِ الْفَرِيضَةِ الْجَلِي</w:t>
      </w:r>
      <w:r w:rsidR="00324D3C">
        <w:rPr>
          <w:rFonts w:ascii="Lotus Linotype" w:hAnsi="Lotus Linotype" w:hint="cs"/>
          <w:bCs/>
          <w:color w:val="000099"/>
          <w:sz w:val="32"/>
          <w:szCs w:val="32"/>
          <w:rtl/>
        </w:rPr>
        <w:t>ل</w:t>
      </w:r>
      <w:r w:rsidRPr="000C6E6C">
        <w:rPr>
          <w:rFonts w:ascii="Lotus Linotype" w:hAnsi="Lotus Linotype"/>
          <w:bCs/>
          <w:color w:val="000099"/>
          <w:sz w:val="32"/>
          <w:szCs w:val="32"/>
          <w:rtl/>
        </w:rPr>
        <w:t>ةِ</w:t>
      </w:r>
      <w:r w:rsidR="00324D3C">
        <w:rPr>
          <w:rFonts w:ascii="Lotus Linotype" w:hAnsi="Lotus Linotype" w:hint="cs"/>
          <w:bCs/>
          <w:color w:val="000099"/>
          <w:sz w:val="32"/>
          <w:szCs w:val="32"/>
          <w:rtl/>
        </w:rPr>
        <w:t>.</w:t>
      </w:r>
    </w:p>
    <w:p w14:paraId="711142BC" w14:textId="451624F2" w:rsidR="006E193F" w:rsidRPr="000C0A7D" w:rsidRDefault="000C6E6C" w:rsidP="000C6E6C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324D3C">
        <w:rPr>
          <w:rFonts w:ascii="Lotus Linotype" w:hAnsi="Lotus Linotype"/>
          <w:bCs/>
          <w:color w:val="FF0000"/>
          <w:sz w:val="32"/>
          <w:szCs w:val="32"/>
          <w:rtl/>
        </w:rPr>
        <w:t>اللَّهُمَّ</w:t>
      </w:r>
      <w:r w:rsidR="00324D3C"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</w:t>
      </w:r>
      <w:r w:rsidRPr="000C6E6C">
        <w:rPr>
          <w:rFonts w:ascii="Lotus Linotype" w:hAnsi="Lotus Linotype"/>
          <w:bCs/>
          <w:color w:val="000099"/>
          <w:sz w:val="32"/>
          <w:szCs w:val="32"/>
          <w:rtl/>
        </w:rPr>
        <w:t>احْفَظْ نِسَاء</w:t>
      </w:r>
      <w:r w:rsidR="00324D3C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0C6E6C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 w:rsidR="00324D3C"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وبناتِ </w:t>
      </w:r>
      <w:r w:rsidRPr="000C6E6C">
        <w:rPr>
          <w:rFonts w:ascii="Lotus Linotype" w:hAnsi="Lotus Linotype"/>
          <w:bCs/>
          <w:color w:val="000099"/>
          <w:sz w:val="32"/>
          <w:szCs w:val="32"/>
          <w:rtl/>
        </w:rPr>
        <w:t>الْمُسْلِمِينَ</w:t>
      </w:r>
      <w:r w:rsidR="00324D3C">
        <w:rPr>
          <w:rFonts w:ascii="Lotus Linotype" w:hAnsi="Lotus Linotype" w:hint="cs"/>
          <w:bCs/>
          <w:color w:val="000099"/>
          <w:sz w:val="32"/>
          <w:szCs w:val="32"/>
          <w:rtl/>
        </w:rPr>
        <w:t>،</w:t>
      </w:r>
      <w:r w:rsidRPr="000C6E6C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واجعلهن</w:t>
      </w:r>
      <w:r w:rsidR="00324D3C"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0C6E6C">
        <w:rPr>
          <w:rFonts w:ascii="Lotus Linotype" w:hAnsi="Lotus Linotype"/>
          <w:bCs/>
          <w:color w:val="000099"/>
          <w:sz w:val="32"/>
          <w:szCs w:val="32"/>
          <w:rtl/>
        </w:rPr>
        <w:t xml:space="preserve"> صَالِحَاتٍ هَادِيَاتٍ مَهْدِيَّاتٍ</w:t>
      </w:r>
      <w:r w:rsidR="00324D3C">
        <w:rPr>
          <w:rFonts w:ascii="Lotus Linotype" w:hAnsi="Lotus Linotype" w:hint="cs"/>
          <w:bCs/>
          <w:color w:val="000099"/>
          <w:sz w:val="32"/>
          <w:szCs w:val="32"/>
          <w:rtl/>
        </w:rPr>
        <w:t>،</w:t>
      </w:r>
      <w:r w:rsidRPr="000C6E6C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وَبِأُمَّهَاتِ الْمُؤْمِنِينَ وَالصَّحَابِيَّاتِ </w:t>
      </w:r>
      <w:proofErr w:type="spellStart"/>
      <w:r w:rsidRPr="000C6E6C">
        <w:rPr>
          <w:rFonts w:ascii="Lotus Linotype" w:hAnsi="Lotus Linotype"/>
          <w:bCs/>
          <w:color w:val="000099"/>
          <w:sz w:val="32"/>
          <w:szCs w:val="32"/>
          <w:rtl/>
        </w:rPr>
        <w:t>مُقْتَدَيَات</w:t>
      </w:r>
      <w:proofErr w:type="spellEnd"/>
      <w:r w:rsidR="00324D3C">
        <w:rPr>
          <w:rFonts w:ascii="Lotus Linotype" w:hAnsi="Lotus Linotype" w:hint="cs"/>
          <w:bCs/>
          <w:color w:val="000099"/>
          <w:sz w:val="32"/>
          <w:szCs w:val="32"/>
          <w:rtl/>
        </w:rPr>
        <w:t>.</w:t>
      </w:r>
    </w:p>
    <w:p w14:paraId="42CDD4FF" w14:textId="6D3B9E30" w:rsidR="008616D6" w:rsidRDefault="006E193F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8E2129">
        <w:rPr>
          <w:rFonts w:ascii="Lotus Linotype" w:hAnsi="Lotus Linotype"/>
          <w:bCs/>
          <w:color w:val="FF0000"/>
          <w:sz w:val="32"/>
          <w:szCs w:val="32"/>
          <w:rtl/>
        </w:rPr>
        <w:t>الخطبة الثانية</w:t>
      </w:r>
    </w:p>
    <w:p w14:paraId="17CC3C0F" w14:textId="77777777" w:rsidR="008616D6" w:rsidRDefault="008616D6" w:rsidP="008616D6">
      <w:pPr>
        <w:widowControl/>
        <w:ind w:left="-1" w:firstLine="283"/>
        <w:jc w:val="lowKashida"/>
        <w:rPr>
          <w:rFonts w:ascii="Lotus Linotype" w:hAnsi="Lotus Linotype"/>
          <w:b/>
          <w:bCs/>
          <w:color w:val="000099"/>
          <w:sz w:val="32"/>
          <w:szCs w:val="32"/>
          <w:rtl/>
        </w:rPr>
      </w:pP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الحمد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لله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رب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العال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مين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،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والص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لاة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والس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لام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على سي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الأنبياء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والمرس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لين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،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وعلى </w:t>
      </w:r>
      <w:proofErr w:type="spellStart"/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آل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ه</w:t>
      </w:r>
      <w:proofErr w:type="spellEnd"/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وصح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ب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ه أجمعين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،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وم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ن ت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ب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ع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هم بإحسان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ٍ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إلى ي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وم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ين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.</w:t>
      </w:r>
    </w:p>
    <w:p w14:paraId="57627424" w14:textId="1444C462" w:rsidR="006E193F" w:rsidRPr="000C0A7D" w:rsidRDefault="008616D6" w:rsidP="008616D6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5D2EFF">
        <w:rPr>
          <w:rFonts w:ascii="Lotus Linotype" w:hAnsi="Lotus Linotype"/>
          <w:bCs/>
          <w:color w:val="FF0000"/>
          <w:sz w:val="32"/>
          <w:szCs w:val="32"/>
          <w:rtl/>
        </w:rPr>
        <w:t>أمَّا بعدُ؛</w:t>
      </w:r>
      <w:r>
        <w:rPr>
          <w:rFonts w:ascii="Lotus Linotype" w:hAnsi="Lotus Linotype" w:hint="cs"/>
          <w:bCs/>
          <w:color w:val="FF0000"/>
          <w:sz w:val="32"/>
          <w:szCs w:val="32"/>
          <w:rtl/>
        </w:rPr>
        <w:t xml:space="preserve"> </w:t>
      </w:r>
      <w:r w:rsidR="00C83180" w:rsidRPr="00C83180">
        <w:rPr>
          <w:rFonts w:ascii="Lotus Linotype" w:hAnsi="Lotus Linotype"/>
          <w:bCs/>
          <w:color w:val="000099"/>
          <w:sz w:val="32"/>
          <w:szCs w:val="32"/>
          <w:rtl/>
        </w:rPr>
        <w:t>فِيَا م</w:t>
      </w:r>
      <w:r w:rsidR="00C83180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C83180" w:rsidRPr="00C83180">
        <w:rPr>
          <w:rFonts w:ascii="Lotus Linotype" w:hAnsi="Lotus Linotype"/>
          <w:bCs/>
          <w:color w:val="000099"/>
          <w:sz w:val="32"/>
          <w:szCs w:val="32"/>
          <w:rtl/>
        </w:rPr>
        <w:t>عَاشِر الْآبَاءِ وَالْأَزْوَاجِ اِتَّقَوْا اللهَ فِي أَهْلِيِّكُمْ وَعَلمُوهُمْ هَذَا الشَّرَعِ الْمُطَهرِ، عَلِمُوهُمْ سَوَّرَ</w:t>
      </w:r>
      <w:r w:rsidR="00C83180">
        <w:rPr>
          <w:rFonts w:ascii="Lotus Linotype" w:hAnsi="Lotus Linotype" w:hint="cs"/>
          <w:bCs/>
          <w:color w:val="000099"/>
          <w:sz w:val="32"/>
          <w:szCs w:val="32"/>
          <w:rtl/>
        </w:rPr>
        <w:t>ة</w:t>
      </w:r>
      <w:r w:rsidR="00C83180" w:rsidRPr="00C83180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النُّور</w:t>
      </w:r>
      <w:r w:rsidR="00C83180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C83180" w:rsidRPr="00C83180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وَالنِّسَاءِ وَالتَّحْرِيمِ، رَبُّوهُمْ وَدَرِّبُوهُمْ عَلَى س</w:t>
      </w:r>
      <w:r w:rsidR="00C83180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C83180" w:rsidRPr="00C83180">
        <w:rPr>
          <w:rFonts w:ascii="Lotus Linotype" w:hAnsi="Lotus Linotype"/>
          <w:bCs/>
          <w:color w:val="000099"/>
          <w:sz w:val="32"/>
          <w:szCs w:val="32"/>
          <w:rtl/>
        </w:rPr>
        <w:t>يْرَة</w:t>
      </w:r>
      <w:r w:rsidR="00C83180"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="00C83180" w:rsidRPr="00C83180">
        <w:rPr>
          <w:rFonts w:ascii="Lotus Linotype" w:hAnsi="Lotus Linotype"/>
          <w:bCs/>
          <w:color w:val="000099"/>
          <w:sz w:val="32"/>
          <w:szCs w:val="32"/>
          <w:rtl/>
        </w:rPr>
        <w:t xml:space="preserve"> عَائِشَة</w:t>
      </w:r>
      <w:r w:rsidR="00C83180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C83180" w:rsidRPr="00C83180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وَحَفْصَة</w:t>
      </w:r>
      <w:r w:rsidR="00C83180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C83180" w:rsidRPr="00C83180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وَأُمَّهَاتِ الْمُؤْمِنِينَ وَالصَّحَابِيَّاتِ الْجَلِيلَاتِ</w:t>
      </w:r>
      <w:r w:rsidR="00C83180">
        <w:rPr>
          <w:rFonts w:ascii="Lotus Linotype" w:hAnsi="Lotus Linotype" w:hint="cs"/>
          <w:bCs/>
          <w:color w:val="000099"/>
          <w:sz w:val="32"/>
          <w:szCs w:val="32"/>
          <w:rtl/>
        </w:rPr>
        <w:t>،</w:t>
      </w:r>
      <w:r w:rsidR="00C83180" w:rsidRPr="00C83180">
        <w:rPr>
          <w:rFonts w:ascii="Lotus Linotype" w:hAnsi="Lotus Linotype"/>
          <w:bCs/>
          <w:color w:val="000099"/>
          <w:sz w:val="32"/>
          <w:szCs w:val="32"/>
          <w:rtl/>
        </w:rPr>
        <w:t xml:space="preserve"> قَالَ تَعَالَى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>: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</w:t>
      </w:r>
      <w:r w:rsidRPr="008616D6">
        <w:rPr>
          <w:rFonts w:eastAsia="Calibri" w:hint="cs"/>
          <w:bCs/>
          <w:color w:val="006600"/>
          <w:sz w:val="32"/>
          <w:szCs w:val="32"/>
          <w:rtl/>
          <w:lang w:eastAsia="en-US"/>
        </w:rPr>
        <w:lastRenderedPageBreak/>
        <w:t>﴿</w:t>
      </w:r>
      <w:proofErr w:type="spellStart"/>
      <w:r w:rsidRPr="008616D6">
        <w:rPr>
          <w:rFonts w:eastAsia="Calibri" w:hint="cs"/>
          <w:bCs/>
          <w:color w:val="006600"/>
          <w:sz w:val="32"/>
          <w:szCs w:val="32"/>
          <w:rtl/>
          <w:lang w:eastAsia="en-US"/>
        </w:rPr>
        <w:t>يَاأَيُّهَا</w:t>
      </w:r>
      <w:proofErr w:type="spellEnd"/>
      <w:r w:rsidRPr="008616D6">
        <w:rPr>
          <w:rFonts w:eastAsia="Calibri" w:hint="cs"/>
          <w:bCs/>
          <w:color w:val="006600"/>
          <w:sz w:val="32"/>
          <w:szCs w:val="32"/>
          <w:rtl/>
          <w:lang w:eastAsia="en-US"/>
        </w:rPr>
        <w:t xml:space="preserve"> الَّذِينَ آمَنُوا قُوا أَنْفُسَكُمْ وَأَهْلِيكُمْ نَارًا ‌وَقُودُهَا النَّاسُ وَالْحِجَارَةُ عَلَيْهَا مَلَائِكَةٌ غِلَاظٌ شِدَادٌ لَا يَعْصُونَ اللَّهَ مَا أَمَرَهُمْ وَيَفْعَلُونَ مَا يُؤْمَرُونَ﴾</w:t>
      </w:r>
      <w:r>
        <w:rPr>
          <w:rFonts w:hint="cs"/>
          <w:rtl/>
        </w:rPr>
        <w:t xml:space="preserve"> </w:t>
      </w:r>
      <w:r w:rsidRPr="008616D6">
        <w:rPr>
          <w:rFonts w:hint="cs"/>
          <w:bCs/>
          <w:color w:val="FF0000"/>
          <w:sz w:val="22"/>
          <w:szCs w:val="22"/>
          <w:rtl/>
          <w:lang w:eastAsia="en-US"/>
        </w:rPr>
        <w:t>[التحريم: 6]</w:t>
      </w:r>
      <w:r w:rsidR="006E193F" w:rsidRPr="008616D6">
        <w:rPr>
          <w:bCs/>
          <w:color w:val="FF0000"/>
          <w:sz w:val="22"/>
          <w:szCs w:val="22"/>
          <w:rtl/>
          <w:lang w:eastAsia="en-US"/>
        </w:rPr>
        <w:t>،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> ق</w:t>
      </w:r>
      <w:r w:rsidR="00C83180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>ال</w:t>
      </w:r>
      <w:r w:rsidR="00C83180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 ع</w:t>
      </w:r>
      <w:r w:rsidR="00C83180"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>لي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</w:t>
      </w:r>
      <w:r w:rsidRPr="008616D6">
        <w:rPr>
          <w:rFonts w:ascii="Lotus Linotype" w:hAnsi="Lotus Linotype"/>
          <w:bCs/>
          <w:color w:val="000099"/>
          <w:sz w:val="32"/>
          <w:szCs w:val="32"/>
        </w:rPr>
        <w:sym w:font="AGA Arabesque" w:char="F074"/>
      </w:r>
      <w:r w:rsidR="006E193F" w:rsidRPr="000C0A7D">
        <w:rPr>
          <w:rFonts w:ascii="Lotus Linotype" w:hAnsi="Lotus Linotype"/>
          <w:bCs/>
          <w:color w:val="000099"/>
          <w:sz w:val="32"/>
          <w:szCs w:val="32"/>
          <w:rtl/>
        </w:rPr>
        <w:t xml:space="preserve">: </w:t>
      </w:r>
      <w:r w:rsidR="00C83180">
        <w:rPr>
          <w:rFonts w:ascii="Lotus Linotype" w:hAnsi="Lotus Linotype" w:hint="cs"/>
          <w:bCs/>
          <w:color w:val="000099"/>
          <w:sz w:val="32"/>
          <w:szCs w:val="32"/>
          <w:rtl/>
        </w:rPr>
        <w:t>"</w:t>
      </w:r>
      <w:r w:rsidR="00C83180" w:rsidRPr="00C83180">
        <w:rPr>
          <w:rFonts w:ascii="Lotus Linotype" w:hAnsi="Lotus Linotype"/>
          <w:bCs/>
          <w:color w:val="000099"/>
          <w:sz w:val="32"/>
          <w:szCs w:val="32"/>
          <w:rtl/>
        </w:rPr>
        <w:t xml:space="preserve">أَدِّبُوهُمْ، </w:t>
      </w:r>
      <w:r w:rsidR="00C83180">
        <w:rPr>
          <w:rFonts w:ascii="Lotus Linotype" w:hAnsi="Lotus Linotype" w:hint="cs"/>
          <w:bCs/>
          <w:color w:val="000099"/>
          <w:sz w:val="32"/>
          <w:szCs w:val="32"/>
          <w:rtl/>
        </w:rPr>
        <w:t>و</w:t>
      </w:r>
      <w:r w:rsidR="00C83180" w:rsidRPr="00C83180">
        <w:rPr>
          <w:rFonts w:ascii="Lotus Linotype" w:hAnsi="Lotus Linotype"/>
          <w:bCs/>
          <w:color w:val="000099"/>
          <w:sz w:val="32"/>
          <w:szCs w:val="32"/>
          <w:rtl/>
        </w:rPr>
        <w:t>عَلموهم</w:t>
      </w:r>
      <w:r w:rsidR="00C83180">
        <w:rPr>
          <w:rFonts w:ascii="Lotus Linotype" w:hAnsi="Lotus Linotype" w:hint="cs"/>
          <w:bCs/>
          <w:color w:val="000099"/>
          <w:sz w:val="32"/>
          <w:szCs w:val="32"/>
          <w:rtl/>
        </w:rPr>
        <w:t>"</w:t>
      </w:r>
      <w:r w:rsidR="00C83180" w:rsidRPr="00C83180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 w:rsidRPr="008139D9">
        <w:rPr>
          <w:rFonts w:hint="cs"/>
          <w:bCs/>
          <w:color w:val="FF0000"/>
          <w:sz w:val="22"/>
          <w:szCs w:val="22"/>
          <w:rtl/>
          <w:lang w:eastAsia="en-US"/>
        </w:rPr>
        <w:t>[</w:t>
      </w:r>
      <w:r w:rsidR="006E193F" w:rsidRPr="008139D9">
        <w:rPr>
          <w:bCs/>
          <w:color w:val="FF0000"/>
          <w:sz w:val="22"/>
          <w:szCs w:val="22"/>
          <w:rtl/>
          <w:lang w:eastAsia="en-US"/>
        </w:rPr>
        <w:t xml:space="preserve">تفسير ابن كثير </w:t>
      </w:r>
      <w:r w:rsidRPr="008139D9">
        <w:rPr>
          <w:rFonts w:hint="cs"/>
          <w:bCs/>
          <w:color w:val="FF0000"/>
          <w:sz w:val="22"/>
          <w:szCs w:val="22"/>
          <w:rtl/>
          <w:lang w:eastAsia="en-US"/>
        </w:rPr>
        <w:t>(8/167</w:t>
      </w:r>
      <w:r w:rsidR="006E193F" w:rsidRPr="008139D9">
        <w:rPr>
          <w:bCs/>
          <w:color w:val="FF0000"/>
          <w:sz w:val="22"/>
          <w:szCs w:val="22"/>
          <w:rtl/>
          <w:lang w:eastAsia="en-US"/>
        </w:rPr>
        <w:t>)</w:t>
      </w:r>
      <w:r w:rsidRPr="008139D9">
        <w:rPr>
          <w:rFonts w:hint="cs"/>
          <w:bCs/>
          <w:color w:val="FF0000"/>
          <w:sz w:val="22"/>
          <w:szCs w:val="22"/>
          <w:rtl/>
          <w:lang w:eastAsia="en-US"/>
        </w:rPr>
        <w:t>]</w:t>
      </w:r>
      <w:r w:rsidR="006E193F" w:rsidRPr="008139D9">
        <w:rPr>
          <w:bCs/>
          <w:color w:val="FF0000"/>
          <w:sz w:val="22"/>
          <w:szCs w:val="22"/>
          <w:rtl/>
          <w:lang w:eastAsia="en-US"/>
        </w:rPr>
        <w:t>.</w:t>
      </w:r>
    </w:p>
    <w:p w14:paraId="770E6A08" w14:textId="4CCC34AC" w:rsidR="006E193F" w:rsidRPr="000323FF" w:rsidRDefault="000323FF" w:rsidP="006E193F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0323FF">
        <w:rPr>
          <w:rFonts w:ascii="Lotus Linotype" w:hAnsi="Lotus Linotype"/>
          <w:bCs/>
          <w:color w:val="000099"/>
          <w:sz w:val="32"/>
          <w:szCs w:val="32"/>
          <w:rtl/>
        </w:rPr>
        <w:t>وَاجِبٌ عَلَى المربين وَالْمُرَبَّيَاتِ غَرْسَ الْحَيَاءِ، وَالتَّرْبِيَة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323FF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الْقَائِمَة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323FF">
        <w:rPr>
          <w:rFonts w:ascii="Lotus Linotype" w:hAnsi="Lotus Linotype"/>
          <w:bCs/>
          <w:color w:val="000099"/>
          <w:sz w:val="32"/>
          <w:szCs w:val="32"/>
          <w:rtl/>
        </w:rPr>
        <w:t xml:space="preserve"> عَلَى هَدْي الْكِتَابِ وَالسَّنَةِ وَقيمِ الْمُجْتَمَعِ الْمُسْلِمِ الْمُحَافِظِ، فَالْجَمِيع عَلَيْهِ ك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0323FF">
        <w:rPr>
          <w:rFonts w:ascii="Lotus Linotype" w:hAnsi="Lotus Linotype"/>
          <w:bCs/>
          <w:color w:val="000099"/>
          <w:sz w:val="32"/>
          <w:szCs w:val="32"/>
          <w:rtl/>
        </w:rPr>
        <w:t>ف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0323FF">
        <w:rPr>
          <w:rFonts w:ascii="Lotus Linotype" w:hAnsi="Lotus Linotype"/>
          <w:bCs/>
          <w:color w:val="000099"/>
          <w:sz w:val="32"/>
          <w:szCs w:val="32"/>
          <w:rtl/>
        </w:rPr>
        <w:t>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0323FF">
        <w:rPr>
          <w:rFonts w:ascii="Lotus Linotype" w:hAnsi="Lotus Linotype"/>
          <w:bCs/>
          <w:color w:val="000099"/>
          <w:sz w:val="32"/>
          <w:szCs w:val="32"/>
          <w:rtl/>
        </w:rPr>
        <w:t>هُ مِنْ هَذَا الْوَاجِبِ الْعَظِيمِ.</w:t>
      </w:r>
    </w:p>
    <w:p w14:paraId="7F06B6C1" w14:textId="2B444667" w:rsidR="00C5563F" w:rsidRDefault="00555340" w:rsidP="00555340">
      <w:pPr>
        <w:pStyle w:val="afc"/>
        <w:rPr>
          <w:bCs/>
          <w:color w:val="FF0000"/>
          <w:sz w:val="22"/>
          <w:szCs w:val="22"/>
          <w:rtl/>
          <w:lang w:eastAsia="en-US"/>
        </w:rPr>
      </w:pP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>هذا؛ ‌وصلُّوا ‌وسلِّموا ‌على الرحمة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المُهداة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>، والن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>عمة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المُسداة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>: نبيك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>م محمدٍ رسول الله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</w:t>
      </w:r>
      <w:r>
        <w:rPr>
          <w:rFonts w:ascii="Lotus Linotype" w:hAnsi="Lotus Linotype" w:cs="Sakkal Majalla" w:hint="cs"/>
          <w:bCs/>
          <w:color w:val="000099"/>
          <w:sz w:val="32"/>
          <w:szCs w:val="32"/>
          <w:rtl/>
        </w:rPr>
        <w:t>ﷺ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>، فقد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 xml:space="preserve"> أمر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>ك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>م بذلك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 xml:space="preserve"> ربُّكم في 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>حكم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 xml:space="preserve"> ت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>نزيل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>ه، ف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>ق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>ال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5340">
        <w:rPr>
          <w:rFonts w:ascii="Lotus Linotype" w:hAnsi="Lotus Linotype"/>
          <w:bCs/>
          <w:color w:val="000099"/>
          <w:sz w:val="32"/>
          <w:szCs w:val="32"/>
          <w:rtl/>
        </w:rPr>
        <w:t xml:space="preserve"> -عزَّ شأنُه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: </w:t>
      </w:r>
      <w:r w:rsidRPr="00555340">
        <w:rPr>
          <w:rFonts w:eastAsia="Calibri" w:hint="cs"/>
          <w:bCs/>
          <w:color w:val="006600"/>
          <w:sz w:val="32"/>
          <w:szCs w:val="32"/>
          <w:rtl/>
          <w:lang w:eastAsia="en-US"/>
        </w:rPr>
        <w:t xml:space="preserve">﴿‌إِنَّ ‌اللَّهَ ‌وَمَلَائِكَتَهُ يُصَلُّونَ عَلَى النَّبِيِّ </w:t>
      </w:r>
      <w:proofErr w:type="spellStart"/>
      <w:r w:rsidRPr="00555340">
        <w:rPr>
          <w:rFonts w:eastAsia="Calibri" w:hint="cs"/>
          <w:bCs/>
          <w:color w:val="006600"/>
          <w:sz w:val="32"/>
          <w:szCs w:val="32"/>
          <w:rtl/>
          <w:lang w:eastAsia="en-US"/>
        </w:rPr>
        <w:t>يَاأَيُّهَا</w:t>
      </w:r>
      <w:proofErr w:type="spellEnd"/>
      <w:r w:rsidRPr="00555340">
        <w:rPr>
          <w:rFonts w:eastAsia="Calibri" w:hint="cs"/>
          <w:bCs/>
          <w:color w:val="006600"/>
          <w:sz w:val="32"/>
          <w:szCs w:val="32"/>
          <w:rtl/>
          <w:lang w:eastAsia="en-US"/>
        </w:rPr>
        <w:t xml:space="preserve"> الَّذِينَ آمَنُوا صَلُّوا عَلَيْهِ وَسَلِّمُوا تَسْلِيمًا﴾</w:t>
      </w:r>
      <w:r>
        <w:rPr>
          <w:rFonts w:hint="cs"/>
          <w:rtl/>
        </w:rPr>
        <w:t xml:space="preserve"> </w:t>
      </w:r>
      <w:r w:rsidRPr="004B5DDA">
        <w:rPr>
          <w:rFonts w:hint="cs"/>
          <w:bCs/>
          <w:color w:val="FF0000"/>
          <w:sz w:val="22"/>
          <w:szCs w:val="22"/>
          <w:rtl/>
          <w:lang w:eastAsia="en-US"/>
        </w:rPr>
        <w:t>[الأحزاب: 56]</w:t>
      </w:r>
      <w:r w:rsidR="004B5DDA">
        <w:rPr>
          <w:rFonts w:hint="cs"/>
          <w:bCs/>
          <w:color w:val="FF0000"/>
          <w:sz w:val="22"/>
          <w:szCs w:val="22"/>
          <w:rtl/>
          <w:lang w:eastAsia="en-US"/>
        </w:rPr>
        <w:t>.</w:t>
      </w:r>
    </w:p>
    <w:p w14:paraId="754DA57F" w14:textId="27076053" w:rsidR="004B5DDA" w:rsidRDefault="004B5DDA" w:rsidP="00555340">
      <w:pPr>
        <w:pStyle w:val="afc"/>
        <w:rPr>
          <w:rFonts w:ascii="Lotus Linotype" w:hAnsi="Lotus Linotype"/>
          <w:bCs/>
          <w:color w:val="000099"/>
          <w:sz w:val="32"/>
          <w:szCs w:val="32"/>
          <w:rtl/>
        </w:rPr>
      </w:pPr>
      <w:r w:rsidRPr="004B5DDA">
        <w:rPr>
          <w:rFonts w:ascii="Lotus Linotype" w:hAnsi="Lotus Linotype"/>
          <w:bCs/>
          <w:color w:val="FF0000"/>
          <w:sz w:val="32"/>
          <w:szCs w:val="32"/>
          <w:rtl/>
        </w:rPr>
        <w:t>اللهم</w:t>
      </w:r>
      <w:r w:rsidRPr="004B5DDA">
        <w:rPr>
          <w:rFonts w:ascii="Lotus Linotype" w:hAnsi="Lotus Linotype"/>
          <w:bCs/>
          <w:color w:val="000099"/>
          <w:sz w:val="32"/>
          <w:szCs w:val="32"/>
          <w:rtl/>
        </w:rPr>
        <w:t xml:space="preserve"> صلِّ وسلِّم وبارِك على عبدك ورسولك نبينا محمد الحبيب المُصطفى، والنبي المُجتبى، وعلى </w:t>
      </w:r>
      <w:proofErr w:type="spellStart"/>
      <w:r w:rsidRPr="004B5DDA">
        <w:rPr>
          <w:rFonts w:ascii="Lotus Linotype" w:hAnsi="Lotus Linotype"/>
          <w:bCs/>
          <w:color w:val="000099"/>
          <w:sz w:val="32"/>
          <w:szCs w:val="32"/>
          <w:rtl/>
        </w:rPr>
        <w:t>آله</w:t>
      </w:r>
      <w:proofErr w:type="spellEnd"/>
      <w:r w:rsidRPr="004B5DDA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الطيبين الطاهرين، وعلى أزواجه أمهات المؤمنين، وارضَ اللهم عن الخلفاء الأربعة الراشدين، الأئمة الحُنفاء المهديين: أبي بكر، وعمر، وعثمان، وعليٍّ، وعن الصحابة أجمعين، والتابعين ومن تبعهم بإحسانٍ إلى يوم الدين، وعنَّا معهم بعفوك وجُودك وإحسانك يا أكرم الأكرمين.</w:t>
      </w:r>
    </w:p>
    <w:p w14:paraId="7285BE8A" w14:textId="77777777" w:rsidR="004B5DDA" w:rsidRDefault="004B5DDA" w:rsidP="004B5DDA">
      <w:pPr>
        <w:autoSpaceDE w:val="0"/>
        <w:autoSpaceDN w:val="0"/>
        <w:adjustRightInd w:val="0"/>
        <w:rPr>
          <w:rFonts w:ascii="Lotus Linotype" w:hAnsi="Lotus Linotype"/>
          <w:b/>
          <w:bCs/>
          <w:color w:val="FF0000"/>
          <w:sz w:val="32"/>
          <w:szCs w:val="32"/>
          <w:rtl/>
        </w:rPr>
      </w:pPr>
      <w:r>
        <w:rPr>
          <w:rFonts w:ascii="Lotus Linotype" w:hAnsi="Lotus Linotype"/>
          <w:bCs/>
          <w:color w:val="FF0000"/>
          <w:sz w:val="32"/>
          <w:szCs w:val="32"/>
          <w:rtl/>
        </w:rPr>
        <w:t>اللَّهُمَّ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إن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ا نسأل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ك أن ت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نص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المسل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مين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في ك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مكان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ٍ،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اللَّهُمَّ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ا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نص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ْهم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ع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لى 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ن ناوأ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هم وعاد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اهم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.</w:t>
      </w:r>
    </w:p>
    <w:p w14:paraId="0FEB9C96" w14:textId="77777777" w:rsidR="004B5DDA" w:rsidRDefault="004B5DDA" w:rsidP="004B5DDA">
      <w:pPr>
        <w:autoSpaceDE w:val="0"/>
        <w:autoSpaceDN w:val="0"/>
        <w:adjustRightInd w:val="0"/>
        <w:rPr>
          <w:rFonts w:ascii="Lotus Linotype" w:hAnsi="Lotus Linotype"/>
          <w:b/>
          <w:bCs/>
          <w:color w:val="000099"/>
          <w:sz w:val="32"/>
          <w:szCs w:val="32"/>
          <w:rtl/>
        </w:rPr>
      </w:pPr>
      <w:r>
        <w:rPr>
          <w:rFonts w:ascii="Lotus Linotype" w:hAnsi="Lotus Linotype"/>
          <w:bCs/>
          <w:color w:val="FF0000"/>
          <w:sz w:val="32"/>
          <w:szCs w:val="32"/>
          <w:rtl/>
        </w:rPr>
        <w:t>اللَّهُمَّ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اهز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الكف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ار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َ،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وأ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نز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بهم ب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َأ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س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ك ال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ذي لا ي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عن الق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وم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جر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مين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َ.</w:t>
      </w:r>
    </w:p>
    <w:p w14:paraId="5CE2E20F" w14:textId="77777777" w:rsidR="004B5DDA" w:rsidRPr="00557B8A" w:rsidRDefault="004B5DDA" w:rsidP="004B5DDA">
      <w:pPr>
        <w:autoSpaceDE w:val="0"/>
        <w:autoSpaceDN w:val="0"/>
        <w:adjustRightInd w:val="0"/>
        <w:rPr>
          <w:rFonts w:ascii="Lotus Linotype" w:hAnsi="Lotus Linotype"/>
          <w:b/>
          <w:bCs/>
          <w:color w:val="000099"/>
          <w:sz w:val="32"/>
          <w:szCs w:val="32"/>
          <w:rtl/>
        </w:rPr>
      </w:pPr>
      <w:r w:rsidRPr="00094BBC">
        <w:rPr>
          <w:rFonts w:ascii="Lotus Linotype" w:hAnsi="Lotus Linotype"/>
          <w:bCs/>
          <w:color w:val="FF0000"/>
          <w:sz w:val="32"/>
          <w:szCs w:val="32"/>
          <w:rtl/>
        </w:rPr>
        <w:t>اللَّهُمَّ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دَّ ك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يد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وافض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في 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حور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هم، وخلِّص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ب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لاد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المسل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مين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من ش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رِّهم وفِتَن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هم، واضر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ب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عل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يهم ذ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ًا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وه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وانًا 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ن ع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ند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ك</w:t>
      </w:r>
      <w:r w:rsidRPr="00557B8A">
        <w:rPr>
          <w:rFonts w:ascii="Lotus Linotype" w:hAnsi="Lotus Linotype"/>
          <w:bCs/>
          <w:color w:val="000099"/>
          <w:sz w:val="32"/>
          <w:szCs w:val="32"/>
        </w:rPr>
        <w:t>.</w:t>
      </w:r>
    </w:p>
    <w:p w14:paraId="070742CD" w14:textId="77777777" w:rsidR="004B5DDA" w:rsidRDefault="004B5DDA" w:rsidP="004B5DDA">
      <w:pPr>
        <w:autoSpaceDE w:val="0"/>
        <w:autoSpaceDN w:val="0"/>
        <w:adjustRightInd w:val="0"/>
        <w:rPr>
          <w:rFonts w:ascii="Lotus Linotype" w:hAnsi="Lotus Linotype"/>
          <w:b/>
          <w:bCs/>
          <w:color w:val="000099"/>
          <w:sz w:val="32"/>
          <w:szCs w:val="32"/>
          <w:rtl/>
        </w:rPr>
      </w:pPr>
      <w:r>
        <w:rPr>
          <w:rFonts w:ascii="Lotus Linotype" w:hAnsi="Lotus Linotype"/>
          <w:bCs/>
          <w:color w:val="FF0000"/>
          <w:sz w:val="32"/>
          <w:szCs w:val="32"/>
          <w:rtl/>
        </w:rPr>
        <w:t>اللَّهُمَّ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احفظ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لب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لاد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نا أ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من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ها وإيمان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ها وعقيد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تها واستقرار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ها، ور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دَّ كَيْد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الكائدين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في 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حور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هم، واقض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على أ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هل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الف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تنة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والف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ساد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والز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يغ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والع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ناد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>.</w:t>
      </w:r>
    </w:p>
    <w:p w14:paraId="3C9A74C9" w14:textId="77777777" w:rsidR="004B5DDA" w:rsidRDefault="004B5DDA" w:rsidP="004B5DDA">
      <w:pPr>
        <w:autoSpaceDE w:val="0"/>
        <w:autoSpaceDN w:val="0"/>
        <w:adjustRightInd w:val="0"/>
        <w:rPr>
          <w:rFonts w:ascii="Lotus Linotype" w:hAnsi="Lotus Linotype"/>
          <w:b/>
          <w:bCs/>
          <w:color w:val="000099"/>
          <w:sz w:val="32"/>
          <w:szCs w:val="32"/>
          <w:rtl/>
        </w:rPr>
      </w:pPr>
      <w:r>
        <w:rPr>
          <w:rFonts w:ascii="Lotus Linotype" w:hAnsi="Lotus Linotype" w:hint="cs"/>
          <w:bCs/>
          <w:color w:val="FF0000"/>
          <w:sz w:val="32"/>
          <w:szCs w:val="32"/>
          <w:rtl/>
        </w:rPr>
        <w:t>اللَّهُمَّ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انصُرْ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ج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>نود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>نا المراب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>طين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في الح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>دود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ِ، </w:t>
      </w:r>
      <w:r>
        <w:rPr>
          <w:rFonts w:ascii="Lotus Linotype" w:hAnsi="Lotus Linotype" w:hint="cs"/>
          <w:bCs/>
          <w:color w:val="FF0000"/>
          <w:sz w:val="32"/>
          <w:szCs w:val="32"/>
          <w:rtl/>
        </w:rPr>
        <w:t>اللَّهُمَّ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انص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>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>هم بن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>صر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>ك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،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وأي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ِّ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>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>هم بتأييد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 w:hint="cs"/>
          <w:bCs/>
          <w:color w:val="000099"/>
          <w:sz w:val="32"/>
          <w:szCs w:val="32"/>
          <w:rtl/>
        </w:rPr>
        <w:t>ك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، </w:t>
      </w:r>
      <w:r>
        <w:rPr>
          <w:rFonts w:ascii="Lotus Linotype" w:hAnsi="Lotus Linotype" w:hint="cs"/>
          <w:bCs/>
          <w:color w:val="FF0000"/>
          <w:sz w:val="32"/>
          <w:szCs w:val="32"/>
          <w:rtl/>
        </w:rPr>
        <w:t>اللَّهُمَّ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 واخلُفْهم في أَهلِهم بخَيرٍ.</w:t>
      </w:r>
    </w:p>
    <w:p w14:paraId="0C7F1359" w14:textId="77777777" w:rsidR="004B5DDA" w:rsidRDefault="004B5DDA" w:rsidP="004B5DDA">
      <w:pPr>
        <w:autoSpaceDE w:val="0"/>
        <w:autoSpaceDN w:val="0"/>
        <w:adjustRightInd w:val="0"/>
        <w:rPr>
          <w:rFonts w:ascii="Lotus Linotype" w:hAnsi="Lotus Linotype"/>
          <w:b/>
          <w:bCs/>
          <w:color w:val="000099"/>
          <w:sz w:val="32"/>
          <w:szCs w:val="32"/>
          <w:rtl/>
        </w:rPr>
      </w:pPr>
      <w:r>
        <w:rPr>
          <w:rFonts w:ascii="Lotus Linotype" w:hAnsi="Lotus Linotype"/>
          <w:bCs/>
          <w:color w:val="FF0000"/>
          <w:sz w:val="32"/>
          <w:szCs w:val="32"/>
          <w:rtl/>
        </w:rPr>
        <w:t>اللَّهُمَّ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وف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ق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و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ي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َّ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 xml:space="preserve"> أ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مر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نا بتوفيق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ك، وأي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ِّ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ه بتأييد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ك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 xml:space="preserve">، </w:t>
      </w:r>
      <w:r>
        <w:rPr>
          <w:rFonts w:ascii="Lotus Linotype" w:hAnsi="Lotus Linotype"/>
          <w:bCs/>
          <w:color w:val="FF0000"/>
          <w:sz w:val="32"/>
          <w:szCs w:val="32"/>
          <w:rtl/>
        </w:rPr>
        <w:t>اللَّهُمَّ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وف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ِّ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ق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ه 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ه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ُ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داك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، واجعل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 ع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ه في 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ضاك، واج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ْ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>ز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 w:rsidRPr="00557B8A">
        <w:rPr>
          <w:rFonts w:ascii="Lotus Linotype" w:hAnsi="Lotus Linotype"/>
          <w:bCs/>
          <w:color w:val="000099"/>
          <w:sz w:val="32"/>
          <w:szCs w:val="32"/>
          <w:rtl/>
        </w:rPr>
        <w:t xml:space="preserve">ه 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اللَّهُمَّ عن الإسلام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 xml:space="preserve"> وأ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هل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ه خ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ير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 xml:space="preserve"> الج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َ</w:t>
      </w:r>
      <w:r>
        <w:rPr>
          <w:rFonts w:ascii="Lotus Linotype" w:hAnsi="Lotus Linotype"/>
          <w:bCs/>
          <w:color w:val="000099"/>
          <w:sz w:val="32"/>
          <w:szCs w:val="32"/>
          <w:rtl/>
        </w:rPr>
        <w:t>زاء</w:t>
      </w:r>
      <w:r>
        <w:rPr>
          <w:rFonts w:ascii="Lotus Linotype" w:hAnsi="Lotus Linotype" w:hint="cs"/>
          <w:bCs/>
          <w:color w:val="000099"/>
          <w:sz w:val="32"/>
          <w:szCs w:val="32"/>
          <w:rtl/>
        </w:rPr>
        <w:t>ِ.</w:t>
      </w:r>
    </w:p>
    <w:p w14:paraId="0215E606" w14:textId="77777777" w:rsidR="004B5DDA" w:rsidRPr="00516135" w:rsidRDefault="004B5DDA" w:rsidP="004B5DDA">
      <w:pPr>
        <w:autoSpaceDE w:val="0"/>
        <w:autoSpaceDN w:val="0"/>
        <w:adjustRightInd w:val="0"/>
        <w:rPr>
          <w:b/>
          <w:bCs/>
          <w:color w:val="FF0000"/>
          <w:sz w:val="32"/>
          <w:szCs w:val="32"/>
          <w:rtl/>
        </w:rPr>
      </w:pPr>
      <w:r w:rsidRPr="00590927">
        <w:rPr>
          <w:rFonts w:ascii="Lotus Linotype" w:hAnsi="Lotus Linotype"/>
          <w:bCs/>
          <w:color w:val="FF0000"/>
          <w:sz w:val="32"/>
          <w:szCs w:val="32"/>
          <w:rtl/>
        </w:rPr>
        <w:t>ع</w:t>
      </w:r>
      <w:r>
        <w:rPr>
          <w:rFonts w:ascii="Lotus Linotype" w:hAnsi="Lotus Linotype" w:hint="cs"/>
          <w:bCs/>
          <w:color w:val="FF0000"/>
          <w:sz w:val="32"/>
          <w:szCs w:val="32"/>
          <w:rtl/>
        </w:rPr>
        <w:t>ِ</w:t>
      </w:r>
      <w:r w:rsidRPr="00590927">
        <w:rPr>
          <w:rFonts w:ascii="Lotus Linotype" w:hAnsi="Lotus Linotype"/>
          <w:bCs/>
          <w:color w:val="FF0000"/>
          <w:sz w:val="32"/>
          <w:szCs w:val="32"/>
          <w:rtl/>
        </w:rPr>
        <w:t>باد</w:t>
      </w:r>
      <w:r>
        <w:rPr>
          <w:rFonts w:ascii="Lotus Linotype" w:hAnsi="Lotus Linotype"/>
          <w:bCs/>
          <w:color w:val="FF0000"/>
          <w:sz w:val="32"/>
          <w:szCs w:val="32"/>
          <w:rtl/>
        </w:rPr>
        <w:t>َ</w:t>
      </w:r>
      <w:r w:rsidRPr="00590927">
        <w:rPr>
          <w:rFonts w:ascii="Lotus Linotype" w:hAnsi="Lotus Linotype"/>
          <w:bCs/>
          <w:color w:val="FF0000"/>
          <w:sz w:val="32"/>
          <w:szCs w:val="32"/>
          <w:rtl/>
        </w:rPr>
        <w:t xml:space="preserve"> الله</w:t>
      </w:r>
      <w:r>
        <w:rPr>
          <w:rFonts w:ascii="Lotus Linotype" w:hAnsi="Lotus Linotype"/>
          <w:bCs/>
          <w:color w:val="FF0000"/>
          <w:sz w:val="32"/>
          <w:szCs w:val="32"/>
          <w:rtl/>
        </w:rPr>
        <w:t>ِ</w:t>
      </w:r>
      <w:r>
        <w:rPr>
          <w:rFonts w:ascii="Lotus Linotype" w:hAnsi="Lotus Linotype" w:hint="cs"/>
          <w:bCs/>
          <w:color w:val="FF0000"/>
          <w:sz w:val="32"/>
          <w:szCs w:val="32"/>
          <w:rtl/>
        </w:rPr>
        <w:t>: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إن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َّ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الله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يأمر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بالعدل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والإحسان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وإيتاء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ذي الق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ر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ْ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بى، وي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نه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ى عن الفحشاء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والم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نك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ر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والبغي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 xml:space="preserve">ِ، 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ي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ع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ظ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كم لعل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َّ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كم تذك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َّ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رون</w:t>
      </w:r>
      <w:r>
        <w:rPr>
          <w:rFonts w:ascii="Lotus Linotype" w:hAnsi="Lotus Linotype" w:hint="cs"/>
          <w:bCs/>
          <w:color w:val="003399"/>
          <w:sz w:val="32"/>
          <w:szCs w:val="32"/>
          <w:rtl/>
        </w:rPr>
        <w:t xml:space="preserve">؛ 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فاذكروا الله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العظيم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الجليل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ي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ذك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ر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ْ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كم، واشك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ر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وه على ن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ع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م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ه ي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ز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د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ْ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كم، ول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ذ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كر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الله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أكبر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 xml:space="preserve">ُ، 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>والله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يعلم</w:t>
      </w:r>
      <w:r>
        <w:rPr>
          <w:rFonts w:ascii="Lotus Linotype" w:hAnsi="Lotus Linotype"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/>
          <w:bCs/>
          <w:color w:val="003399"/>
          <w:sz w:val="32"/>
          <w:szCs w:val="32"/>
          <w:rtl/>
        </w:rPr>
        <w:t xml:space="preserve"> </w:t>
      </w:r>
      <w:r w:rsidRPr="00516135">
        <w:rPr>
          <w:rFonts w:ascii="Lotus Linotype" w:hAnsi="Lotus Linotype"/>
          <w:bCs/>
          <w:color w:val="003399"/>
          <w:sz w:val="32"/>
          <w:szCs w:val="32"/>
          <w:rtl/>
        </w:rPr>
        <w:t>ما تصنعون</w:t>
      </w:r>
      <w:r>
        <w:rPr>
          <w:rFonts w:ascii="Lotus Linotype" w:hAnsi="Lotus Linotype" w:hint="cs"/>
          <w:bCs/>
          <w:color w:val="003399"/>
          <w:sz w:val="32"/>
          <w:szCs w:val="32"/>
          <w:rtl/>
        </w:rPr>
        <w:t>.</w:t>
      </w:r>
    </w:p>
    <w:p w14:paraId="1D26197F" w14:textId="77777777" w:rsidR="004B5DDA" w:rsidRPr="00A27132" w:rsidRDefault="004B5DDA" w:rsidP="004B5DDA">
      <w:pPr>
        <w:jc w:val="center"/>
        <w:rPr>
          <w:b/>
          <w:bCs/>
          <w:color w:val="FF0000"/>
          <w:rtl/>
        </w:rPr>
      </w:pPr>
      <w:r w:rsidRPr="00A27132">
        <w:rPr>
          <w:rFonts w:hint="eastAsia"/>
          <w:bCs/>
          <w:color w:val="FF0000"/>
          <w:rtl/>
        </w:rPr>
        <w:t>أَعَدَّها</w:t>
      </w:r>
    </w:p>
    <w:p w14:paraId="59ACE226" w14:textId="77777777" w:rsidR="004B5DDA" w:rsidRPr="00DE1678" w:rsidRDefault="004B5DDA" w:rsidP="004B5DDA">
      <w:pPr>
        <w:jc w:val="center"/>
        <w:rPr>
          <w:b/>
          <w:bCs/>
          <w:color w:val="000099"/>
          <w:sz w:val="30"/>
          <w:szCs w:val="30"/>
          <w:rtl/>
        </w:rPr>
      </w:pPr>
      <w:r w:rsidRPr="00DE1678">
        <w:rPr>
          <w:rFonts w:hint="eastAsia"/>
          <w:bCs/>
          <w:color w:val="000099"/>
          <w:sz w:val="30"/>
          <w:szCs w:val="30"/>
          <w:rtl/>
        </w:rPr>
        <w:t>د</w:t>
      </w:r>
      <w:r w:rsidRPr="00DE1678">
        <w:rPr>
          <w:bCs/>
          <w:color w:val="000099"/>
          <w:sz w:val="30"/>
          <w:szCs w:val="30"/>
          <w:rtl/>
        </w:rPr>
        <w:t xml:space="preserve">. </w:t>
      </w:r>
      <w:r w:rsidRPr="00DE1678">
        <w:rPr>
          <w:rFonts w:hint="cs"/>
          <w:bCs/>
          <w:color w:val="000099"/>
          <w:sz w:val="30"/>
          <w:szCs w:val="30"/>
          <w:rtl/>
        </w:rPr>
        <w:t>سعيدُ بن سعد آل حماد</w:t>
      </w:r>
    </w:p>
    <w:p w14:paraId="610729D7" w14:textId="68697146" w:rsidR="004B5DDA" w:rsidRDefault="004E161E" w:rsidP="004B5DDA">
      <w:pPr>
        <w:pStyle w:val="afc"/>
        <w:jc w:val="center"/>
        <w:rPr>
          <w:rFonts w:ascii="Lotus Linotype" w:hAnsi="Lotus Linotype"/>
          <w:bCs/>
          <w:color w:val="000099"/>
          <w:sz w:val="32"/>
          <w:szCs w:val="32"/>
          <w:rtl/>
        </w:rPr>
      </w:pPr>
      <w:hyperlink r:id="rId7" w:history="1">
        <w:r w:rsidR="004B5DDA" w:rsidRPr="006337AD">
          <w:rPr>
            <w:rStyle w:val="Hyperlink"/>
            <w:bCs/>
            <w:color w:val="FF0000"/>
            <w:sz w:val="22"/>
            <w:szCs w:val="22"/>
            <w:u w:val="none"/>
          </w:rPr>
          <w:t>www.alhmmad.net</w:t>
        </w:r>
      </w:hyperlink>
    </w:p>
    <w:p w14:paraId="302B7547" w14:textId="30E7CFCC" w:rsidR="004B5DDA" w:rsidRPr="00EC77A1" w:rsidRDefault="004B5DDA" w:rsidP="004B5DDA">
      <w:pPr>
        <w:pStyle w:val="afc"/>
        <w:jc w:val="center"/>
        <w:rPr>
          <w:rStyle w:val="Hyperlink"/>
          <w:b/>
          <w:bCs/>
          <w:color w:val="FF0000"/>
          <w:sz w:val="28"/>
          <w:szCs w:val="28"/>
          <w:u w:val="none"/>
        </w:rPr>
      </w:pPr>
      <w:r w:rsidRPr="00EC77A1">
        <w:rPr>
          <w:rStyle w:val="Hyperlink"/>
          <w:rFonts w:hint="cs"/>
          <w:b/>
          <w:bCs/>
          <w:color w:val="FF0000"/>
          <w:sz w:val="28"/>
          <w:szCs w:val="28"/>
          <w:u w:val="none"/>
          <w:rtl/>
        </w:rPr>
        <w:t>26/11/1441هـ.</w:t>
      </w:r>
    </w:p>
    <w:sectPr w:rsidR="004B5DDA" w:rsidRPr="00EC77A1" w:rsidSect="006E193F">
      <w:headerReference w:type="even" r:id="rId8"/>
      <w:headerReference w:type="default" r:id="rId9"/>
      <w:pgSz w:w="11906" w:h="16838"/>
      <w:pgMar w:top="567" w:right="567" w:bottom="567" w:left="567" w:header="709" w:footer="709" w:gutter="567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F189" w14:textId="77777777" w:rsidR="004E161E" w:rsidRDefault="004E161E" w:rsidP="006E193F">
      <w:r>
        <w:separator/>
      </w:r>
    </w:p>
  </w:endnote>
  <w:endnote w:type="continuationSeparator" w:id="0">
    <w:p w14:paraId="0FD812F8" w14:textId="77777777" w:rsidR="004E161E" w:rsidRDefault="004E161E" w:rsidP="006E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56CD" w14:textId="77777777" w:rsidR="004E161E" w:rsidRDefault="004E161E" w:rsidP="006E193F">
      <w:r>
        <w:separator/>
      </w:r>
    </w:p>
  </w:footnote>
  <w:footnote w:type="continuationSeparator" w:id="0">
    <w:p w14:paraId="27742EFA" w14:textId="77777777" w:rsidR="004E161E" w:rsidRDefault="004E161E" w:rsidP="006E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8888" w14:textId="77777777" w:rsidR="009D4999" w:rsidRDefault="007C448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7FBA" w14:textId="0CDCB1DB" w:rsidR="006E193F" w:rsidRPr="006E193F" w:rsidRDefault="004E161E" w:rsidP="006E193F">
    <w:pPr>
      <w:pStyle w:val="a8"/>
      <w:pBdr>
        <w:bottom w:val="single" w:sz="18" w:space="0" w:color="auto"/>
      </w:pBdr>
      <w:jc w:val="right"/>
      <w:rPr>
        <w:b/>
        <w:bCs/>
        <w:sz w:val="48"/>
        <w:szCs w:val="32"/>
      </w:rPr>
    </w:pPr>
    <w:r>
      <w:rPr>
        <w:b/>
        <w:bCs/>
        <w:noProof/>
        <w:sz w:val="40"/>
        <w:szCs w:val="40"/>
      </w:rPr>
      <w:pict w14:anchorId="5EDFCFCD">
        <v:rect id="_x0000_s2049" style="position:absolute;left:0;text-align:left;margin-left:17.85pt;margin-top:5.05pt;width:54pt;height:19.7pt;z-index:251660288;mso-position-horizontal:absolute" strokeweight="1.5pt">
          <v:textbox style="mso-next-textbox:#_x0000_s2049" inset="0,0,0,0">
            <w:txbxContent>
              <w:p w14:paraId="4B33DC64" w14:textId="77777777" w:rsidR="006E193F" w:rsidRPr="00CD3E6E" w:rsidRDefault="006E193F">
                <w:pPr>
                  <w:pStyle w:val="a8"/>
                  <w:jc w:val="center"/>
                  <w:rPr>
                    <w:rFonts w:cs="Times New Roman"/>
                    <w:sz w:val="32"/>
                    <w:szCs w:val="32"/>
                    <w:rtl/>
                  </w:rPr>
                </w:pPr>
                <w:r w:rsidRPr="00CD3E6E">
                  <w:rPr>
                    <w:rStyle w:val="a9"/>
                    <w:sz w:val="32"/>
                  </w:rPr>
                  <w:fldChar w:fldCharType="begin"/>
                </w:r>
                <w:r w:rsidRPr="00CD3E6E">
                  <w:rPr>
                    <w:rStyle w:val="a9"/>
                    <w:sz w:val="32"/>
                  </w:rPr>
                  <w:instrText xml:space="preserve">PAGE  </w:instrText>
                </w:r>
                <w:r w:rsidRPr="00CD3E6E">
                  <w:rPr>
                    <w:rStyle w:val="a9"/>
                    <w:sz w:val="32"/>
                  </w:rPr>
                  <w:fldChar w:fldCharType="separate"/>
                </w:r>
                <w:r>
                  <w:rPr>
                    <w:rStyle w:val="a9"/>
                    <w:noProof/>
                    <w:sz w:val="32"/>
                  </w:rPr>
                  <w:t>3</w:t>
                </w:r>
                <w:r w:rsidRPr="00CD3E6E">
                  <w:rPr>
                    <w:rStyle w:val="a9"/>
                    <w:sz w:val="32"/>
                  </w:rPr>
                  <w:fldChar w:fldCharType="end"/>
                </w:r>
              </w:p>
            </w:txbxContent>
          </v:textbox>
          <w10:wrap anchorx="page"/>
        </v:rect>
      </w:pict>
    </w:r>
    <w:r w:rsidR="006E193F" w:rsidRPr="006E193F">
      <w:rPr>
        <w:rFonts w:hint="cs"/>
        <w:b/>
        <w:bCs/>
        <w:sz w:val="48"/>
        <w:szCs w:val="32"/>
        <w:rtl/>
      </w:rPr>
      <w:t>الحجاب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550647E4"/>
    <w:lvl w:ilvl="0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93F"/>
    <w:rsid w:val="000323FF"/>
    <w:rsid w:val="00051AF1"/>
    <w:rsid w:val="00075B92"/>
    <w:rsid w:val="000762B5"/>
    <w:rsid w:val="000B7585"/>
    <w:rsid w:val="000C0A7D"/>
    <w:rsid w:val="000C6E6C"/>
    <w:rsid w:val="000F66E4"/>
    <w:rsid w:val="00151E1B"/>
    <w:rsid w:val="001565A6"/>
    <w:rsid w:val="00182E76"/>
    <w:rsid w:val="001B3220"/>
    <w:rsid w:val="00211079"/>
    <w:rsid w:val="00247F6A"/>
    <w:rsid w:val="002C46BD"/>
    <w:rsid w:val="00300308"/>
    <w:rsid w:val="00305526"/>
    <w:rsid w:val="00324D3C"/>
    <w:rsid w:val="00336EC0"/>
    <w:rsid w:val="003949BF"/>
    <w:rsid w:val="003D7B61"/>
    <w:rsid w:val="004445F8"/>
    <w:rsid w:val="0044552F"/>
    <w:rsid w:val="00497ABD"/>
    <w:rsid w:val="004B5DDA"/>
    <w:rsid w:val="004E161E"/>
    <w:rsid w:val="00542E4A"/>
    <w:rsid w:val="005551DA"/>
    <w:rsid w:val="00555340"/>
    <w:rsid w:val="005B3E6C"/>
    <w:rsid w:val="005C7D9D"/>
    <w:rsid w:val="00673F25"/>
    <w:rsid w:val="0068596A"/>
    <w:rsid w:val="006A693F"/>
    <w:rsid w:val="006E193F"/>
    <w:rsid w:val="006E6B72"/>
    <w:rsid w:val="006E6BA2"/>
    <w:rsid w:val="006F4CA7"/>
    <w:rsid w:val="00777673"/>
    <w:rsid w:val="007843A8"/>
    <w:rsid w:val="007A36D1"/>
    <w:rsid w:val="007B5D2B"/>
    <w:rsid w:val="007C4486"/>
    <w:rsid w:val="008139D9"/>
    <w:rsid w:val="00843D42"/>
    <w:rsid w:val="008452E1"/>
    <w:rsid w:val="008616D6"/>
    <w:rsid w:val="00865FC9"/>
    <w:rsid w:val="00875E98"/>
    <w:rsid w:val="00882635"/>
    <w:rsid w:val="00892B4C"/>
    <w:rsid w:val="008E1B62"/>
    <w:rsid w:val="008E2129"/>
    <w:rsid w:val="00917C1C"/>
    <w:rsid w:val="00971E42"/>
    <w:rsid w:val="00991E40"/>
    <w:rsid w:val="009A7ACE"/>
    <w:rsid w:val="009B682D"/>
    <w:rsid w:val="009B7238"/>
    <w:rsid w:val="009D4999"/>
    <w:rsid w:val="009F0B7E"/>
    <w:rsid w:val="00A15F57"/>
    <w:rsid w:val="00A40E4F"/>
    <w:rsid w:val="00A44C74"/>
    <w:rsid w:val="00A82BFB"/>
    <w:rsid w:val="00A93E68"/>
    <w:rsid w:val="00AC122A"/>
    <w:rsid w:val="00B04BD8"/>
    <w:rsid w:val="00B255A7"/>
    <w:rsid w:val="00B432B8"/>
    <w:rsid w:val="00B73BEA"/>
    <w:rsid w:val="00C126BD"/>
    <w:rsid w:val="00C5563F"/>
    <w:rsid w:val="00C57646"/>
    <w:rsid w:val="00C83180"/>
    <w:rsid w:val="00D404E6"/>
    <w:rsid w:val="00D4462C"/>
    <w:rsid w:val="00D625D6"/>
    <w:rsid w:val="00D627D5"/>
    <w:rsid w:val="00D826FC"/>
    <w:rsid w:val="00DA11EB"/>
    <w:rsid w:val="00DA1A6A"/>
    <w:rsid w:val="00DC6DA0"/>
    <w:rsid w:val="00DC73F9"/>
    <w:rsid w:val="00DD22BA"/>
    <w:rsid w:val="00E11D81"/>
    <w:rsid w:val="00E143F7"/>
    <w:rsid w:val="00E40ACF"/>
    <w:rsid w:val="00E50121"/>
    <w:rsid w:val="00EC77A1"/>
    <w:rsid w:val="00ED6969"/>
    <w:rsid w:val="00EE0FE9"/>
    <w:rsid w:val="00F70AF8"/>
    <w:rsid w:val="00F77E89"/>
    <w:rsid w:val="00F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57EB2AA"/>
  <w15:docId w15:val="{C5F13273-B211-48EF-B366-B4FDD9D7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Times New Roman" w:hAnsi="Traditional Arabic" w:cs="Traditional Arabic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color w:val="000000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No Spacing"/>
    <w:uiPriority w:val="1"/>
    <w:qFormat/>
    <w:rsid w:val="006E193F"/>
    <w:pPr>
      <w:widowControl w:val="0"/>
      <w:bidi/>
      <w:ind w:firstLine="454"/>
      <w:jc w:val="both"/>
    </w:pPr>
    <w:rPr>
      <w:color w:val="000000"/>
      <w:lang w:eastAsia="ar-SA"/>
    </w:rPr>
  </w:style>
  <w:style w:type="paragraph" w:styleId="afd">
    <w:name w:val="footer"/>
    <w:basedOn w:val="a"/>
    <w:link w:val="Char"/>
    <w:uiPriority w:val="99"/>
    <w:rsid w:val="006E193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uiPriority w:val="99"/>
    <w:rsid w:val="006E193F"/>
    <w:rPr>
      <w:color w:val="000000"/>
      <w:lang w:eastAsia="ar-SA"/>
    </w:rPr>
  </w:style>
  <w:style w:type="character" w:styleId="Hyperlink">
    <w:name w:val="Hyperlink"/>
    <w:uiPriority w:val="99"/>
    <w:rsid w:val="004B5D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hmma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10 Pro</dc:creator>
  <cp:lastModifiedBy>عبدالملك هشام</cp:lastModifiedBy>
  <cp:revision>40</cp:revision>
  <cp:lastPrinted>2020-07-17T03:00:00Z</cp:lastPrinted>
  <dcterms:created xsi:type="dcterms:W3CDTF">2020-07-17T02:53:00Z</dcterms:created>
  <dcterms:modified xsi:type="dcterms:W3CDTF">2021-05-25T15:32:00Z</dcterms:modified>
</cp:coreProperties>
</file>