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9E910" w14:textId="75005854" w:rsidR="0061618A" w:rsidRPr="00947916" w:rsidRDefault="00947916" w:rsidP="00947916">
      <w:pPr>
        <w:spacing w:before="120" w:after="120" w:afterAutospacing="0"/>
        <w:jc w:val="center"/>
        <w:rPr>
          <w:rFonts w:cs="Traditional Arabic"/>
          <w:b/>
          <w:bCs/>
          <w:color w:val="FF0000"/>
          <w:sz w:val="52"/>
          <w:szCs w:val="52"/>
          <w:rtl/>
        </w:rPr>
      </w:pPr>
      <w:r w:rsidRPr="00947916">
        <w:rPr>
          <w:rFonts w:cs="Traditional Arabic" w:hint="cs"/>
          <w:b/>
          <w:bCs/>
          <w:color w:val="FF0000"/>
          <w:sz w:val="52"/>
          <w:szCs w:val="52"/>
          <w:rtl/>
        </w:rPr>
        <w:t>أخلاق التاجر المسلم</w:t>
      </w:r>
    </w:p>
    <w:p w14:paraId="6FD50770" w14:textId="77777777" w:rsidR="0061618A" w:rsidRDefault="0061618A" w:rsidP="0061618A">
      <w:pPr>
        <w:spacing w:before="120" w:after="120" w:afterAutospacing="0"/>
        <w:jc w:val="both"/>
        <w:rPr>
          <w:rFonts w:cs="Traditional Arabic"/>
          <w:sz w:val="52"/>
          <w:szCs w:val="52"/>
          <w:rtl/>
        </w:rPr>
      </w:pPr>
    </w:p>
    <w:p w14:paraId="21A4A9BD" w14:textId="77777777" w:rsidR="00947916" w:rsidRPr="00947916" w:rsidRDefault="0061618A" w:rsidP="0061618A">
      <w:pPr>
        <w:spacing w:before="120" w:after="120" w:afterAutospacing="0"/>
        <w:jc w:val="both"/>
        <w:rPr>
          <w:rFonts w:cs="Traditional Arabic"/>
          <w:color w:val="00B050"/>
          <w:sz w:val="52"/>
          <w:szCs w:val="52"/>
          <w:rtl/>
        </w:rPr>
      </w:pPr>
      <w:r w:rsidRPr="00947916">
        <w:rPr>
          <w:rFonts w:cs="Traditional Arabic"/>
          <w:color w:val="00B050"/>
          <w:sz w:val="52"/>
          <w:szCs w:val="52"/>
          <w:rtl/>
        </w:rPr>
        <w:t xml:space="preserve">الحمد لله الذي من علينا بالإسلام والإيمان، وتفضل علينا ببيان الشرائع والأحكام، وأحل الحلال وحرم الحرام، أحمده على نعمه الكاملة في كل آن، وأشكره على آلائه الشاملة لكل إنس وجان، وأشهد أن لا إله إلا الله وحده لا شريك له، نهى العباد عن الإضرار بالأبدان، وأشهد أن محمداً عبده ورسوله آخر الأنبياء زمانا وأولهم بحسب الشان، اللهم صل وسلم عليه وعلى آله وأصحابه الطيبين الأطهار. </w:t>
      </w:r>
    </w:p>
    <w:p w14:paraId="1B1A690A" w14:textId="77777777" w:rsidR="00947916" w:rsidRDefault="0061618A" w:rsidP="0061618A">
      <w:pPr>
        <w:spacing w:before="120" w:after="120" w:afterAutospacing="0"/>
        <w:jc w:val="both"/>
        <w:rPr>
          <w:rFonts w:cs="Traditional Arabic"/>
          <w:sz w:val="52"/>
          <w:szCs w:val="52"/>
          <w:rtl/>
        </w:rPr>
      </w:pPr>
      <w:r w:rsidRPr="00947916">
        <w:rPr>
          <w:rFonts w:cs="Traditional Arabic"/>
          <w:b/>
          <w:bCs/>
          <w:color w:val="C00000"/>
          <w:sz w:val="52"/>
          <w:szCs w:val="52"/>
          <w:rtl/>
        </w:rPr>
        <w:t>أما بعد:</w:t>
      </w:r>
      <w:r w:rsidRPr="00947916">
        <w:rPr>
          <w:rFonts w:cs="Traditional Arabic"/>
          <w:color w:val="C00000"/>
          <w:sz w:val="52"/>
          <w:szCs w:val="52"/>
          <w:rtl/>
        </w:rPr>
        <w:t xml:space="preserve"> </w:t>
      </w:r>
      <w:r w:rsidRPr="00947916">
        <w:rPr>
          <w:rFonts w:cs="Traditional Arabic"/>
          <w:b/>
          <w:bCs/>
          <w:color w:val="C00000"/>
          <w:sz w:val="52"/>
          <w:szCs w:val="52"/>
          <w:rtl/>
        </w:rPr>
        <w:t>التجارَةَ مِنْ أشرَفِ الأعمالِ، ومِنْ أطْيَبِ الكسبِ إنْ كَانَتْ مِنْ حَلالٍ</w:t>
      </w:r>
      <w:r w:rsidR="00947916">
        <w:rPr>
          <w:rFonts w:cs="Traditional Arabic" w:hint="cs"/>
          <w:b/>
          <w:bCs/>
          <w:color w:val="C00000"/>
          <w:sz w:val="52"/>
          <w:szCs w:val="52"/>
          <w:rtl/>
        </w:rPr>
        <w:t>،</w:t>
      </w:r>
      <w:r w:rsidRPr="0061618A">
        <w:rPr>
          <w:rFonts w:cs="Traditional Arabic"/>
          <w:sz w:val="52"/>
          <w:szCs w:val="52"/>
          <w:rtl/>
        </w:rPr>
        <w:t xml:space="preserve"> والتي يعمل فيها الناس لتحصيل أرزاقهم وأرزاق أهليهم وعيالهم، وخدمة مجتمعاتهم، ومما يتميَّزُ به التاجر المسلم عن غيره: تمسُّكُه بقِيم دينه، وتوكُّلُه الدائم على ربه. </w:t>
      </w:r>
    </w:p>
    <w:p w14:paraId="61715661" w14:textId="6123206A" w:rsidR="00947916" w:rsidRDefault="0061618A" w:rsidP="0061618A">
      <w:pPr>
        <w:spacing w:before="120" w:after="120" w:afterAutospacing="0"/>
        <w:jc w:val="both"/>
        <w:rPr>
          <w:rFonts w:cs="Traditional Arabic"/>
          <w:sz w:val="52"/>
          <w:szCs w:val="52"/>
          <w:rtl/>
        </w:rPr>
      </w:pPr>
      <w:r w:rsidRPr="00947916">
        <w:rPr>
          <w:rFonts w:cs="Traditional Arabic"/>
          <w:b/>
          <w:bCs/>
          <w:color w:val="C00000"/>
          <w:sz w:val="52"/>
          <w:szCs w:val="52"/>
          <w:rtl/>
        </w:rPr>
        <w:t>ولا بدَّ لكل تاجر مسلم في هذا الزمان أن يتعرَّف على الأخلاق والمأمورات والمنهيَّات التي تتعلَّقُ بعمله؛</w:t>
      </w:r>
      <w:r w:rsidRPr="00947916">
        <w:rPr>
          <w:rFonts w:cs="Traditional Arabic"/>
          <w:color w:val="C00000"/>
          <w:sz w:val="52"/>
          <w:szCs w:val="52"/>
          <w:rtl/>
        </w:rPr>
        <w:t xml:space="preserve"> </w:t>
      </w:r>
      <w:r w:rsidRPr="0061618A">
        <w:rPr>
          <w:rFonts w:cs="Traditional Arabic"/>
          <w:sz w:val="52"/>
          <w:szCs w:val="52"/>
          <w:rtl/>
        </w:rPr>
        <w:t>وذلك لانتشار المحرَّمات، وكثرةِ الشُّبهات، التي تعتري أكثرَ المعاملات</w:t>
      </w:r>
      <w:r w:rsidR="00947916">
        <w:rPr>
          <w:rFonts w:cs="Traditional Arabic" w:hint="cs"/>
          <w:sz w:val="52"/>
          <w:szCs w:val="52"/>
          <w:rtl/>
        </w:rPr>
        <w:t>.</w:t>
      </w:r>
      <w:r w:rsidRPr="0061618A">
        <w:rPr>
          <w:rFonts w:cs="Traditional Arabic"/>
          <w:sz w:val="52"/>
          <w:szCs w:val="52"/>
          <w:rtl/>
        </w:rPr>
        <w:t xml:space="preserve"> </w:t>
      </w:r>
    </w:p>
    <w:p w14:paraId="62FD6040" w14:textId="77777777" w:rsidR="00947916" w:rsidRDefault="0061618A" w:rsidP="0061618A">
      <w:pPr>
        <w:spacing w:before="120" w:after="120" w:afterAutospacing="0"/>
        <w:jc w:val="both"/>
        <w:rPr>
          <w:rFonts w:cs="Traditional Arabic"/>
          <w:sz w:val="52"/>
          <w:szCs w:val="52"/>
          <w:rtl/>
        </w:rPr>
      </w:pPr>
      <w:r w:rsidRPr="00947916">
        <w:rPr>
          <w:rFonts w:cs="Traditional Arabic"/>
          <w:b/>
          <w:bCs/>
          <w:color w:val="C00000"/>
          <w:sz w:val="52"/>
          <w:szCs w:val="52"/>
          <w:rtl/>
        </w:rPr>
        <w:lastRenderedPageBreak/>
        <w:t>ولعل من أولى ما يُذكَّرُ به التاجر المسلم:</w:t>
      </w:r>
      <w:r w:rsidRPr="00947916">
        <w:rPr>
          <w:rFonts w:cs="Traditional Arabic"/>
          <w:color w:val="C00000"/>
          <w:sz w:val="52"/>
          <w:szCs w:val="52"/>
          <w:rtl/>
        </w:rPr>
        <w:t xml:space="preserve"> </w:t>
      </w:r>
      <w:r w:rsidRPr="00947916">
        <w:rPr>
          <w:rFonts w:cs="Traditional Arabic"/>
          <w:color w:val="00B050"/>
          <w:sz w:val="52"/>
          <w:szCs w:val="52"/>
          <w:rtl/>
        </w:rPr>
        <w:t>ألاَّ تشغلَه تجارتُه عن ذكر الله تعالى،</w:t>
      </w:r>
      <w:r w:rsidRPr="0061618A">
        <w:rPr>
          <w:rFonts w:cs="Traditional Arabic"/>
          <w:sz w:val="52"/>
          <w:szCs w:val="52"/>
          <w:rtl/>
        </w:rPr>
        <w:t xml:space="preserve"> ولا عن الصلاةِ، </w:t>
      </w:r>
      <w:r w:rsidRPr="00947916">
        <w:rPr>
          <w:rFonts w:cs="Traditional Arabic"/>
          <w:color w:val="00B0F0"/>
          <w:sz w:val="52"/>
          <w:szCs w:val="52"/>
          <w:rtl/>
        </w:rPr>
        <w:t>ولا عن تلاوةِ كتاب الله تعالى،</w:t>
      </w:r>
      <w:r w:rsidRPr="0061618A">
        <w:rPr>
          <w:rFonts w:cs="Traditional Arabic"/>
          <w:sz w:val="52"/>
          <w:szCs w:val="52"/>
          <w:rtl/>
        </w:rPr>
        <w:t xml:space="preserve"> ولا عن أداءِ حقِّ اللهِ في ماله، فقد أثنى الله عز وجل على عباده المؤمنين الذين لا تشغلُهم تجارتُهم عن طاعته، فقال: </w:t>
      </w:r>
      <w:r w:rsidRPr="00947916">
        <w:rPr>
          <w:rFonts w:cs="Traditional Arabic"/>
          <w:color w:val="6513D3"/>
          <w:sz w:val="52"/>
          <w:szCs w:val="52"/>
          <w:rtl/>
        </w:rPr>
        <w:t>﴿رِجَالٌ لَا تُلْهِيهِمْ تِجَارَةٌ وَلَا بَيْعٌ عَنْ ذِكْرِ اللَّهِ وَإِقَامِ الصَّلَاةِ وَإِيتَاءِ الزَّكَاةِ يَخَافُونَ يَوْمًا تَتَقَلَّبُ فِيهِ الْقُلُوبُ وَالْأَبْصَارُ﴾</w:t>
      </w:r>
      <w:r w:rsidR="00947916">
        <w:rPr>
          <w:rFonts w:cs="Traditional Arabic" w:hint="cs"/>
          <w:color w:val="6513D3"/>
          <w:sz w:val="52"/>
          <w:szCs w:val="52"/>
          <w:rtl/>
        </w:rPr>
        <w:t>.</w:t>
      </w:r>
      <w:r w:rsidRPr="0061618A">
        <w:rPr>
          <w:rFonts w:cs="Traditional Arabic"/>
          <w:sz w:val="52"/>
          <w:szCs w:val="52"/>
          <w:rtl/>
        </w:rPr>
        <w:t xml:space="preserve"> </w:t>
      </w:r>
    </w:p>
    <w:p w14:paraId="2FA852B6" w14:textId="6779D25A" w:rsidR="00947916" w:rsidRDefault="0061618A" w:rsidP="0061618A">
      <w:pPr>
        <w:spacing w:before="120" w:after="120" w:afterAutospacing="0"/>
        <w:jc w:val="both"/>
        <w:rPr>
          <w:rFonts w:cs="Traditional Arabic"/>
          <w:sz w:val="52"/>
          <w:szCs w:val="52"/>
          <w:rtl/>
        </w:rPr>
      </w:pPr>
      <w:r w:rsidRPr="00947916">
        <w:rPr>
          <w:rFonts w:cs="Traditional Arabic"/>
          <w:b/>
          <w:bCs/>
          <w:color w:val="FF0000"/>
          <w:sz w:val="52"/>
          <w:szCs w:val="52"/>
          <w:rtl/>
        </w:rPr>
        <w:t>وحذَّر أولئك الذين استغرقوا في تجارتهم ومصالحهم،</w:t>
      </w:r>
      <w:r w:rsidRPr="00947916">
        <w:rPr>
          <w:rFonts w:cs="Traditional Arabic"/>
          <w:color w:val="FF0000"/>
          <w:sz w:val="52"/>
          <w:szCs w:val="52"/>
          <w:rtl/>
        </w:rPr>
        <w:t xml:space="preserve"> </w:t>
      </w:r>
      <w:r w:rsidRPr="0061618A">
        <w:rPr>
          <w:rFonts w:cs="Traditional Arabic"/>
          <w:sz w:val="52"/>
          <w:szCs w:val="52"/>
          <w:rtl/>
        </w:rPr>
        <w:t xml:space="preserve">وشغَلَهم مزيدُ شفقتهم، وحبهم لأبنائهم، والسعي من أجلهم، عن ذكر ربهم وطاعته؛ فاستحقُّوا بذلك كمالَ الخسارة لأنفسهم وأهليهم يوم القيامة؛ لأنهم باعوا العظيمَ الباقي بالحقير الفاني، قال تعالى: </w:t>
      </w:r>
      <w:r w:rsidRPr="00947916">
        <w:rPr>
          <w:rFonts w:cs="Traditional Arabic"/>
          <w:color w:val="6513D3"/>
          <w:sz w:val="52"/>
          <w:szCs w:val="52"/>
          <w:rtl/>
        </w:rPr>
        <w:t>﴿يَا أَيُّهَا الَّذِينَ آمَنُوا لَا تُلْهِكُمْ أَمْوَالُكُمْ وَلَا أَوْلَادُكُمْ عَنْ ذِكْرِ اللَّهِ وَمَنْ يَفْعَلْ ذَلِكَ فَأُولَئِكَ هُمُ الْخَاسِرُونَ﴾</w:t>
      </w:r>
      <w:r w:rsidR="00947916">
        <w:rPr>
          <w:rFonts w:cs="Traditional Arabic" w:hint="cs"/>
          <w:color w:val="6513D3"/>
          <w:sz w:val="52"/>
          <w:szCs w:val="52"/>
          <w:rtl/>
        </w:rPr>
        <w:t>.</w:t>
      </w:r>
      <w:r w:rsidRPr="0061618A">
        <w:rPr>
          <w:rFonts w:cs="Traditional Arabic"/>
          <w:sz w:val="52"/>
          <w:szCs w:val="52"/>
          <w:rtl/>
        </w:rPr>
        <w:t xml:space="preserve"> </w:t>
      </w:r>
    </w:p>
    <w:p w14:paraId="0A616F8E" w14:textId="37EA12A2" w:rsidR="00947916" w:rsidRDefault="0061618A" w:rsidP="0061618A">
      <w:pPr>
        <w:spacing w:before="120" w:after="120" w:afterAutospacing="0"/>
        <w:jc w:val="both"/>
        <w:rPr>
          <w:rFonts w:cs="Traditional Arabic"/>
          <w:sz w:val="52"/>
          <w:szCs w:val="52"/>
          <w:rtl/>
        </w:rPr>
      </w:pPr>
      <w:r w:rsidRPr="00947916">
        <w:rPr>
          <w:rFonts w:cs="Traditional Arabic"/>
          <w:b/>
          <w:bCs/>
          <w:color w:val="FF0000"/>
          <w:sz w:val="52"/>
          <w:szCs w:val="52"/>
          <w:rtl/>
        </w:rPr>
        <w:t>فالتاجرُ المسلم هو الذي يُقدِّمُ أمر الله تعالى على تجارته وربحه،</w:t>
      </w:r>
      <w:r w:rsidRPr="00947916">
        <w:rPr>
          <w:rFonts w:cs="Traditional Arabic"/>
          <w:color w:val="FF0000"/>
          <w:sz w:val="52"/>
          <w:szCs w:val="52"/>
          <w:rtl/>
        </w:rPr>
        <w:t xml:space="preserve"> </w:t>
      </w:r>
      <w:r w:rsidRPr="0061618A">
        <w:rPr>
          <w:rFonts w:cs="Traditional Arabic"/>
          <w:sz w:val="52"/>
          <w:szCs w:val="52"/>
          <w:rtl/>
        </w:rPr>
        <w:t xml:space="preserve">ولا يساوم على دينه وقِيَمه مهما كلَّفه ذلك، بل لا يرضى أن يكون الله تعالى وأوامره في آخر اهتماماته، قال: </w:t>
      </w:r>
      <w:r w:rsidRPr="00947916">
        <w:rPr>
          <w:rFonts w:cs="Traditional Arabic"/>
          <w:color w:val="6513D3"/>
          <w:sz w:val="52"/>
          <w:szCs w:val="52"/>
          <w:rtl/>
        </w:rPr>
        <w:t xml:space="preserve">﴿يَا أَيُّهَا الَّذِينَ آمَنُوا إِذَا نُودِيَ </w:t>
      </w:r>
      <w:r w:rsidRPr="00947916">
        <w:rPr>
          <w:rFonts w:cs="Traditional Arabic"/>
          <w:color w:val="6513D3"/>
          <w:sz w:val="52"/>
          <w:szCs w:val="52"/>
          <w:rtl/>
        </w:rPr>
        <w:lastRenderedPageBreak/>
        <w:t>لِلصَّلَاةِ مِنْ يَوْمِ الْجُمُعَةِ فَاسْعَوْا إِلَى ذِكْرِ اللَّهِ وَذَرُوا الْبَيْعَ ذَلِكُمْ خَيْرٌ لَكُمْ إِنْ كُنْتُمْ تَعْلَمُونَ﴾</w:t>
      </w:r>
      <w:r w:rsidR="00947916">
        <w:rPr>
          <w:rFonts w:cs="Traditional Arabic" w:hint="cs"/>
          <w:sz w:val="52"/>
          <w:szCs w:val="52"/>
          <w:rtl/>
        </w:rPr>
        <w:t>.</w:t>
      </w:r>
      <w:r w:rsidRPr="0061618A">
        <w:rPr>
          <w:rFonts w:cs="Traditional Arabic"/>
          <w:sz w:val="52"/>
          <w:szCs w:val="52"/>
          <w:rtl/>
        </w:rPr>
        <w:t xml:space="preserve"> </w:t>
      </w:r>
    </w:p>
    <w:p w14:paraId="1DD70039" w14:textId="77777777" w:rsidR="000B6E6D" w:rsidRDefault="0061618A" w:rsidP="0061618A">
      <w:pPr>
        <w:spacing w:before="120" w:after="120" w:afterAutospacing="0"/>
        <w:jc w:val="both"/>
        <w:rPr>
          <w:rFonts w:cs="Traditional Arabic"/>
          <w:sz w:val="52"/>
          <w:szCs w:val="52"/>
          <w:rtl/>
        </w:rPr>
      </w:pPr>
      <w:r w:rsidRPr="00947916">
        <w:rPr>
          <w:rFonts w:cs="Traditional Arabic"/>
          <w:b/>
          <w:bCs/>
          <w:color w:val="FF0000"/>
          <w:sz w:val="52"/>
          <w:szCs w:val="52"/>
          <w:rtl/>
        </w:rPr>
        <w:t>وهو الذي يتحرَّى ألا يُدخِلَ على نفسه الحرام مهما كان،</w:t>
      </w:r>
      <w:r w:rsidRPr="00947916">
        <w:rPr>
          <w:rFonts w:cs="Traditional Arabic"/>
          <w:color w:val="FF0000"/>
          <w:sz w:val="52"/>
          <w:szCs w:val="52"/>
          <w:rtl/>
        </w:rPr>
        <w:t xml:space="preserve"> </w:t>
      </w:r>
      <w:r w:rsidRPr="0061618A">
        <w:rPr>
          <w:rFonts w:cs="Traditional Arabic"/>
          <w:sz w:val="52"/>
          <w:szCs w:val="52"/>
          <w:rtl/>
        </w:rPr>
        <w:t xml:space="preserve">ولا يأكل أموال الناس بالباطل، ملتزمًا بنهي ربِّه وهو يخاطِبُه فيقول: </w:t>
      </w:r>
      <w:r w:rsidRPr="00947916">
        <w:rPr>
          <w:rFonts w:cs="Traditional Arabic"/>
          <w:color w:val="6513D3"/>
          <w:sz w:val="52"/>
          <w:szCs w:val="52"/>
          <w:rtl/>
        </w:rPr>
        <w:t>﴿يَا أَيُّهَا الَّذِينَ آمَنُوا لَا تَأْكُلُوا أَمْوَالَكُمْ بَيْنَكُمْ بِالْبَاطِلِ﴾</w:t>
      </w:r>
      <w:r w:rsidR="00947916" w:rsidRPr="00947916">
        <w:rPr>
          <w:rFonts w:cs="Traditional Arabic" w:hint="cs"/>
          <w:color w:val="6513D3"/>
          <w:sz w:val="52"/>
          <w:szCs w:val="52"/>
          <w:rtl/>
        </w:rPr>
        <w:t>.</w:t>
      </w:r>
      <w:r w:rsidRPr="0061618A">
        <w:rPr>
          <w:rFonts w:cs="Traditional Arabic"/>
          <w:sz w:val="52"/>
          <w:szCs w:val="52"/>
          <w:rtl/>
        </w:rPr>
        <w:t xml:space="preserve"> </w:t>
      </w:r>
    </w:p>
    <w:p w14:paraId="41C00365" w14:textId="77777777" w:rsidR="000B6E6D" w:rsidRDefault="0061618A" w:rsidP="0061618A">
      <w:pPr>
        <w:spacing w:before="120" w:after="120" w:afterAutospacing="0"/>
        <w:jc w:val="both"/>
        <w:rPr>
          <w:rFonts w:cs="Traditional Arabic"/>
          <w:sz w:val="52"/>
          <w:szCs w:val="52"/>
          <w:rtl/>
        </w:rPr>
      </w:pPr>
      <w:r w:rsidRPr="0061618A">
        <w:rPr>
          <w:rFonts w:cs="Traditional Arabic"/>
          <w:sz w:val="52"/>
          <w:szCs w:val="52"/>
          <w:rtl/>
        </w:rPr>
        <w:t xml:space="preserve">ويقول تعالى: </w:t>
      </w:r>
      <w:r w:rsidRPr="00947916">
        <w:rPr>
          <w:rFonts w:cs="Traditional Arabic"/>
          <w:color w:val="6513D3"/>
          <w:sz w:val="52"/>
          <w:szCs w:val="52"/>
          <w:rtl/>
        </w:rPr>
        <w:t>﴿وَلَا تَأْكُلُوا أَمْوَالَكُمْ بَيْنَكُمْ بِالْبَاطِلِ وَتُدْلُوا بِهَا إِلَى الْحُكَّامِ لِتَأْكُلُوا فَرِيقًا مِنْ أَمْوَالِ النَّاسِ بِالْإِثْمِ وَأَنْتُمْ تَعْلَمُونَ﴾</w:t>
      </w:r>
      <w:r w:rsidR="00947916">
        <w:rPr>
          <w:rFonts w:cs="Traditional Arabic" w:hint="cs"/>
          <w:color w:val="6513D3"/>
          <w:sz w:val="52"/>
          <w:szCs w:val="52"/>
          <w:rtl/>
        </w:rPr>
        <w:t>.</w:t>
      </w:r>
      <w:r w:rsidRPr="0061618A">
        <w:rPr>
          <w:rFonts w:cs="Traditional Arabic"/>
          <w:sz w:val="52"/>
          <w:szCs w:val="52"/>
          <w:rtl/>
        </w:rPr>
        <w:t xml:space="preserve"> </w:t>
      </w:r>
    </w:p>
    <w:p w14:paraId="7A4C6D1C" w14:textId="5C303DCF" w:rsidR="0061618A" w:rsidRPr="000B6E6D" w:rsidRDefault="0061618A" w:rsidP="0061618A">
      <w:pPr>
        <w:spacing w:before="120" w:after="120" w:afterAutospacing="0"/>
        <w:jc w:val="both"/>
        <w:rPr>
          <w:rFonts w:cs="Traditional Arabic"/>
          <w:b/>
          <w:bCs/>
          <w:color w:val="FF0000"/>
          <w:sz w:val="52"/>
          <w:szCs w:val="52"/>
          <w:rtl/>
        </w:rPr>
      </w:pPr>
      <w:r w:rsidRPr="000B6E6D">
        <w:rPr>
          <w:rFonts w:cs="Traditional Arabic"/>
          <w:b/>
          <w:bCs/>
          <w:color w:val="FF0000"/>
          <w:sz w:val="52"/>
          <w:szCs w:val="52"/>
          <w:rtl/>
        </w:rPr>
        <w:t>وإن من أبرز الأخلاق التي ينبغي على التاجر المسلم أن يتحلَّى بها ما يلي:</w:t>
      </w:r>
    </w:p>
    <w:p w14:paraId="458676A7" w14:textId="085A9BD0" w:rsidR="000B6E6D" w:rsidRDefault="0061618A" w:rsidP="0061618A">
      <w:pPr>
        <w:spacing w:before="120" w:after="120" w:afterAutospacing="0"/>
        <w:jc w:val="both"/>
        <w:rPr>
          <w:rFonts w:cs="Traditional Arabic"/>
          <w:sz w:val="52"/>
          <w:szCs w:val="52"/>
          <w:rtl/>
        </w:rPr>
      </w:pPr>
      <w:r w:rsidRPr="000B6E6D">
        <w:rPr>
          <w:rFonts w:cs="Traditional Arabic"/>
          <w:b/>
          <w:bCs/>
          <w:color w:val="C00000"/>
          <w:sz w:val="52"/>
          <w:szCs w:val="52"/>
          <w:rtl/>
        </w:rPr>
        <w:t>أولاً: الصدق والأمانة:</w:t>
      </w:r>
      <w:r w:rsidRPr="000B6E6D">
        <w:rPr>
          <w:rFonts w:cs="Traditional Arabic"/>
          <w:color w:val="C00000"/>
          <w:sz w:val="52"/>
          <w:szCs w:val="52"/>
          <w:rtl/>
        </w:rPr>
        <w:t xml:space="preserve"> </w:t>
      </w:r>
      <w:r w:rsidRPr="0061618A">
        <w:rPr>
          <w:rFonts w:cs="Traditional Arabic"/>
          <w:sz w:val="52"/>
          <w:szCs w:val="52"/>
          <w:rtl/>
        </w:rPr>
        <w:t xml:space="preserve">ويظهر ذلك من خلال صدقه في وعودِه، ووفائه بها، وصدقه في قوله ووصفه لسلعتِه، وصدقه في بيان مقدار ربحه إن أظهر ذلك، وأما أمانتُه فتظهر من خلال عدم خيانته وخديعته لمن يتعاملُ معه، بل إنه يبذل له النصحَ، ويُوجِّهه إلى الخير الذي يحبُّه لنفسه، والتاجرُ الصدوق الأمين يَحظَى بفضل الله وكرامته في الدنيا والآخرة، كما أخبرنا بذلك الصادق المصدوق صلى الله عليه وسلم بقوله: </w:t>
      </w:r>
      <w:r w:rsidRPr="000B6E6D">
        <w:rPr>
          <w:rFonts w:cs="Traditional Arabic"/>
          <w:color w:val="FF0000"/>
          <w:sz w:val="52"/>
          <w:szCs w:val="52"/>
          <w:rtl/>
        </w:rPr>
        <w:t>(التاجر الصدوق الأمين مع النبيِّين والصدِّيقين والشهداء)</w:t>
      </w:r>
      <w:r w:rsidR="000B6E6D">
        <w:rPr>
          <w:rFonts w:cs="Traditional Arabic" w:hint="cs"/>
          <w:color w:val="FF0000"/>
          <w:sz w:val="52"/>
          <w:szCs w:val="52"/>
          <w:rtl/>
        </w:rPr>
        <w:t>.</w:t>
      </w:r>
      <w:r w:rsidRPr="0061618A">
        <w:rPr>
          <w:rFonts w:cs="Traditional Arabic"/>
          <w:sz w:val="52"/>
          <w:szCs w:val="52"/>
          <w:rtl/>
        </w:rPr>
        <w:t xml:space="preserve"> </w:t>
      </w:r>
      <w:r w:rsidR="000B6E6D" w:rsidRPr="000B6E6D">
        <w:rPr>
          <w:rFonts w:cs="Traditional Arabic" w:hint="cs"/>
          <w:color w:val="00B0F0"/>
          <w:sz w:val="52"/>
          <w:szCs w:val="52"/>
          <w:rtl/>
        </w:rPr>
        <w:t>رواه الترمذي.</w:t>
      </w:r>
    </w:p>
    <w:p w14:paraId="4F1239E4" w14:textId="04E935CC" w:rsidR="000B6E6D" w:rsidRDefault="0061618A" w:rsidP="0061618A">
      <w:pPr>
        <w:spacing w:before="120" w:after="120" w:afterAutospacing="0"/>
        <w:jc w:val="both"/>
        <w:rPr>
          <w:rFonts w:cs="Traditional Arabic"/>
          <w:sz w:val="52"/>
          <w:szCs w:val="52"/>
          <w:rtl/>
        </w:rPr>
      </w:pPr>
      <w:r w:rsidRPr="0061618A">
        <w:rPr>
          <w:rFonts w:cs="Traditional Arabic"/>
          <w:sz w:val="52"/>
          <w:szCs w:val="52"/>
          <w:rtl/>
        </w:rPr>
        <w:lastRenderedPageBreak/>
        <w:t xml:space="preserve">وليعلم أولئك الذين يتنكَّبون طريقَ الصدق والأمانة وتقوى الله تعالى في تجارتهم وتعاملاتهم - بأنهم سيُحشرون يوم القيامة فُجَّارًا؛ فقد خرج النبي صلى الله عليه وسلم إلى المُصلَّى يومًا فرأى الناس يتبايعون، فقال: </w:t>
      </w:r>
      <w:r w:rsidRPr="000B6E6D">
        <w:rPr>
          <w:rFonts w:cs="Traditional Arabic"/>
          <w:color w:val="FF0000"/>
          <w:sz w:val="52"/>
          <w:szCs w:val="52"/>
          <w:rtl/>
        </w:rPr>
        <w:t>(يا معشر التجار)، فاستجابوا لرسول الله صلى الله عليه وسلم، ورفعوا أعناقهم وأبصارَهم إليه، فقال: (إن التجار يُبعثون يوم القيامة فُجَّارًا، إلا مَن اتَّقى الله، وبرَّ، وصدق)</w:t>
      </w:r>
      <w:r w:rsidR="000B6E6D">
        <w:rPr>
          <w:rFonts w:cs="Traditional Arabic" w:hint="cs"/>
          <w:sz w:val="52"/>
          <w:szCs w:val="52"/>
          <w:rtl/>
        </w:rPr>
        <w:t xml:space="preserve">. </w:t>
      </w:r>
      <w:r w:rsidRPr="0061618A">
        <w:rPr>
          <w:rFonts w:cs="Traditional Arabic"/>
          <w:sz w:val="52"/>
          <w:szCs w:val="52"/>
          <w:rtl/>
        </w:rPr>
        <w:t xml:space="preserve"> </w:t>
      </w:r>
    </w:p>
    <w:p w14:paraId="0F59DA79" w14:textId="422A9894" w:rsidR="000B6E6D" w:rsidRDefault="0061618A" w:rsidP="0061618A">
      <w:pPr>
        <w:spacing w:before="120" w:after="120" w:afterAutospacing="0"/>
        <w:jc w:val="both"/>
        <w:rPr>
          <w:rFonts w:cs="Traditional Arabic"/>
          <w:sz w:val="52"/>
          <w:szCs w:val="52"/>
          <w:rtl/>
        </w:rPr>
      </w:pPr>
      <w:r w:rsidRPr="000B6E6D">
        <w:rPr>
          <w:rFonts w:cs="Traditional Arabic"/>
          <w:b/>
          <w:bCs/>
          <w:color w:val="C00000"/>
          <w:sz w:val="52"/>
          <w:szCs w:val="52"/>
          <w:rtl/>
        </w:rPr>
        <w:t>ثانيًا: الابتعاد عن الشبهات:</w:t>
      </w:r>
      <w:r w:rsidRPr="000B6E6D">
        <w:rPr>
          <w:rFonts w:cs="Traditional Arabic"/>
          <w:color w:val="C00000"/>
          <w:sz w:val="52"/>
          <w:szCs w:val="52"/>
          <w:rtl/>
        </w:rPr>
        <w:t xml:space="preserve"> </w:t>
      </w:r>
      <w:r w:rsidRPr="0061618A">
        <w:rPr>
          <w:rFonts w:cs="Traditional Arabic"/>
          <w:sz w:val="52"/>
          <w:szCs w:val="52"/>
          <w:rtl/>
        </w:rPr>
        <w:t xml:space="preserve">وذلك بأن يتحرَّى التاجرُ صحةَ معاملاته وموافقتها لشرع الله، ويبتعد عما يشتبه فيه منها، فلا يسعى للبحث عن المخارج والرُّخَص، والآراء الشاذَّة؛ ليصحِّحَ معاملة قام بها، أو ليبرِّرَ ربحًا جاء مِن تعاملٍ فيه شبهة حرام أو رِبًا، فقد أمرنا النبي صلى الله عليه وسلم بأن نبتعِدَ عن الشبهات، فقال صلى الله عليه وسلم: </w:t>
      </w:r>
      <w:r w:rsidRPr="000B6E6D">
        <w:rPr>
          <w:rFonts w:cs="Traditional Arabic"/>
          <w:color w:val="FF0000"/>
          <w:sz w:val="52"/>
          <w:szCs w:val="52"/>
          <w:rtl/>
        </w:rPr>
        <w:t>(دَعْ ما يَريبُك إلى ما لا يَريبُك؛ فإن الصدق طمأنينة، وإن الكذب ريبة)</w:t>
      </w:r>
      <w:r w:rsidR="000B6E6D">
        <w:rPr>
          <w:rFonts w:cs="Traditional Arabic" w:hint="cs"/>
          <w:color w:val="FF0000"/>
          <w:sz w:val="52"/>
          <w:szCs w:val="52"/>
          <w:rtl/>
        </w:rPr>
        <w:t xml:space="preserve">. </w:t>
      </w:r>
      <w:r w:rsidR="000B6E6D" w:rsidRPr="000B6E6D">
        <w:rPr>
          <w:rFonts w:cs="Traditional Arabic" w:hint="cs"/>
          <w:color w:val="00B0F0"/>
          <w:sz w:val="52"/>
          <w:szCs w:val="52"/>
          <w:rtl/>
        </w:rPr>
        <w:t>رواه الترمذي.</w:t>
      </w:r>
      <w:r w:rsidRPr="000B6E6D">
        <w:rPr>
          <w:rFonts w:cs="Traditional Arabic"/>
          <w:color w:val="00B0F0"/>
          <w:sz w:val="52"/>
          <w:szCs w:val="52"/>
          <w:rtl/>
        </w:rPr>
        <w:t xml:space="preserve"> </w:t>
      </w:r>
    </w:p>
    <w:p w14:paraId="6102BBF0" w14:textId="00D44A07" w:rsidR="0061618A" w:rsidRPr="000B6E6D" w:rsidRDefault="0061618A" w:rsidP="0061618A">
      <w:pPr>
        <w:spacing w:before="120" w:after="120" w:afterAutospacing="0"/>
        <w:jc w:val="both"/>
        <w:rPr>
          <w:rFonts w:cs="Traditional Arabic"/>
          <w:color w:val="FF0000"/>
          <w:sz w:val="52"/>
          <w:szCs w:val="52"/>
          <w:rtl/>
        </w:rPr>
      </w:pPr>
      <w:r w:rsidRPr="0061618A">
        <w:rPr>
          <w:rFonts w:cs="Traditional Arabic"/>
          <w:sz w:val="52"/>
          <w:szCs w:val="52"/>
          <w:rtl/>
        </w:rPr>
        <w:t xml:space="preserve">كما أخبر صلَّى الله عليه وسلم بأن الذي يقع في الشبهات ويستخفُّ بشأنها يؤدي به ذلك للوقوع في الحرام، قال صلى الله عليه وسلم: </w:t>
      </w:r>
      <w:r w:rsidRPr="000B6E6D">
        <w:rPr>
          <w:rFonts w:cs="Traditional Arabic"/>
          <w:color w:val="FF0000"/>
          <w:sz w:val="52"/>
          <w:szCs w:val="52"/>
          <w:rtl/>
        </w:rPr>
        <w:t xml:space="preserve">(إن الحلالَ بيِّن، وإن الحرام بيِّن، وبينهما مشتبهات، لا يَعلَمُهنَّ كثير من </w:t>
      </w:r>
      <w:r w:rsidRPr="000B6E6D">
        <w:rPr>
          <w:rFonts w:cs="Traditional Arabic"/>
          <w:color w:val="FF0000"/>
          <w:sz w:val="52"/>
          <w:szCs w:val="52"/>
          <w:rtl/>
        </w:rPr>
        <w:lastRenderedPageBreak/>
        <w:t>الناس، فمن اتَّقى الشبهات، استبرَأَ لدينه وعِرضه، ومن وقع في الشبهات، وقع في الحرام)</w:t>
      </w:r>
      <w:r w:rsidR="000B6E6D">
        <w:rPr>
          <w:rFonts w:cs="Traditional Arabic" w:hint="cs"/>
          <w:color w:val="FF0000"/>
          <w:sz w:val="52"/>
          <w:szCs w:val="52"/>
          <w:rtl/>
        </w:rPr>
        <w:t>. رواه مسلم.</w:t>
      </w:r>
    </w:p>
    <w:p w14:paraId="74EF7836" w14:textId="4C68AF35" w:rsidR="000B6E6D" w:rsidRDefault="0061618A" w:rsidP="0061618A">
      <w:pPr>
        <w:spacing w:before="120" w:after="120" w:afterAutospacing="0"/>
        <w:jc w:val="both"/>
        <w:rPr>
          <w:rFonts w:cs="Traditional Arabic"/>
          <w:sz w:val="52"/>
          <w:szCs w:val="52"/>
          <w:rtl/>
        </w:rPr>
      </w:pPr>
      <w:r w:rsidRPr="000B6E6D">
        <w:rPr>
          <w:rFonts w:cs="Traditional Arabic"/>
          <w:b/>
          <w:bCs/>
          <w:color w:val="C00000"/>
          <w:sz w:val="52"/>
          <w:szCs w:val="52"/>
          <w:rtl/>
        </w:rPr>
        <w:t>ثالثًا: الإكثار من الصدقات،</w:t>
      </w:r>
      <w:r w:rsidRPr="000B6E6D">
        <w:rPr>
          <w:rFonts w:cs="Traditional Arabic"/>
          <w:color w:val="C00000"/>
          <w:sz w:val="52"/>
          <w:szCs w:val="52"/>
          <w:rtl/>
        </w:rPr>
        <w:t xml:space="preserve"> </w:t>
      </w:r>
      <w:r w:rsidRPr="0061618A">
        <w:rPr>
          <w:rFonts w:cs="Traditional Arabic"/>
          <w:sz w:val="52"/>
          <w:szCs w:val="52"/>
          <w:rtl/>
        </w:rPr>
        <w:t xml:space="preserve">وعدم الاكتفاء بالفريضة: وذلك لأن أكثرَ التجَّار يقعون أثناءَ تعاملِهم وتجارتهم في اللَّغْو والحَلِف والشبهات خصوصًا في زماننا هذا، قال النبي صلى الله عليه وسلم: </w:t>
      </w:r>
      <w:r w:rsidRPr="000B6E6D">
        <w:rPr>
          <w:rFonts w:cs="Traditional Arabic"/>
          <w:color w:val="FF0000"/>
          <w:sz w:val="52"/>
          <w:szCs w:val="52"/>
          <w:rtl/>
        </w:rPr>
        <w:t xml:space="preserve">(يا معشرَ التجَّار، إن البيع يحضرُه اللَّغْو والحلف، فشُوبوه بالصدقة). </w:t>
      </w:r>
      <w:r w:rsidR="000B6E6D" w:rsidRPr="000B6E6D">
        <w:rPr>
          <w:rFonts w:cs="Traditional Arabic" w:hint="cs"/>
          <w:color w:val="00B0F0"/>
          <w:sz w:val="52"/>
          <w:szCs w:val="52"/>
          <w:rtl/>
        </w:rPr>
        <w:t>رواه أبو</w:t>
      </w:r>
      <w:r w:rsidR="000B6E6D">
        <w:rPr>
          <w:rFonts w:cs="Traditional Arabic" w:hint="cs"/>
          <w:color w:val="00B0F0"/>
          <w:sz w:val="52"/>
          <w:szCs w:val="52"/>
          <w:rtl/>
        </w:rPr>
        <w:t xml:space="preserve"> </w:t>
      </w:r>
      <w:r w:rsidR="000B6E6D" w:rsidRPr="000B6E6D">
        <w:rPr>
          <w:rFonts w:cs="Traditional Arabic" w:hint="cs"/>
          <w:color w:val="00B0F0"/>
          <w:sz w:val="52"/>
          <w:szCs w:val="52"/>
          <w:rtl/>
        </w:rPr>
        <w:t>داود.</w:t>
      </w:r>
    </w:p>
    <w:p w14:paraId="61462ED2" w14:textId="1BECBC58" w:rsidR="000B6E6D" w:rsidRDefault="0061618A" w:rsidP="0061618A">
      <w:pPr>
        <w:spacing w:before="120" w:after="120" w:afterAutospacing="0"/>
        <w:jc w:val="both"/>
        <w:rPr>
          <w:rFonts w:cs="Traditional Arabic"/>
          <w:sz w:val="52"/>
          <w:szCs w:val="52"/>
          <w:rtl/>
        </w:rPr>
      </w:pPr>
      <w:r w:rsidRPr="000B6E6D">
        <w:rPr>
          <w:rFonts w:cs="Traditional Arabic"/>
          <w:b/>
          <w:bCs/>
          <w:color w:val="C00000"/>
          <w:sz w:val="52"/>
          <w:szCs w:val="52"/>
          <w:rtl/>
        </w:rPr>
        <w:t>رابعًا: التبكير في طلب الرزق: فالرزق في البكور،</w:t>
      </w:r>
      <w:r w:rsidRPr="000B6E6D">
        <w:rPr>
          <w:rFonts w:cs="Traditional Arabic"/>
          <w:color w:val="C00000"/>
          <w:sz w:val="52"/>
          <w:szCs w:val="52"/>
          <w:rtl/>
        </w:rPr>
        <w:t xml:space="preserve"> </w:t>
      </w:r>
      <w:r w:rsidRPr="0061618A">
        <w:rPr>
          <w:rFonts w:cs="Traditional Arabic"/>
          <w:sz w:val="52"/>
          <w:szCs w:val="52"/>
          <w:rtl/>
        </w:rPr>
        <w:t xml:space="preserve">والتاجرُ الذي يتأخر في الذَّهاب إلى تجارته يفوته خير كثير، ويُحرَمُ بركة الرزق التي دعا بها النبي صلى الله عليه وسلم للمبكِّرين، فقال صلى الله عليه وسلم: </w:t>
      </w:r>
      <w:r w:rsidRPr="000B6E6D">
        <w:rPr>
          <w:rFonts w:cs="Traditional Arabic"/>
          <w:color w:val="FF0000"/>
          <w:sz w:val="52"/>
          <w:szCs w:val="52"/>
          <w:rtl/>
        </w:rPr>
        <w:t>(اللهم بارك لأمتي في بكورِها)</w:t>
      </w:r>
      <w:r w:rsidR="000B6E6D">
        <w:rPr>
          <w:rFonts w:cs="Traditional Arabic" w:hint="cs"/>
          <w:color w:val="FF0000"/>
          <w:sz w:val="52"/>
          <w:szCs w:val="52"/>
          <w:rtl/>
        </w:rPr>
        <w:t>.</w:t>
      </w:r>
      <w:r w:rsidRPr="000B6E6D">
        <w:rPr>
          <w:rFonts w:cs="Traditional Arabic"/>
          <w:color w:val="FF0000"/>
          <w:sz w:val="52"/>
          <w:szCs w:val="52"/>
          <w:rtl/>
        </w:rPr>
        <w:t xml:space="preserve"> </w:t>
      </w:r>
      <w:r w:rsidR="000B6E6D" w:rsidRPr="000B6E6D">
        <w:rPr>
          <w:rFonts w:cs="Traditional Arabic"/>
          <w:color w:val="00B0F0"/>
          <w:sz w:val="52"/>
          <w:szCs w:val="52"/>
          <w:rtl/>
        </w:rPr>
        <w:t>رواه أبو داود.</w:t>
      </w:r>
    </w:p>
    <w:p w14:paraId="1D97E314" w14:textId="6DD76FB1" w:rsidR="000B6E6D" w:rsidRDefault="0061618A" w:rsidP="0061618A">
      <w:pPr>
        <w:spacing w:before="120" w:after="120" w:afterAutospacing="0"/>
        <w:jc w:val="both"/>
        <w:rPr>
          <w:rFonts w:cs="Traditional Arabic"/>
          <w:sz w:val="52"/>
          <w:szCs w:val="52"/>
          <w:rtl/>
        </w:rPr>
      </w:pPr>
      <w:r w:rsidRPr="0061618A">
        <w:rPr>
          <w:rFonts w:cs="Traditional Arabic"/>
          <w:sz w:val="52"/>
          <w:szCs w:val="52"/>
          <w:rtl/>
        </w:rPr>
        <w:t xml:space="preserve">وقد كان أحدُ الصحابة يبعث تجارتَه من أول النهار، فأثرى وكثر ماله. </w:t>
      </w:r>
      <w:r w:rsidRPr="000B6E6D">
        <w:rPr>
          <w:rFonts w:cs="Traditional Arabic"/>
          <w:b/>
          <w:bCs/>
          <w:color w:val="C00000"/>
          <w:sz w:val="52"/>
          <w:szCs w:val="52"/>
          <w:rtl/>
        </w:rPr>
        <w:t>خامسًا: التيسيرُ والتغاضي عن المعسرين:</w:t>
      </w:r>
      <w:r w:rsidRPr="000B6E6D">
        <w:rPr>
          <w:rFonts w:cs="Traditional Arabic"/>
          <w:color w:val="C00000"/>
          <w:sz w:val="52"/>
          <w:szCs w:val="52"/>
          <w:rtl/>
        </w:rPr>
        <w:t xml:space="preserve"> </w:t>
      </w:r>
      <w:r w:rsidRPr="0061618A">
        <w:rPr>
          <w:rFonts w:cs="Traditional Arabic"/>
          <w:sz w:val="52"/>
          <w:szCs w:val="52"/>
          <w:rtl/>
        </w:rPr>
        <w:t xml:space="preserve">فمن يسَّر على معسر، يسَّر الله عليه، ولا ينبغي للتاجر المسلم أن يُضيِّق على مَن يُعامِلهم بكثرة المطالبة، مع علمه بضيق ذات يدهم، فقد دعا النبي صلى الله عليه وسلم بالرحمة لمن يتحلَّى بخلق السماحة والتيسير في اقتضاء حقِّه من الناس، </w:t>
      </w:r>
      <w:r w:rsidRPr="0061618A">
        <w:rPr>
          <w:rFonts w:cs="Traditional Arabic"/>
          <w:sz w:val="52"/>
          <w:szCs w:val="52"/>
          <w:rtl/>
        </w:rPr>
        <w:lastRenderedPageBreak/>
        <w:t xml:space="preserve">فقال صلى الله عليه وسلم: </w:t>
      </w:r>
      <w:r w:rsidRPr="000B6E6D">
        <w:rPr>
          <w:rFonts w:cs="Traditional Arabic"/>
          <w:color w:val="FF0000"/>
          <w:sz w:val="52"/>
          <w:szCs w:val="52"/>
          <w:rtl/>
        </w:rPr>
        <w:t>(رَحِمَ الله رجلاً سَمْحًا إذا باع، وإذا اشترى، وإذا اقتضى)</w:t>
      </w:r>
      <w:r w:rsidR="000B6E6D">
        <w:rPr>
          <w:rFonts w:cs="Traditional Arabic" w:hint="cs"/>
          <w:sz w:val="52"/>
          <w:szCs w:val="52"/>
          <w:rtl/>
        </w:rPr>
        <w:t>.</w:t>
      </w:r>
      <w:r w:rsidRPr="0061618A">
        <w:rPr>
          <w:rFonts w:cs="Traditional Arabic"/>
          <w:sz w:val="52"/>
          <w:szCs w:val="52"/>
          <w:rtl/>
        </w:rPr>
        <w:t xml:space="preserve"> </w:t>
      </w:r>
      <w:r w:rsidR="000B6E6D" w:rsidRPr="000B6E6D">
        <w:rPr>
          <w:rFonts w:cs="Traditional Arabic" w:hint="cs"/>
          <w:color w:val="00B0F0"/>
          <w:sz w:val="52"/>
          <w:szCs w:val="52"/>
          <w:rtl/>
        </w:rPr>
        <w:t>رواه البخاري.</w:t>
      </w:r>
    </w:p>
    <w:p w14:paraId="02155932" w14:textId="256BA64B" w:rsidR="000B6E6D" w:rsidRDefault="0061618A" w:rsidP="0061618A">
      <w:pPr>
        <w:spacing w:before="120" w:after="120" w:afterAutospacing="0"/>
        <w:jc w:val="both"/>
        <w:rPr>
          <w:rFonts w:cs="Traditional Arabic"/>
          <w:sz w:val="52"/>
          <w:szCs w:val="52"/>
          <w:rtl/>
        </w:rPr>
      </w:pPr>
      <w:r w:rsidRPr="0061618A">
        <w:rPr>
          <w:rFonts w:cs="Traditional Arabic"/>
          <w:sz w:val="52"/>
          <w:szCs w:val="52"/>
          <w:rtl/>
        </w:rPr>
        <w:t xml:space="preserve">وأخبرنا النبيُّ صلى الله عليه وسلم عن تاجر من بني إسرائيل كان يتعاملُ مع الناس بالتيسير والسماحة، فكان جزاؤه من الله تعالى أنْ تجاوَزَ عنه، قال صلى الله عليه وسلم: </w:t>
      </w:r>
      <w:r w:rsidRPr="000B6E6D">
        <w:rPr>
          <w:rFonts w:cs="Traditional Arabic"/>
          <w:color w:val="FF0000"/>
          <w:sz w:val="52"/>
          <w:szCs w:val="52"/>
          <w:rtl/>
        </w:rPr>
        <w:t>(كان تاجرٌ يداين الناس، فإذا رأى معسرًا، قال لفِتيانه: تجاوَزوا عنه؛ لعل الله أن يتجاوزَ عنا؛ فتجاوز الله عنه).</w:t>
      </w:r>
      <w:r w:rsidRPr="0061618A">
        <w:rPr>
          <w:rFonts w:cs="Traditional Arabic"/>
          <w:sz w:val="52"/>
          <w:szCs w:val="52"/>
          <w:rtl/>
        </w:rPr>
        <w:t xml:space="preserve"> </w:t>
      </w:r>
      <w:r w:rsidR="000B6E6D" w:rsidRPr="000B6E6D">
        <w:rPr>
          <w:rFonts w:cs="Traditional Arabic"/>
          <w:color w:val="00B0F0"/>
          <w:sz w:val="52"/>
          <w:szCs w:val="52"/>
          <w:rtl/>
        </w:rPr>
        <w:t>رواه البخاري.</w:t>
      </w:r>
    </w:p>
    <w:p w14:paraId="5EFC38E8" w14:textId="77777777" w:rsidR="00815C18" w:rsidRDefault="0061618A" w:rsidP="0061618A">
      <w:pPr>
        <w:spacing w:before="120" w:after="120" w:afterAutospacing="0"/>
        <w:jc w:val="both"/>
        <w:rPr>
          <w:rFonts w:cs="Traditional Arabic"/>
          <w:sz w:val="52"/>
          <w:szCs w:val="52"/>
          <w:rtl/>
        </w:rPr>
      </w:pPr>
      <w:r w:rsidRPr="000B6E6D">
        <w:rPr>
          <w:rFonts w:cs="Traditional Arabic"/>
          <w:b/>
          <w:bCs/>
          <w:color w:val="C00000"/>
          <w:sz w:val="52"/>
          <w:szCs w:val="52"/>
          <w:rtl/>
        </w:rPr>
        <w:t>سادسًا: إقالة النادم في بيعته:</w:t>
      </w:r>
      <w:r w:rsidRPr="000B6E6D">
        <w:rPr>
          <w:rFonts w:cs="Traditional Arabic"/>
          <w:color w:val="C00000"/>
          <w:sz w:val="52"/>
          <w:szCs w:val="52"/>
          <w:rtl/>
        </w:rPr>
        <w:t xml:space="preserve"> </w:t>
      </w:r>
      <w:r w:rsidRPr="0061618A">
        <w:rPr>
          <w:rFonts w:cs="Traditional Arabic"/>
          <w:sz w:val="52"/>
          <w:szCs w:val="52"/>
          <w:rtl/>
        </w:rPr>
        <w:t xml:space="preserve">فهذا خلقٌ كريم من أخلاق التجار الأبرار، الذين يَطمعون فيما عند الله تعالى من الرحمة والرضوان، فقد قال النبي صلى الله عليه وسلم: </w:t>
      </w:r>
      <w:r w:rsidRPr="000B6E6D">
        <w:rPr>
          <w:rFonts w:cs="Traditional Arabic"/>
          <w:color w:val="FF0000"/>
          <w:sz w:val="52"/>
          <w:szCs w:val="52"/>
          <w:rtl/>
        </w:rPr>
        <w:t>(من أقال مسلمًا، أقاله الله عثرته)</w:t>
      </w:r>
      <w:r w:rsidR="000B6E6D" w:rsidRPr="000B6E6D">
        <w:rPr>
          <w:rFonts w:cs="Traditional Arabic" w:hint="cs"/>
          <w:color w:val="FF0000"/>
          <w:sz w:val="52"/>
          <w:szCs w:val="52"/>
          <w:rtl/>
        </w:rPr>
        <w:t>.</w:t>
      </w:r>
      <w:r w:rsidRPr="000B6E6D">
        <w:rPr>
          <w:rFonts w:cs="Traditional Arabic"/>
          <w:color w:val="FF0000"/>
          <w:sz w:val="52"/>
          <w:szCs w:val="52"/>
          <w:rtl/>
        </w:rPr>
        <w:t xml:space="preserve"> </w:t>
      </w:r>
      <w:r w:rsidR="000B6E6D" w:rsidRPr="000B6E6D">
        <w:rPr>
          <w:rFonts w:cs="Traditional Arabic" w:hint="cs"/>
          <w:color w:val="00B0F0"/>
          <w:sz w:val="52"/>
          <w:szCs w:val="52"/>
          <w:rtl/>
        </w:rPr>
        <w:t>رواه مسلم.</w:t>
      </w:r>
    </w:p>
    <w:p w14:paraId="40F0CE43" w14:textId="2FDC76B2" w:rsidR="0061618A" w:rsidRPr="00815C18" w:rsidRDefault="00815C18" w:rsidP="00815C18">
      <w:pPr>
        <w:spacing w:before="120" w:after="120" w:afterAutospacing="0"/>
        <w:jc w:val="center"/>
        <w:rPr>
          <w:rFonts w:cs="Traditional Arabic"/>
          <w:b/>
          <w:bCs/>
          <w:color w:val="FF0000"/>
          <w:sz w:val="52"/>
          <w:szCs w:val="52"/>
          <w:rtl/>
        </w:rPr>
      </w:pPr>
      <w:r w:rsidRPr="00815C18">
        <w:rPr>
          <w:rFonts w:cs="Traditional Arabic" w:hint="cs"/>
          <w:b/>
          <w:bCs/>
          <w:color w:val="FF0000"/>
          <w:sz w:val="52"/>
          <w:szCs w:val="52"/>
          <w:rtl/>
        </w:rPr>
        <w:t>*****     *****</w:t>
      </w:r>
    </w:p>
    <w:p w14:paraId="2AB36491" w14:textId="77777777" w:rsidR="00815C18" w:rsidRPr="00815C18" w:rsidRDefault="0061618A" w:rsidP="00815C18">
      <w:pPr>
        <w:spacing w:before="120" w:after="120" w:afterAutospacing="0"/>
        <w:jc w:val="center"/>
        <w:rPr>
          <w:rFonts w:cs="Traditional Arabic"/>
          <w:b/>
          <w:bCs/>
          <w:color w:val="FF0000"/>
          <w:sz w:val="52"/>
          <w:szCs w:val="52"/>
          <w:rtl/>
        </w:rPr>
      </w:pPr>
      <w:r w:rsidRPr="00815C18">
        <w:rPr>
          <w:rFonts w:cs="Traditional Arabic"/>
          <w:b/>
          <w:bCs/>
          <w:color w:val="FF0000"/>
          <w:sz w:val="52"/>
          <w:szCs w:val="52"/>
          <w:rtl/>
        </w:rPr>
        <w:t>الخطبة الثانية</w:t>
      </w:r>
    </w:p>
    <w:p w14:paraId="47449D45" w14:textId="22595868" w:rsidR="00815C18" w:rsidRDefault="0061618A" w:rsidP="0061618A">
      <w:pPr>
        <w:spacing w:before="120" w:after="120" w:afterAutospacing="0"/>
        <w:jc w:val="both"/>
        <w:rPr>
          <w:rFonts w:cs="Traditional Arabic"/>
          <w:sz w:val="52"/>
          <w:szCs w:val="52"/>
          <w:rtl/>
        </w:rPr>
      </w:pPr>
      <w:r w:rsidRPr="00815C18">
        <w:rPr>
          <w:rFonts w:cs="Traditional Arabic"/>
          <w:color w:val="00B050"/>
          <w:sz w:val="52"/>
          <w:szCs w:val="52"/>
          <w:rtl/>
        </w:rPr>
        <w:lastRenderedPageBreak/>
        <w:t>الحمد لله الذي سخر الكون للناس ليكتفوا بالحلال عن الحرام، وأمرهم بأكل الحلال الطيب حين قال</w:t>
      </w:r>
      <w:r w:rsidR="00815C18" w:rsidRPr="00815C18">
        <w:rPr>
          <w:rFonts w:cs="Traditional Arabic" w:hint="cs"/>
          <w:color w:val="00B050"/>
          <w:sz w:val="52"/>
          <w:szCs w:val="52"/>
          <w:rtl/>
        </w:rPr>
        <w:t xml:space="preserve">: </w:t>
      </w:r>
      <w:r w:rsidRPr="00815C18">
        <w:rPr>
          <w:rFonts w:cs="Traditional Arabic"/>
          <w:color w:val="6513D3"/>
          <w:sz w:val="52"/>
          <w:szCs w:val="52"/>
          <w:rtl/>
        </w:rPr>
        <w:t>{يَا أَيُّهَا النَّاسُ كُلُواْ مِمَّا فِي الأَرْضِ حَلاَلاً طَيِّباً وَلاَ تَتَّبِعُواْ خُطُوَاتِ الشَّيْطَانِ إِنَّهُ لَكُمْ عَدُوٌّ مُّبِين)</w:t>
      </w:r>
      <w:r w:rsidR="00815C18">
        <w:rPr>
          <w:rFonts w:cs="Traditional Arabic" w:hint="cs"/>
          <w:sz w:val="52"/>
          <w:szCs w:val="52"/>
          <w:rtl/>
        </w:rPr>
        <w:t>.</w:t>
      </w:r>
      <w:r w:rsidRPr="00815C18">
        <w:rPr>
          <w:rFonts w:cs="Traditional Arabic"/>
          <w:sz w:val="52"/>
          <w:szCs w:val="52"/>
          <w:rtl/>
        </w:rPr>
        <w:t xml:space="preserve"> </w:t>
      </w:r>
    </w:p>
    <w:p w14:paraId="27CAD473" w14:textId="77777777" w:rsidR="00815C18" w:rsidRPr="00815C18" w:rsidRDefault="0061618A" w:rsidP="0061618A">
      <w:pPr>
        <w:spacing w:before="120" w:after="120" w:afterAutospacing="0"/>
        <w:jc w:val="both"/>
        <w:rPr>
          <w:rFonts w:cs="Traditional Arabic"/>
          <w:color w:val="00B050"/>
          <w:sz w:val="52"/>
          <w:szCs w:val="52"/>
          <w:rtl/>
        </w:rPr>
      </w:pPr>
      <w:r w:rsidRPr="00815C18">
        <w:rPr>
          <w:rFonts w:cs="Traditional Arabic"/>
          <w:color w:val="00B050"/>
          <w:sz w:val="52"/>
          <w:szCs w:val="52"/>
          <w:rtl/>
        </w:rPr>
        <w:t xml:space="preserve">واشهد ألا </w:t>
      </w:r>
      <w:r w:rsidR="00815C18" w:rsidRPr="00815C18">
        <w:rPr>
          <w:rFonts w:cs="Traditional Arabic" w:hint="cs"/>
          <w:color w:val="00B050"/>
          <w:sz w:val="52"/>
          <w:szCs w:val="52"/>
          <w:rtl/>
        </w:rPr>
        <w:t>إ</w:t>
      </w:r>
      <w:r w:rsidRPr="00815C18">
        <w:rPr>
          <w:rFonts w:cs="Traditional Arabic"/>
          <w:color w:val="00B050"/>
          <w:sz w:val="52"/>
          <w:szCs w:val="52"/>
          <w:rtl/>
        </w:rPr>
        <w:t>له إلا الله وحده لا شريك له، له الملك وله الحمد وهو على كل شيء قدير، واشهد أن محمدا عبده ورسوله صلى الله عليه وعلى آله أصحابه أجمعين</w:t>
      </w:r>
      <w:r w:rsidR="00815C18" w:rsidRPr="00815C18">
        <w:rPr>
          <w:rFonts w:cs="Traditional Arabic" w:hint="cs"/>
          <w:color w:val="00B050"/>
          <w:sz w:val="52"/>
          <w:szCs w:val="52"/>
          <w:rtl/>
        </w:rPr>
        <w:t>.</w:t>
      </w:r>
      <w:r w:rsidRPr="00815C18">
        <w:rPr>
          <w:rFonts w:cs="Traditional Arabic"/>
          <w:color w:val="00B050"/>
          <w:sz w:val="52"/>
          <w:szCs w:val="52"/>
          <w:rtl/>
        </w:rPr>
        <w:t xml:space="preserve"> </w:t>
      </w:r>
    </w:p>
    <w:p w14:paraId="7125C5A4" w14:textId="126251B0" w:rsidR="0061618A" w:rsidRPr="0061618A" w:rsidRDefault="0061618A" w:rsidP="0061618A">
      <w:pPr>
        <w:spacing w:before="120" w:after="120" w:afterAutospacing="0"/>
        <w:jc w:val="both"/>
        <w:rPr>
          <w:rFonts w:cs="Traditional Arabic"/>
          <w:sz w:val="52"/>
          <w:szCs w:val="52"/>
          <w:rtl/>
        </w:rPr>
      </w:pPr>
      <w:r w:rsidRPr="00815C18">
        <w:rPr>
          <w:rFonts w:cs="Traditional Arabic"/>
          <w:b/>
          <w:bCs/>
          <w:color w:val="C00000"/>
          <w:sz w:val="52"/>
          <w:szCs w:val="52"/>
          <w:rtl/>
        </w:rPr>
        <w:t>أما بعد</w:t>
      </w:r>
      <w:r w:rsidR="00815C18" w:rsidRPr="00815C18">
        <w:rPr>
          <w:rFonts w:cs="Traditional Arabic" w:hint="cs"/>
          <w:b/>
          <w:bCs/>
          <w:color w:val="C00000"/>
          <w:sz w:val="52"/>
          <w:szCs w:val="52"/>
          <w:rtl/>
        </w:rPr>
        <w:t>:</w:t>
      </w:r>
      <w:r w:rsidRPr="00815C18">
        <w:rPr>
          <w:rFonts w:cs="Traditional Arabic"/>
          <w:b/>
          <w:bCs/>
          <w:color w:val="C00000"/>
          <w:sz w:val="52"/>
          <w:szCs w:val="52"/>
          <w:rtl/>
        </w:rPr>
        <w:t xml:space="preserve"> عباد الله</w:t>
      </w:r>
      <w:r w:rsidR="00815C18" w:rsidRPr="00815C18">
        <w:rPr>
          <w:rFonts w:cs="Traditional Arabic" w:hint="cs"/>
          <w:b/>
          <w:bCs/>
          <w:color w:val="C00000"/>
          <w:sz w:val="52"/>
          <w:szCs w:val="52"/>
          <w:rtl/>
        </w:rPr>
        <w:t>:</w:t>
      </w:r>
      <w:r w:rsidRPr="00815C18">
        <w:rPr>
          <w:rFonts w:cs="Traditional Arabic"/>
          <w:color w:val="C00000"/>
          <w:sz w:val="52"/>
          <w:szCs w:val="52"/>
          <w:rtl/>
        </w:rPr>
        <w:t xml:space="preserve"> </w:t>
      </w:r>
      <w:r w:rsidRPr="00815C18">
        <w:rPr>
          <w:rFonts w:cs="Traditional Arabic"/>
          <w:b/>
          <w:bCs/>
          <w:color w:val="C00000"/>
          <w:sz w:val="52"/>
          <w:szCs w:val="52"/>
          <w:rtl/>
        </w:rPr>
        <w:t>والسلوكيات المحرَّمة التي ينتهِجُها بعضُ التجَّار،</w:t>
      </w:r>
      <w:r w:rsidRPr="00815C18">
        <w:rPr>
          <w:rFonts w:cs="Traditional Arabic"/>
          <w:color w:val="C00000"/>
          <w:sz w:val="52"/>
          <w:szCs w:val="52"/>
          <w:rtl/>
        </w:rPr>
        <w:t xml:space="preserve"> </w:t>
      </w:r>
      <w:r w:rsidRPr="0061618A">
        <w:rPr>
          <w:rFonts w:cs="Traditional Arabic"/>
          <w:sz w:val="52"/>
          <w:szCs w:val="52"/>
          <w:rtl/>
        </w:rPr>
        <w:t>مُتنكِّبين شرعَ الله تعالى وأوامرَه، آكلين أموالَ الناس بالباطل، من ذلك:</w:t>
      </w:r>
    </w:p>
    <w:p w14:paraId="7E5FC83A" w14:textId="48E93B39" w:rsidR="00815C18" w:rsidRPr="00815C18" w:rsidRDefault="00815C18" w:rsidP="00815C18">
      <w:pPr>
        <w:spacing w:before="120" w:after="120" w:afterAutospacing="0"/>
        <w:jc w:val="both"/>
        <w:rPr>
          <w:rFonts w:cs="Traditional Arabic"/>
          <w:sz w:val="52"/>
          <w:szCs w:val="52"/>
          <w:rtl/>
        </w:rPr>
      </w:pPr>
      <w:r>
        <w:rPr>
          <w:rFonts w:cs="Traditional Arabic" w:hint="cs"/>
          <w:b/>
          <w:bCs/>
          <w:color w:val="C00000"/>
          <w:sz w:val="52"/>
          <w:szCs w:val="52"/>
          <w:rtl/>
        </w:rPr>
        <w:t xml:space="preserve">1- </w:t>
      </w:r>
      <w:r w:rsidR="0061618A" w:rsidRPr="00815C18">
        <w:rPr>
          <w:rFonts w:cs="Traditional Arabic"/>
          <w:b/>
          <w:bCs/>
          <w:color w:val="C00000"/>
          <w:sz w:val="52"/>
          <w:szCs w:val="52"/>
          <w:rtl/>
        </w:rPr>
        <w:t>التطفيف:</w:t>
      </w:r>
      <w:r w:rsidR="0061618A" w:rsidRPr="00815C18">
        <w:rPr>
          <w:rFonts w:cs="Traditional Arabic"/>
          <w:color w:val="C00000"/>
          <w:sz w:val="52"/>
          <w:szCs w:val="52"/>
          <w:rtl/>
        </w:rPr>
        <w:t xml:space="preserve"> </w:t>
      </w:r>
      <w:r w:rsidR="0061618A" w:rsidRPr="00815C18">
        <w:rPr>
          <w:rFonts w:cs="Traditional Arabic"/>
          <w:b/>
          <w:bCs/>
          <w:color w:val="C00000"/>
          <w:sz w:val="52"/>
          <w:szCs w:val="52"/>
          <w:rtl/>
        </w:rPr>
        <w:t>وهو أن يتلاعَبَ التاجرُ في الكيل أو الوزن أو العدد،</w:t>
      </w:r>
      <w:r w:rsidR="0061618A" w:rsidRPr="00815C18">
        <w:rPr>
          <w:rFonts w:cs="Traditional Arabic"/>
          <w:color w:val="C00000"/>
          <w:sz w:val="52"/>
          <w:szCs w:val="52"/>
          <w:rtl/>
        </w:rPr>
        <w:t xml:space="preserve"> </w:t>
      </w:r>
      <w:r w:rsidR="0061618A" w:rsidRPr="00815C18">
        <w:rPr>
          <w:rFonts w:cs="Traditional Arabic"/>
          <w:sz w:val="52"/>
          <w:szCs w:val="52"/>
          <w:rtl/>
        </w:rPr>
        <w:t xml:space="preserve">وقد حذَّر الله تعالى من ذلك أشدَّ التحذير، وتوعَّد فاعلَه بالعذاب الشديد، فقال سبحانه: </w:t>
      </w:r>
      <w:r w:rsidR="0061618A" w:rsidRPr="00815C18">
        <w:rPr>
          <w:rFonts w:cs="Traditional Arabic"/>
          <w:color w:val="6513D3"/>
          <w:sz w:val="52"/>
          <w:szCs w:val="52"/>
          <w:rtl/>
        </w:rPr>
        <w:t>﴿وَيْلٌ لِلْمُطَفِّفِينَ * الَّذِينَ إِذَا اكْتَالُوا عَلَى النَّاسِ يَسْتَوْفُونَ * وَإِذَا كَالُوهُمْ أَوْ وَزَنُوهُمْ يُخْسِرُونَ * أَلَا يَظُنُّ أُولَئِكَ أَنَّهُمْ مَبْعُوثُونَ * لِيَوْمٍ عَظِيمٍ * يَوْمَ يَقُومُ النَّاسُ لِرَبِّ الْعَالَمِينَ﴾</w:t>
      </w:r>
      <w:r w:rsidRPr="00815C18">
        <w:rPr>
          <w:rFonts w:cs="Traditional Arabic" w:hint="cs"/>
          <w:sz w:val="52"/>
          <w:szCs w:val="52"/>
          <w:rtl/>
        </w:rPr>
        <w:t>.</w:t>
      </w:r>
      <w:r w:rsidR="0061618A" w:rsidRPr="00815C18">
        <w:rPr>
          <w:rFonts w:cs="Traditional Arabic"/>
          <w:sz w:val="52"/>
          <w:szCs w:val="52"/>
          <w:rtl/>
        </w:rPr>
        <w:t xml:space="preserve"> </w:t>
      </w:r>
    </w:p>
    <w:p w14:paraId="372E4C01" w14:textId="77777777" w:rsidR="00815C18" w:rsidRDefault="0061618A" w:rsidP="00815C18">
      <w:pPr>
        <w:spacing w:before="120" w:after="120" w:afterAutospacing="0"/>
        <w:ind w:left="284" w:firstLine="0"/>
        <w:jc w:val="both"/>
        <w:rPr>
          <w:rFonts w:cs="Traditional Arabic"/>
          <w:sz w:val="52"/>
          <w:szCs w:val="52"/>
          <w:rtl/>
        </w:rPr>
      </w:pPr>
      <w:r w:rsidRPr="00815C18">
        <w:rPr>
          <w:rFonts w:cs="Traditional Arabic"/>
          <w:b/>
          <w:bCs/>
          <w:color w:val="C00000"/>
          <w:sz w:val="52"/>
          <w:szCs w:val="52"/>
          <w:rtl/>
        </w:rPr>
        <w:t>بل إن الله تعالى أهلَك قومَ مدين؛ لتطفيفهم الكيل والميزان،</w:t>
      </w:r>
      <w:r w:rsidRPr="00815C18">
        <w:rPr>
          <w:rFonts w:cs="Traditional Arabic"/>
          <w:color w:val="C00000"/>
          <w:sz w:val="52"/>
          <w:szCs w:val="52"/>
          <w:rtl/>
        </w:rPr>
        <w:t xml:space="preserve"> </w:t>
      </w:r>
      <w:r w:rsidRPr="00815C18">
        <w:rPr>
          <w:rFonts w:cs="Traditional Arabic"/>
          <w:sz w:val="52"/>
          <w:szCs w:val="52"/>
          <w:rtl/>
        </w:rPr>
        <w:t xml:space="preserve">وذلك لما جاءهم شعيب عليه السلام فنهاهم عن ذلك فأبَوْا، فكانت عاقبتهم الهلاك والدمار. </w:t>
      </w:r>
    </w:p>
    <w:p w14:paraId="1BEAF550" w14:textId="6023B174" w:rsidR="00815C18" w:rsidRDefault="0061618A" w:rsidP="00815C18">
      <w:pPr>
        <w:spacing w:before="120" w:after="120" w:afterAutospacing="0"/>
        <w:ind w:left="284" w:firstLine="0"/>
        <w:jc w:val="both"/>
        <w:rPr>
          <w:rFonts w:cs="Traditional Arabic"/>
          <w:sz w:val="52"/>
          <w:szCs w:val="52"/>
          <w:rtl/>
        </w:rPr>
      </w:pPr>
      <w:r w:rsidRPr="00815C18">
        <w:rPr>
          <w:rFonts w:cs="Traditional Arabic"/>
          <w:sz w:val="52"/>
          <w:szCs w:val="52"/>
          <w:rtl/>
        </w:rPr>
        <w:lastRenderedPageBreak/>
        <w:t xml:space="preserve">وقد ثبت أن النبي صلى الله عليه وسلم مرَّ بوزَّانٍ، فقال له: </w:t>
      </w:r>
      <w:r w:rsidRPr="00815C18">
        <w:rPr>
          <w:rFonts w:cs="Traditional Arabic"/>
          <w:color w:val="FF0000"/>
          <w:sz w:val="52"/>
          <w:szCs w:val="52"/>
          <w:rtl/>
        </w:rPr>
        <w:t>(زن وأرجح)</w:t>
      </w:r>
      <w:r w:rsidR="00815C18">
        <w:rPr>
          <w:rFonts w:cs="Traditional Arabic" w:hint="cs"/>
          <w:sz w:val="52"/>
          <w:szCs w:val="52"/>
          <w:rtl/>
        </w:rPr>
        <w:t>.</w:t>
      </w:r>
      <w:r w:rsidRPr="00815C18">
        <w:rPr>
          <w:rFonts w:cs="Traditional Arabic"/>
          <w:sz w:val="52"/>
          <w:szCs w:val="52"/>
          <w:rtl/>
        </w:rPr>
        <w:t xml:space="preserve"> </w:t>
      </w:r>
      <w:r w:rsidR="00815C18" w:rsidRPr="00815C18">
        <w:rPr>
          <w:rFonts w:cs="Traditional Arabic" w:hint="cs"/>
          <w:color w:val="00B0F0"/>
          <w:sz w:val="52"/>
          <w:szCs w:val="52"/>
          <w:rtl/>
        </w:rPr>
        <w:t>رواه أحمد.</w:t>
      </w:r>
    </w:p>
    <w:p w14:paraId="511C1498" w14:textId="18F57735" w:rsidR="0061618A" w:rsidRPr="00815C18" w:rsidRDefault="0061618A" w:rsidP="00815C18">
      <w:pPr>
        <w:spacing w:before="120" w:after="120" w:afterAutospacing="0"/>
        <w:ind w:left="284" w:firstLine="0"/>
        <w:jc w:val="both"/>
        <w:rPr>
          <w:rFonts w:cs="Traditional Arabic"/>
          <w:sz w:val="52"/>
          <w:szCs w:val="52"/>
          <w:rtl/>
        </w:rPr>
      </w:pPr>
      <w:r w:rsidRPr="00815C18">
        <w:rPr>
          <w:rFonts w:cs="Traditional Arabic"/>
          <w:sz w:val="52"/>
          <w:szCs w:val="52"/>
          <w:rtl/>
        </w:rPr>
        <w:t>وذلك خشيةَ أن يدخل هذا الوزَّان في الوعيد الخطير، الذي أوعد الله به المطففين.</w:t>
      </w:r>
    </w:p>
    <w:p w14:paraId="7217BB0F" w14:textId="77777777" w:rsidR="00815C18" w:rsidRDefault="0061618A" w:rsidP="0061618A">
      <w:pPr>
        <w:spacing w:before="120" w:after="120" w:afterAutospacing="0"/>
        <w:jc w:val="both"/>
        <w:rPr>
          <w:rFonts w:cs="Traditional Arabic"/>
          <w:sz w:val="52"/>
          <w:szCs w:val="52"/>
          <w:rtl/>
        </w:rPr>
      </w:pPr>
      <w:r w:rsidRPr="0061618A">
        <w:rPr>
          <w:rFonts w:cs="Traditional Arabic"/>
          <w:sz w:val="52"/>
          <w:szCs w:val="52"/>
          <w:rtl/>
        </w:rPr>
        <w:t>2</w:t>
      </w:r>
      <w:r w:rsidRPr="00815C18">
        <w:rPr>
          <w:rFonts w:cs="Traditional Arabic"/>
          <w:b/>
          <w:bCs/>
          <w:color w:val="C00000"/>
          <w:sz w:val="52"/>
          <w:szCs w:val="52"/>
          <w:rtl/>
        </w:rPr>
        <w:t>- الغش:</w:t>
      </w:r>
      <w:r w:rsidRPr="00815C18">
        <w:rPr>
          <w:rFonts w:cs="Traditional Arabic"/>
          <w:color w:val="C00000"/>
          <w:sz w:val="52"/>
          <w:szCs w:val="52"/>
          <w:rtl/>
        </w:rPr>
        <w:t xml:space="preserve"> </w:t>
      </w:r>
      <w:r w:rsidRPr="00815C18">
        <w:rPr>
          <w:rFonts w:cs="Traditional Arabic"/>
          <w:b/>
          <w:bCs/>
          <w:color w:val="C00000"/>
          <w:sz w:val="52"/>
          <w:szCs w:val="52"/>
          <w:rtl/>
        </w:rPr>
        <w:t>وهو أن يخفي التاجرُ عيوبَ بضاعته، ويُظهِرَ محاسنَها،</w:t>
      </w:r>
      <w:r w:rsidRPr="00815C18">
        <w:rPr>
          <w:rFonts w:cs="Traditional Arabic"/>
          <w:color w:val="C00000"/>
          <w:sz w:val="52"/>
          <w:szCs w:val="52"/>
          <w:rtl/>
        </w:rPr>
        <w:t xml:space="preserve"> </w:t>
      </w:r>
      <w:r w:rsidRPr="0061618A">
        <w:rPr>
          <w:rFonts w:cs="Traditional Arabic"/>
          <w:sz w:val="52"/>
          <w:szCs w:val="52"/>
          <w:rtl/>
        </w:rPr>
        <w:t xml:space="preserve">أو يزوِّر تاريخ صلاحيتها، أو يكذِبَ في بلد الصنع والإنتاج، أو يكذب في مواصفاتها وجودتها، أو غير ذلك من أنواع الغش التي كَثُرت في زماننا، وهو كبيرة من الكبائر، تَجمَعُ في طيَّاتها جملة من الكبائر المحرَّمة؛ كالكذب، والخيانة، والتزوير، وأكل الحرام. </w:t>
      </w:r>
    </w:p>
    <w:p w14:paraId="3D4EFA57" w14:textId="312FBBBA" w:rsidR="0061618A" w:rsidRPr="0061618A" w:rsidRDefault="0061618A" w:rsidP="0061618A">
      <w:pPr>
        <w:spacing w:before="120" w:after="120" w:afterAutospacing="0"/>
        <w:jc w:val="both"/>
        <w:rPr>
          <w:rFonts w:cs="Traditional Arabic"/>
          <w:sz w:val="52"/>
          <w:szCs w:val="52"/>
          <w:rtl/>
        </w:rPr>
      </w:pPr>
      <w:r w:rsidRPr="0061618A">
        <w:rPr>
          <w:rFonts w:cs="Traditional Arabic"/>
          <w:sz w:val="52"/>
          <w:szCs w:val="52"/>
          <w:rtl/>
        </w:rPr>
        <w:t xml:space="preserve">وقد حذَّرنا النبي صلى الله عليه وسلم من الغشِّ، وأخبر بأن الغاشَّ ليس على طريقة المسلمين، ولا على منهجهم، </w:t>
      </w:r>
      <w:r w:rsidRPr="00815C18">
        <w:rPr>
          <w:rFonts w:cs="Traditional Arabic"/>
          <w:color w:val="FF0000"/>
          <w:sz w:val="52"/>
          <w:szCs w:val="52"/>
          <w:rtl/>
        </w:rPr>
        <w:t>فقد مرَّ النبي صلى الله عليه وسلم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w:t>
      </w:r>
      <w:r w:rsidR="00815C18">
        <w:rPr>
          <w:rFonts w:cs="Traditional Arabic" w:hint="cs"/>
          <w:color w:val="FF0000"/>
          <w:sz w:val="52"/>
          <w:szCs w:val="52"/>
          <w:rtl/>
        </w:rPr>
        <w:t xml:space="preserve"> </w:t>
      </w:r>
      <w:r w:rsidR="00815C18" w:rsidRPr="00815C18">
        <w:rPr>
          <w:rFonts w:cs="Traditional Arabic" w:hint="cs"/>
          <w:color w:val="00B0F0"/>
          <w:sz w:val="52"/>
          <w:szCs w:val="52"/>
          <w:rtl/>
        </w:rPr>
        <w:t>رواه مسلم.</w:t>
      </w:r>
    </w:p>
    <w:p w14:paraId="2CCFEC0A" w14:textId="77777777" w:rsidR="002238F9" w:rsidRDefault="0061618A" w:rsidP="0061618A">
      <w:pPr>
        <w:spacing w:before="120" w:after="120" w:afterAutospacing="0"/>
        <w:jc w:val="both"/>
        <w:rPr>
          <w:rFonts w:cs="Traditional Arabic"/>
          <w:color w:val="6513D3"/>
          <w:sz w:val="52"/>
          <w:szCs w:val="52"/>
          <w:rtl/>
        </w:rPr>
      </w:pPr>
      <w:r w:rsidRPr="0061618A">
        <w:rPr>
          <w:rFonts w:cs="Traditional Arabic"/>
          <w:sz w:val="52"/>
          <w:szCs w:val="52"/>
          <w:rtl/>
        </w:rPr>
        <w:lastRenderedPageBreak/>
        <w:t xml:space="preserve">3- </w:t>
      </w:r>
      <w:r w:rsidRPr="00815C18">
        <w:rPr>
          <w:rFonts w:cs="Traditional Arabic"/>
          <w:b/>
          <w:bCs/>
          <w:color w:val="C00000"/>
          <w:sz w:val="52"/>
          <w:szCs w:val="52"/>
          <w:rtl/>
        </w:rPr>
        <w:t>الحلف الكاذب:</w:t>
      </w:r>
      <w:r w:rsidRPr="00815C18">
        <w:rPr>
          <w:rFonts w:cs="Traditional Arabic"/>
          <w:color w:val="C00000"/>
          <w:sz w:val="52"/>
          <w:szCs w:val="52"/>
          <w:rtl/>
        </w:rPr>
        <w:t xml:space="preserve"> </w:t>
      </w:r>
      <w:r w:rsidRPr="00815C18">
        <w:rPr>
          <w:rFonts w:cs="Traditional Arabic"/>
          <w:b/>
          <w:bCs/>
          <w:color w:val="C00000"/>
          <w:sz w:val="52"/>
          <w:szCs w:val="52"/>
          <w:rtl/>
        </w:rPr>
        <w:t xml:space="preserve">وهو أن يحلف التاجرُ بالله كاذبًا؛ ليقنع المشتريَ بسعر البضاعة </w:t>
      </w:r>
      <w:r w:rsidRPr="0061618A">
        <w:rPr>
          <w:rFonts w:cs="Traditional Arabic"/>
          <w:sz w:val="52"/>
          <w:szCs w:val="52"/>
          <w:rtl/>
        </w:rPr>
        <w:t xml:space="preserve">أو بجودتها أو بصلاحيتها أو ليخفيَ عُيوبها أو مصدرها أو لأسباب أخرى، وقد نهى الله تعالى عن بذل الأَيْمان لغير ضرورة، فقال جل جلاله: </w:t>
      </w:r>
      <w:r w:rsidRPr="002238F9">
        <w:rPr>
          <w:rFonts w:cs="Traditional Arabic"/>
          <w:color w:val="6513D3"/>
          <w:sz w:val="52"/>
          <w:szCs w:val="52"/>
          <w:rtl/>
        </w:rPr>
        <w:t>﴿وَلَا تُطِعْ كُلَّ حَلَّافٍ مَهِينٍ﴾</w:t>
      </w:r>
      <w:r w:rsidR="00815C18" w:rsidRPr="002238F9">
        <w:rPr>
          <w:rFonts w:cs="Traditional Arabic" w:hint="cs"/>
          <w:color w:val="6513D3"/>
          <w:sz w:val="52"/>
          <w:szCs w:val="52"/>
          <w:rtl/>
        </w:rPr>
        <w:t>.</w:t>
      </w:r>
      <w:r w:rsidRPr="002238F9">
        <w:rPr>
          <w:rFonts w:cs="Traditional Arabic"/>
          <w:color w:val="6513D3"/>
          <w:sz w:val="52"/>
          <w:szCs w:val="52"/>
          <w:rtl/>
        </w:rPr>
        <w:t xml:space="preserve"> </w:t>
      </w:r>
    </w:p>
    <w:p w14:paraId="729F4534" w14:textId="6FF1DD9E" w:rsidR="00815C18" w:rsidRDefault="0061618A" w:rsidP="0061618A">
      <w:pPr>
        <w:spacing w:before="120" w:after="120" w:afterAutospacing="0"/>
        <w:jc w:val="both"/>
        <w:rPr>
          <w:rFonts w:cs="Traditional Arabic"/>
          <w:color w:val="FF0000"/>
          <w:sz w:val="52"/>
          <w:szCs w:val="52"/>
          <w:rtl/>
        </w:rPr>
      </w:pPr>
      <w:r w:rsidRPr="002238F9">
        <w:rPr>
          <w:rFonts w:cs="Traditional Arabic"/>
          <w:b/>
          <w:bCs/>
          <w:color w:val="C00000"/>
          <w:sz w:val="52"/>
          <w:szCs w:val="52"/>
          <w:rtl/>
        </w:rPr>
        <w:t>والحلف في البيع مكروهٌ ولو كان البائع صادقًا؛</w:t>
      </w:r>
      <w:r w:rsidRPr="002238F9">
        <w:rPr>
          <w:rFonts w:cs="Traditional Arabic"/>
          <w:color w:val="C00000"/>
          <w:sz w:val="52"/>
          <w:szCs w:val="52"/>
          <w:rtl/>
        </w:rPr>
        <w:t xml:space="preserve"> </w:t>
      </w:r>
      <w:r w:rsidRPr="0061618A">
        <w:rPr>
          <w:rFonts w:cs="Traditional Arabic"/>
          <w:sz w:val="52"/>
          <w:szCs w:val="52"/>
          <w:rtl/>
        </w:rPr>
        <w:t xml:space="preserve">فقد قال النبي صلى الله عليه وسلم: </w:t>
      </w:r>
      <w:r w:rsidRPr="00815C18">
        <w:rPr>
          <w:rFonts w:cs="Traditional Arabic"/>
          <w:color w:val="FF0000"/>
          <w:sz w:val="52"/>
          <w:szCs w:val="52"/>
          <w:rtl/>
        </w:rPr>
        <w:t>(الحلفُ مَنْفَقةٌ للسلعة، مَمْحَقَةٌ للبرَكة)</w:t>
      </w:r>
      <w:r w:rsidR="00815C18">
        <w:rPr>
          <w:rFonts w:cs="Traditional Arabic" w:hint="cs"/>
          <w:color w:val="FF0000"/>
          <w:sz w:val="52"/>
          <w:szCs w:val="52"/>
          <w:rtl/>
        </w:rPr>
        <w:t>.</w:t>
      </w:r>
      <w:r w:rsidRPr="00815C18">
        <w:rPr>
          <w:rFonts w:cs="Traditional Arabic"/>
          <w:color w:val="FF0000"/>
          <w:sz w:val="52"/>
          <w:szCs w:val="52"/>
          <w:rtl/>
        </w:rPr>
        <w:t xml:space="preserve"> </w:t>
      </w:r>
      <w:r w:rsidR="00815C18" w:rsidRPr="00815C18">
        <w:rPr>
          <w:rFonts w:cs="Traditional Arabic" w:hint="cs"/>
          <w:color w:val="00B0F0"/>
          <w:sz w:val="52"/>
          <w:szCs w:val="52"/>
          <w:rtl/>
        </w:rPr>
        <w:t>رواه البخاري.</w:t>
      </w:r>
    </w:p>
    <w:p w14:paraId="19E69D65" w14:textId="0FAEF1F7" w:rsidR="0061618A" w:rsidRPr="002238F9" w:rsidRDefault="0061618A" w:rsidP="0061618A">
      <w:pPr>
        <w:spacing w:before="120" w:after="120" w:afterAutospacing="0"/>
        <w:jc w:val="both"/>
        <w:rPr>
          <w:rFonts w:cs="Traditional Arabic"/>
          <w:color w:val="FF0000"/>
          <w:sz w:val="52"/>
          <w:szCs w:val="52"/>
          <w:rtl/>
        </w:rPr>
      </w:pPr>
      <w:r w:rsidRPr="002238F9">
        <w:rPr>
          <w:rFonts w:cs="Traditional Arabic"/>
          <w:b/>
          <w:bCs/>
          <w:color w:val="C00000"/>
          <w:sz w:val="52"/>
          <w:szCs w:val="52"/>
          <w:rtl/>
        </w:rPr>
        <w:t>أما إذا كان البائع كاذبًا في حلفه، فهي كبيرة من كبائر الذنوب،</w:t>
      </w:r>
      <w:r w:rsidRPr="002238F9">
        <w:rPr>
          <w:rFonts w:cs="Traditional Arabic"/>
          <w:color w:val="C00000"/>
          <w:sz w:val="52"/>
          <w:szCs w:val="52"/>
          <w:rtl/>
        </w:rPr>
        <w:t xml:space="preserve"> </w:t>
      </w:r>
      <w:r w:rsidRPr="0061618A">
        <w:rPr>
          <w:rFonts w:cs="Traditional Arabic"/>
          <w:sz w:val="52"/>
          <w:szCs w:val="52"/>
          <w:rtl/>
        </w:rPr>
        <w:t xml:space="preserve">حذَّر منها النبي صلى الله عليه وسلم أشدَّ التحذير، وأوعد فاعلَها بالعذاب الأليم من رب العالمين، فقال صلى الله عليه وسلم: </w:t>
      </w:r>
      <w:r w:rsidRPr="002238F9">
        <w:rPr>
          <w:rFonts w:cs="Traditional Arabic"/>
          <w:color w:val="FF0000"/>
          <w:sz w:val="52"/>
          <w:szCs w:val="52"/>
          <w:rtl/>
        </w:rPr>
        <w:t>(ثلاثةٌ لا يكلِّمُهم الله يوم القيامة، ولا يَنظُرُ إليهم، ولا يزكِّيهم، ولهم عذاب أليم)، قال: فقرأها رسول الله صلى الله عليه وسلم ثلاث مرار، قال أبو ذر: خابوا وخسروا، مَن هم يا رسول الله؟ قال: (المُسْبلُ، والمَنَّان، والمُنَفِّقُ سلعتَه بالحلف الكاذب)</w:t>
      </w:r>
      <w:r w:rsidR="002238F9">
        <w:rPr>
          <w:rFonts w:cs="Traditional Arabic" w:hint="cs"/>
          <w:color w:val="FF0000"/>
          <w:sz w:val="52"/>
          <w:szCs w:val="52"/>
          <w:rtl/>
        </w:rPr>
        <w:t xml:space="preserve">. </w:t>
      </w:r>
      <w:r w:rsidR="002238F9" w:rsidRPr="002238F9">
        <w:rPr>
          <w:rFonts w:cs="Traditional Arabic" w:hint="cs"/>
          <w:color w:val="00B0F0"/>
          <w:sz w:val="52"/>
          <w:szCs w:val="52"/>
          <w:rtl/>
        </w:rPr>
        <w:t>متفق عليه.</w:t>
      </w:r>
    </w:p>
    <w:p w14:paraId="35164BEB" w14:textId="77777777" w:rsidR="002238F9" w:rsidRDefault="0061618A" w:rsidP="0061618A">
      <w:pPr>
        <w:spacing w:before="120" w:after="120" w:afterAutospacing="0"/>
        <w:jc w:val="both"/>
        <w:rPr>
          <w:rFonts w:cs="Traditional Arabic"/>
          <w:color w:val="FF0000"/>
          <w:sz w:val="52"/>
          <w:szCs w:val="52"/>
          <w:rtl/>
        </w:rPr>
      </w:pPr>
      <w:r w:rsidRPr="0061618A">
        <w:rPr>
          <w:rFonts w:cs="Traditional Arabic"/>
          <w:sz w:val="52"/>
          <w:szCs w:val="52"/>
          <w:rtl/>
        </w:rPr>
        <w:t xml:space="preserve">4- </w:t>
      </w:r>
      <w:r w:rsidRPr="002238F9">
        <w:rPr>
          <w:rFonts w:cs="Traditional Arabic"/>
          <w:b/>
          <w:bCs/>
          <w:color w:val="C00000"/>
          <w:sz w:val="52"/>
          <w:szCs w:val="52"/>
          <w:rtl/>
        </w:rPr>
        <w:t>الاحتكار: وهو حبسُ أقواتِ الناس وحاجاتهم؛ بقصْدِ إغلائها،</w:t>
      </w:r>
      <w:r w:rsidRPr="002238F9">
        <w:rPr>
          <w:rFonts w:cs="Traditional Arabic"/>
          <w:color w:val="C00000"/>
          <w:sz w:val="52"/>
          <w:szCs w:val="52"/>
          <w:rtl/>
        </w:rPr>
        <w:t xml:space="preserve"> </w:t>
      </w:r>
      <w:r w:rsidRPr="0061618A">
        <w:rPr>
          <w:rFonts w:cs="Traditional Arabic"/>
          <w:sz w:val="52"/>
          <w:szCs w:val="52"/>
          <w:rtl/>
        </w:rPr>
        <w:t xml:space="preserve">واستغلال حاجة الناس إليها، مما يسبب إضرارًا وتضييقًا على </w:t>
      </w:r>
      <w:r w:rsidRPr="0061618A">
        <w:rPr>
          <w:rFonts w:cs="Traditional Arabic"/>
          <w:sz w:val="52"/>
          <w:szCs w:val="52"/>
          <w:rtl/>
        </w:rPr>
        <w:lastRenderedPageBreak/>
        <w:t xml:space="preserve">أفراد المجتمع المسلم، وقد حذَّر النبي صلى الله عليه وسلم من هذا الفعل، وأخبر بأن فاعلَه آثم خاطئ، فقال: </w:t>
      </w:r>
      <w:r w:rsidRPr="002238F9">
        <w:rPr>
          <w:rFonts w:cs="Traditional Arabic"/>
          <w:color w:val="FF0000"/>
          <w:sz w:val="52"/>
          <w:szCs w:val="52"/>
          <w:rtl/>
        </w:rPr>
        <w:t>(لا يَحتكِرُ إلا خاطئٌ)</w:t>
      </w:r>
      <w:r w:rsidR="002238F9">
        <w:rPr>
          <w:rFonts w:cs="Traditional Arabic" w:hint="cs"/>
          <w:color w:val="FF0000"/>
          <w:sz w:val="52"/>
          <w:szCs w:val="52"/>
          <w:rtl/>
        </w:rPr>
        <w:t>.</w:t>
      </w:r>
    </w:p>
    <w:p w14:paraId="35D745F7" w14:textId="7B6D499F" w:rsidR="002238F9" w:rsidRDefault="0061618A" w:rsidP="0061618A">
      <w:pPr>
        <w:spacing w:before="120" w:after="120" w:afterAutospacing="0"/>
        <w:jc w:val="both"/>
        <w:rPr>
          <w:rFonts w:cs="Traditional Arabic"/>
          <w:sz w:val="52"/>
          <w:szCs w:val="52"/>
          <w:rtl/>
        </w:rPr>
      </w:pPr>
      <w:r w:rsidRPr="0061618A">
        <w:rPr>
          <w:rFonts w:cs="Traditional Arabic"/>
          <w:sz w:val="52"/>
          <w:szCs w:val="52"/>
          <w:rtl/>
        </w:rPr>
        <w:t xml:space="preserve">كما أخبر النبي صلى الله عليه وسلم بأن الله يُعجِّل العقوبة للمحتكر في الدنيا قبل الآخرة؛ معاملةً له بنقيض قصده، فهو أراد من حُكْرَتِه أن يزيد في ربحِه، فعاقبه الله تعالى بذَهاب نعمتَيِ العافية والمال، قال صلى الله عليه وسلم: </w:t>
      </w:r>
      <w:r w:rsidRPr="002238F9">
        <w:rPr>
          <w:rFonts w:cs="Traditional Arabic"/>
          <w:color w:val="FF0000"/>
          <w:sz w:val="52"/>
          <w:szCs w:val="52"/>
          <w:rtl/>
        </w:rPr>
        <w:t>(مَن احتكر على المسلمين طعامًا، ضربه الله بالجذام والإفلاس)</w:t>
      </w:r>
      <w:r w:rsidR="002238F9">
        <w:rPr>
          <w:rFonts w:cs="Traditional Arabic" w:hint="cs"/>
          <w:color w:val="FF0000"/>
          <w:sz w:val="52"/>
          <w:szCs w:val="52"/>
          <w:rtl/>
        </w:rPr>
        <w:t xml:space="preserve">. </w:t>
      </w:r>
      <w:r w:rsidR="002238F9" w:rsidRPr="002238F9">
        <w:rPr>
          <w:rFonts w:cs="Traditional Arabic" w:hint="cs"/>
          <w:color w:val="00B0F0"/>
          <w:sz w:val="52"/>
          <w:szCs w:val="52"/>
          <w:rtl/>
        </w:rPr>
        <w:t>رواه ابن ماجه.</w:t>
      </w:r>
      <w:r w:rsidRPr="002238F9">
        <w:rPr>
          <w:rFonts w:cs="Traditional Arabic"/>
          <w:color w:val="00B0F0"/>
          <w:sz w:val="52"/>
          <w:szCs w:val="52"/>
          <w:rtl/>
        </w:rPr>
        <w:t xml:space="preserve"> </w:t>
      </w:r>
    </w:p>
    <w:p w14:paraId="3F30F19A" w14:textId="336B48DE" w:rsidR="0061618A" w:rsidRPr="0061618A" w:rsidRDefault="0061618A" w:rsidP="0061618A">
      <w:pPr>
        <w:spacing w:before="120" w:after="120" w:afterAutospacing="0"/>
        <w:jc w:val="both"/>
        <w:rPr>
          <w:rFonts w:cs="Traditional Arabic"/>
          <w:sz w:val="52"/>
          <w:szCs w:val="52"/>
          <w:rtl/>
        </w:rPr>
      </w:pPr>
      <w:r w:rsidRPr="0061618A">
        <w:rPr>
          <w:rFonts w:cs="Traditional Arabic"/>
          <w:sz w:val="52"/>
          <w:szCs w:val="52"/>
          <w:rtl/>
        </w:rPr>
        <w:t>ونَخْلُصُ مما سبق إلى أنه لا انفكاكَ بين التجارة وقِيم الإسلام وضوابطه، وأنه كلما اقترب التاجر من أخلاق دينه وقِيَمه، كان أقرب إلى الله تعالى، وأقرب إلى قلوب الناس، وأنفع لنفسه ولأبناء أمته ومجتمعه.</w:t>
      </w:r>
    </w:p>
    <w:p w14:paraId="3273C2A3" w14:textId="16AF409A" w:rsidR="00FE60F7" w:rsidRPr="0061618A" w:rsidRDefault="0061618A" w:rsidP="0061618A">
      <w:pPr>
        <w:spacing w:before="120" w:after="120" w:afterAutospacing="0"/>
        <w:jc w:val="both"/>
        <w:rPr>
          <w:rFonts w:cs="Traditional Arabic"/>
          <w:sz w:val="52"/>
          <w:szCs w:val="52"/>
        </w:rPr>
      </w:pPr>
      <w:r w:rsidRPr="0061618A">
        <w:rPr>
          <w:rFonts w:cs="Traditional Arabic"/>
          <w:sz w:val="52"/>
          <w:szCs w:val="52"/>
          <w:rtl/>
        </w:rPr>
        <w:t>وأخيرا طاعة ولي الأمر فيما ينظمه من أمور تتعلق بالتجارة ومنها التستر التجاري</w:t>
      </w:r>
      <w:r w:rsidR="002238F9">
        <w:rPr>
          <w:rFonts w:cs="Traditional Arabic" w:hint="cs"/>
          <w:sz w:val="52"/>
          <w:szCs w:val="52"/>
          <w:rtl/>
        </w:rPr>
        <w:t>،</w:t>
      </w:r>
      <w:r w:rsidRPr="0061618A">
        <w:rPr>
          <w:rFonts w:cs="Traditional Arabic"/>
          <w:sz w:val="52"/>
          <w:szCs w:val="52"/>
          <w:rtl/>
        </w:rPr>
        <w:t xml:space="preserve"> فليحذر العبد من الوقوع فيه فيكون مخالفا لنظام ولي الأمر</w:t>
      </w:r>
      <w:r w:rsidR="002238F9">
        <w:rPr>
          <w:rFonts w:cs="Traditional Arabic" w:hint="cs"/>
          <w:sz w:val="52"/>
          <w:szCs w:val="52"/>
          <w:rtl/>
        </w:rPr>
        <w:t>،</w:t>
      </w:r>
      <w:r w:rsidRPr="0061618A">
        <w:rPr>
          <w:rFonts w:cs="Traditional Arabic"/>
          <w:sz w:val="52"/>
          <w:szCs w:val="52"/>
          <w:rtl/>
        </w:rPr>
        <w:t xml:space="preserve"> وقد جاء التوجيه بالحديث عن هذا الموضوع فوجب التنويه إليه.</w:t>
      </w:r>
    </w:p>
    <w:sectPr w:rsidR="00FE60F7" w:rsidRPr="0061618A" w:rsidSect="009C440F">
      <w:pgSz w:w="12240" w:h="15840"/>
      <w:pgMar w:top="1418" w:right="1701" w:bottom="1418" w:left="1418" w:header="720" w:footer="720" w:gutter="0"/>
      <w:pgBorders w:offsetFrom="page">
        <w:top w:val="twistedLines1" w:sz="18" w:space="24" w:color="00B0F0"/>
        <w:left w:val="twistedLines1" w:sz="18" w:space="24" w:color="00B0F0"/>
        <w:bottom w:val="twistedLines1" w:sz="18" w:space="24" w:color="00B0F0"/>
        <w:right w:val="twistedLines1" w:sz="18" w:space="24" w:color="00B0F0"/>
      </w:pgBorders>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57C70"/>
    <w:multiLevelType w:val="hybridMultilevel"/>
    <w:tmpl w:val="E50CA72A"/>
    <w:lvl w:ilvl="0" w:tplc="AF3E8782">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4636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6"/>
    <w:rsid w:val="00006481"/>
    <w:rsid w:val="000070C6"/>
    <w:rsid w:val="000B6E6D"/>
    <w:rsid w:val="002238F9"/>
    <w:rsid w:val="0061618A"/>
    <w:rsid w:val="0074537C"/>
    <w:rsid w:val="007936F2"/>
    <w:rsid w:val="00815C18"/>
    <w:rsid w:val="0090706F"/>
    <w:rsid w:val="00947916"/>
    <w:rsid w:val="009C440F"/>
    <w:rsid w:val="00B61A0F"/>
    <w:rsid w:val="00C2173C"/>
    <w:rsid w:val="00C35705"/>
    <w:rsid w:val="00CD63AD"/>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43BC"/>
  <w15:chartTrackingRefBased/>
  <w15:docId w15:val="{BB549896-6BBB-4846-AC63-6B7DAE67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EE37-82F3-45EF-B88D-556717BE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1369</Words>
  <Characters>7809</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2024-09-22T20:39:00Z</dcterms:created>
  <dcterms:modified xsi:type="dcterms:W3CDTF">2024-09-22T20:39:00Z</dcterms:modified>
</cp:coreProperties>
</file>