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ECB1" w14:textId="6849B96D" w:rsidR="00A11A00" w:rsidRPr="00A11A00" w:rsidRDefault="00D708AB" w:rsidP="00A11A00">
      <w:pPr>
        <w:spacing w:after="0" w:line="240" w:lineRule="auto"/>
        <w:jc w:val="center"/>
        <w:rPr>
          <w:rFonts w:ascii="Traditional Arabic" w:eastAsia="Times New Roman" w:hAnsi="Traditional Arabic" w:cs="Traditional Arabic"/>
          <w:b/>
          <w:bCs/>
          <w:color w:val="FF0000"/>
          <w:sz w:val="48"/>
          <w:szCs w:val="48"/>
          <w:rtl/>
          <w14:ligatures w14:val="none"/>
        </w:rPr>
      </w:pPr>
      <w:r>
        <w:rPr>
          <w:rFonts w:ascii="Traditional Arabic" w:eastAsia="Times New Roman" w:hAnsi="Traditional Arabic" w:cs="Traditional Arabic" w:hint="cs"/>
          <w:b/>
          <w:bCs/>
          <w:color w:val="FF0000"/>
          <w:sz w:val="48"/>
          <w:szCs w:val="48"/>
          <w:rtl/>
          <w14:ligatures w14:val="none"/>
        </w:rPr>
        <w:t xml:space="preserve">إذا </w:t>
      </w:r>
      <w:r w:rsidR="00A11A00" w:rsidRPr="00A11A00">
        <w:rPr>
          <w:rFonts w:ascii="Traditional Arabic" w:eastAsia="Times New Roman" w:hAnsi="Traditional Arabic" w:cs="Traditional Arabic"/>
          <w:b/>
          <w:bCs/>
          <w:color w:val="FF0000"/>
          <w:sz w:val="48"/>
          <w:szCs w:val="48"/>
          <w:rtl/>
          <w14:ligatures w14:val="none"/>
        </w:rPr>
        <w:t>دخلت الرشوة خرجت الأمانة</w:t>
      </w:r>
    </w:p>
    <w:p w14:paraId="525B228C" w14:textId="77777777" w:rsidR="00A11A00" w:rsidRDefault="00A11A00" w:rsidP="00A11A00">
      <w:pPr>
        <w:spacing w:after="0" w:line="240" w:lineRule="auto"/>
        <w:jc w:val="both"/>
        <w:rPr>
          <w:rFonts w:ascii="Traditional Arabic" w:eastAsia="Times New Roman" w:hAnsi="Traditional Arabic" w:cs="Traditional Arabic"/>
          <w:sz w:val="48"/>
          <w:szCs w:val="48"/>
          <w:rtl/>
          <w14:ligatures w14:val="none"/>
        </w:rPr>
      </w:pPr>
    </w:p>
    <w:p w14:paraId="70E7A7B1" w14:textId="03BDE7A0" w:rsidR="00A11A00" w:rsidRPr="00A11A00" w:rsidRDefault="00A11A00" w:rsidP="00A11A00">
      <w:pPr>
        <w:spacing w:after="0" w:line="240" w:lineRule="auto"/>
        <w:jc w:val="both"/>
        <w:rPr>
          <w:rFonts w:ascii="Traditional Arabic" w:eastAsia="Times New Roman" w:hAnsi="Traditional Arabic" w:cs="Traditional Arabic"/>
          <w:b/>
          <w:bCs/>
          <w:color w:val="FF0000"/>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عنوان هذه الخطبة</w:t>
      </w:r>
      <w:r w:rsidRPr="00A11A00">
        <w:rPr>
          <w:rFonts w:ascii="Traditional Arabic" w:eastAsia="Times New Roman" w:hAnsi="Traditional Arabic" w:cs="Traditional Arabic" w:hint="cs"/>
          <w:b/>
          <w:bCs/>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b/>
          <w:bCs/>
          <w:color w:val="FF0000"/>
          <w:sz w:val="48"/>
          <w:szCs w:val="48"/>
          <w:rtl/>
          <w14:ligatures w14:val="none"/>
        </w:rPr>
        <w:t>"إذا دخلت الرشوة من الباب خرجت الأمانة من الكوة"</w:t>
      </w:r>
      <w:r>
        <w:rPr>
          <w:rFonts w:ascii="Traditional Arabic" w:eastAsia="Times New Roman" w:hAnsi="Traditional Arabic" w:cs="Traditional Arabic" w:hint="cs"/>
          <w:b/>
          <w:bCs/>
          <w:color w:val="FF0000"/>
          <w:sz w:val="48"/>
          <w:szCs w:val="48"/>
          <w:rtl/>
          <w14:ligatures w14:val="none"/>
        </w:rPr>
        <w:t>.</w:t>
      </w:r>
    </w:p>
    <w:p w14:paraId="02192871" w14:textId="6817631A" w:rsidR="00A11A00" w:rsidRPr="00A11A00" w:rsidRDefault="00A11A00" w:rsidP="00A11A00">
      <w:pPr>
        <w:spacing w:after="0" w:line="240" w:lineRule="auto"/>
        <w:jc w:val="both"/>
        <w:rPr>
          <w:rFonts w:ascii="Traditional Arabic" w:eastAsia="Times New Roman" w:hAnsi="Traditional Arabic" w:cs="Traditional Arabic"/>
          <w:color w:val="00B0F0"/>
          <w:sz w:val="48"/>
          <w:szCs w:val="48"/>
          <w:rtl/>
          <w14:ligatures w14:val="none"/>
        </w:rPr>
      </w:pPr>
      <w:r w:rsidRPr="00A11A00">
        <w:rPr>
          <w:rFonts w:ascii="Traditional Arabic" w:eastAsia="Times New Roman" w:hAnsi="Traditional Arabic" w:cs="Traditional Arabic" w:hint="cs"/>
          <w:b/>
          <w:bCs/>
          <w:color w:val="FF0000"/>
          <w:sz w:val="48"/>
          <w:szCs w:val="48"/>
          <w:rtl/>
          <w14:ligatures w14:val="none"/>
        </w:rPr>
        <w:t>و</w:t>
      </w:r>
      <w:r w:rsidRPr="00A11A00">
        <w:rPr>
          <w:rFonts w:ascii="Traditional Arabic" w:eastAsia="Times New Roman" w:hAnsi="Traditional Arabic" w:cs="Traditional Arabic"/>
          <w:b/>
          <w:bCs/>
          <w:color w:val="FF0000"/>
          <w:sz w:val="48"/>
          <w:szCs w:val="48"/>
          <w:rtl/>
          <w14:ligatures w14:val="none"/>
        </w:rPr>
        <w:t>إليكم صور من صور جريمة الرشوة في زمننا هذا</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00B0F0"/>
          <w:sz w:val="48"/>
          <w:szCs w:val="48"/>
          <w:rtl/>
          <w14:ligatures w14:val="none"/>
        </w:rPr>
        <w:t>والتي أصبحت تتنامى بشكل مخيف</w:t>
      </w:r>
      <w:r w:rsidRPr="00A11A00">
        <w:rPr>
          <w:rFonts w:ascii="Traditional Arabic" w:eastAsia="Times New Roman" w:hAnsi="Traditional Arabic" w:cs="Traditional Arabic" w:hint="cs"/>
          <w:color w:val="00B0F0"/>
          <w:sz w:val="48"/>
          <w:szCs w:val="48"/>
          <w:rtl/>
          <w14:ligatures w14:val="none"/>
        </w:rPr>
        <w:t>،</w:t>
      </w:r>
      <w:r w:rsidRPr="00A11A00">
        <w:rPr>
          <w:rFonts w:ascii="Traditional Arabic" w:eastAsia="Times New Roman" w:hAnsi="Traditional Arabic" w:cs="Traditional Arabic"/>
          <w:color w:val="00B0F0"/>
          <w:sz w:val="48"/>
          <w:szCs w:val="48"/>
          <w:rtl/>
          <w14:ligatures w14:val="none"/>
        </w:rPr>
        <w:t xml:space="preserve"> حتى كادت تتحول إلى ظاهرة تفسد دين الناس وأموالهم وأعراضهم وأنفسهم:</w:t>
      </w:r>
    </w:p>
    <w:p w14:paraId="1A312356" w14:textId="75129A86" w:rsidR="00A11A00" w:rsidRPr="00A11A00" w:rsidRDefault="00A11A00" w:rsidP="00A11A00">
      <w:pPr>
        <w:pStyle w:val="a5"/>
        <w:numPr>
          <w:ilvl w:val="0"/>
          <w:numId w:val="1"/>
        </w:numPr>
        <w:tabs>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أحدهم له زوجة أو بنت معلمة في منطقة نائية</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وقدّم رسميا لنقلها إلى مدينته وطرق القنوات الصحيحة لنقلها</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ففوجيء أن من بعدها ومن هو أقل منها كفاءة ينتقل قريبا من أهله</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وهي لا زالت لم يؤذن لها في النقل</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فحاول واستجدى وطالب كثيراً ولا نتيجة</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وإذا بأحدهم يلتقيه ويقول تريد نقلها: ادفع 10000ريال</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ولك ألا تدرس إلا في المدرسة التي بجانبكم. </w:t>
      </w:r>
    </w:p>
    <w:p w14:paraId="6A255B21" w14:textId="65BEEFCD" w:rsidR="00A11A00" w:rsidRPr="00A11A00" w:rsidRDefault="00A11A00" w:rsidP="00A11A00">
      <w:pPr>
        <w:numPr>
          <w:ilvl w:val="0"/>
          <w:numId w:val="1"/>
        </w:numPr>
        <w:tabs>
          <w:tab w:val="num" w:pos="423"/>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color w:val="FF0000"/>
          <w:sz w:val="48"/>
          <w:szCs w:val="48"/>
          <w:rtl/>
          <w14:ligatures w14:val="none"/>
        </w:rPr>
        <w:t>شاب تخرج من المرحلة الثانوية بتقدير مناسب أو قريب منه</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فقدّم يمينا فلم يجد وقدم شمالاً فلم يلاقي</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وطرق أبواب الجامعات والمعاهد والدوائر العسكرية والمدنية ونحوها</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ولا حياة لمن تنادي</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فأتاه أحدهم فقال: هل تدفع 20000ريال وأوجد لك وظيفة في المكان الفلاني</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فلا يمر إلا أسبوع  أو شهر أو نحوه حتى يتقلد هذا </w:t>
      </w:r>
      <w:r w:rsidRPr="00A11A00">
        <w:rPr>
          <w:rFonts w:ascii="Traditional Arabic" w:eastAsia="Times New Roman" w:hAnsi="Traditional Arabic" w:cs="Traditional Arabic"/>
          <w:sz w:val="48"/>
          <w:szCs w:val="48"/>
          <w:rtl/>
          <w14:ligatures w14:val="none"/>
        </w:rPr>
        <w:lastRenderedPageBreak/>
        <w:t>العمل ويحتمل ألا يكون كف</w:t>
      </w:r>
      <w:r w:rsidRPr="00A11A00">
        <w:rPr>
          <w:rFonts w:ascii="Traditional Arabic" w:eastAsia="Times New Roman" w:hAnsi="Traditional Arabic" w:cs="Traditional Arabic" w:hint="cs"/>
          <w:sz w:val="48"/>
          <w:szCs w:val="48"/>
          <w:rtl/>
          <w14:ligatures w14:val="none"/>
        </w:rPr>
        <w:t>ءً</w:t>
      </w:r>
      <w:r w:rsidRPr="00A11A00">
        <w:rPr>
          <w:rFonts w:ascii="Traditional Arabic" w:eastAsia="Times New Roman" w:hAnsi="Traditional Arabic" w:cs="Traditional Arabic"/>
          <w:sz w:val="48"/>
          <w:szCs w:val="48"/>
          <w:rtl/>
          <w14:ligatures w14:val="none"/>
        </w:rPr>
        <w:t xml:space="preserve"> له أو ليس من تخصصه أو أن هناك من هو أولى به منه.</w:t>
      </w:r>
    </w:p>
    <w:p w14:paraId="3625FD5F" w14:textId="461AA5A4" w:rsidR="00A11A00" w:rsidRPr="00A11A00" w:rsidRDefault="00A11A00" w:rsidP="00A11A00">
      <w:pPr>
        <w:numPr>
          <w:ilvl w:val="0"/>
          <w:numId w:val="1"/>
        </w:numPr>
        <w:tabs>
          <w:tab w:val="num" w:pos="423"/>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أحدهم فعل قريبه جناية وسجن</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فيذهب أبوه إلى موظف ويهدي له أو يقدم له خدمة أو أن الأب في محل مرموق ومسئولية كبرى</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فيقول ذلك الموظف أخدمه الآن ليخدمني إذا احتجت إليه</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ويخرج الجاني من السجن ويفلت من العقوبة.</w:t>
      </w:r>
    </w:p>
    <w:p w14:paraId="6A75ED11" w14:textId="58551865" w:rsidR="00A11A00" w:rsidRPr="00A11A00" w:rsidRDefault="00A11A00" w:rsidP="00A11A00">
      <w:pPr>
        <w:numPr>
          <w:ilvl w:val="0"/>
          <w:numId w:val="1"/>
        </w:numPr>
        <w:tabs>
          <w:tab w:val="num" w:pos="423"/>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في سوق الفاكهة والخضروات</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يخاف صاحب البضاعة أن يكشف المراقب الفساد الموجود فيها أو مخالفة نظام الدولة</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فيجهز له بعض الصناديق الجيدة</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فإذا مرّ به رحب به وسلمها إليه</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وسكت المراقب على خطئه</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وإن لم يفعل تتبعه في كل شيء ليلزمه المرة القادمة بالرشوة.</w:t>
      </w:r>
    </w:p>
    <w:p w14:paraId="491490EC" w14:textId="32806877" w:rsidR="00A11A00" w:rsidRPr="00A11A00" w:rsidRDefault="00A11A00" w:rsidP="00A11A00">
      <w:pPr>
        <w:numPr>
          <w:ilvl w:val="0"/>
          <w:numId w:val="1"/>
        </w:numPr>
        <w:tabs>
          <w:tab w:val="num" w:pos="423"/>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أحدهم جعل عليه شرط جزائي</w:t>
      </w:r>
      <w:r>
        <w:rPr>
          <w:rFonts w:ascii="Traditional Arabic" w:eastAsia="Times New Roman" w:hAnsi="Traditional Arabic" w:cs="Traditional Arabic" w:hint="cs"/>
          <w:b/>
          <w:bCs/>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بسبب مخالفة في بناء ونحوه</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فسمع أن فلاناً تخلص منها برشوة فيتخلص منها بذلك.</w:t>
      </w:r>
    </w:p>
    <w:p w14:paraId="35088F38" w14:textId="4438D124" w:rsidR="00A11A00" w:rsidRPr="00A11A00" w:rsidRDefault="00A11A00" w:rsidP="00A11A00">
      <w:pPr>
        <w:numPr>
          <w:ilvl w:val="0"/>
          <w:numId w:val="1"/>
        </w:numPr>
        <w:tabs>
          <w:tab w:val="num" w:pos="423"/>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أحد التجار له بضاعة في الميناء</w:t>
      </w:r>
      <w:r>
        <w:rPr>
          <w:rFonts w:ascii="Traditional Arabic" w:eastAsia="Times New Roman" w:hAnsi="Traditional Arabic" w:cs="Traditional Arabic" w:hint="cs"/>
          <w:b/>
          <w:bCs/>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ويريد تخليصها فيجد الموظف قد أخّر المعاملة والتاجر يعلم أن البضاعة إذا تأخرت إلى وقت كذا</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فرضت عليها الدولة مبلغاً كأجرة للمكان الذي عليه بضاعته</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فهو بين أمرين أحلاهما مرّ إما أن يدفع الرشوة للموظف ويستخلص بضاعته أو أنه يكون نزيهاً فيدفع الأجرة للميناء فترة تضر به وببضاعته وبالسوق.</w:t>
      </w:r>
    </w:p>
    <w:p w14:paraId="246B16E3" w14:textId="52BC1D75" w:rsidR="00A11A00" w:rsidRPr="00A11A00" w:rsidRDefault="00A11A00" w:rsidP="00A11A00">
      <w:pPr>
        <w:numPr>
          <w:ilvl w:val="0"/>
          <w:numId w:val="1"/>
        </w:numPr>
        <w:tabs>
          <w:tab w:val="num" w:pos="423"/>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lastRenderedPageBreak/>
        <w:t>بعض شركات صناعة العلاج تعرض على الطبيب علاجها وتقدّم له هدية</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كجوال أو حاسب محمول أو كمية معينة من العلاج من أجل أن يصرف هذا الدواء لمرضاه</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وأما إذا لم تعطه الشركة هدية فإنه لا يصرف هذا العلاج من تلك الشركة</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ولو كان ذلك الدواء أنفع للمريض</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وهنا تحاصر الشركة فلا تجد أمامها حلا إلا دفع الرشوة لأولئك الأطباء الذين باعوا أمانتهم.</w:t>
      </w:r>
    </w:p>
    <w:p w14:paraId="3B59B724" w14:textId="77777777" w:rsidR="00A11A00" w:rsidRPr="00A11A00" w:rsidRDefault="00A11A00" w:rsidP="00A11A00">
      <w:pPr>
        <w:numPr>
          <w:ilvl w:val="0"/>
          <w:numId w:val="1"/>
        </w:numPr>
        <w:tabs>
          <w:tab w:val="num" w:pos="423"/>
          <w:tab w:val="left" w:pos="787"/>
          <w:tab w:val="left" w:pos="1132"/>
        </w:tabs>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b/>
          <w:bCs/>
          <w:color w:val="FF0000"/>
          <w:sz w:val="48"/>
          <w:szCs w:val="48"/>
          <w:rtl/>
          <w14:ligatures w14:val="none"/>
        </w:rPr>
        <w:t>بعض الطلاب يحضر هدايا أو وجبات إفطار للمعلمين</w:t>
      </w:r>
      <w:r w:rsidRPr="00A11A00">
        <w:rPr>
          <w:rFonts w:ascii="Traditional Arabic" w:eastAsia="Times New Roman" w:hAnsi="Traditional Arabic" w:cs="Traditional Arabic"/>
          <w:sz w:val="48"/>
          <w:szCs w:val="48"/>
          <w:rtl/>
          <w14:ligatures w14:val="none"/>
        </w:rPr>
        <w:t xml:space="preserve"> قبل وضع أعمال السنة وقبل تحرير أسئلة الاختبار من أجل أن يسهل المعلم أسئلته.</w:t>
      </w:r>
    </w:p>
    <w:p w14:paraId="7BD3AE26" w14:textId="5D3D5869" w:rsidR="00A11A00" w:rsidRPr="00A11A00" w:rsidRDefault="00A11A00" w:rsidP="00A11A00">
      <w:pPr>
        <w:numPr>
          <w:ilvl w:val="0"/>
          <w:numId w:val="1"/>
        </w:numPr>
        <w:tabs>
          <w:tab w:val="num" w:pos="423"/>
          <w:tab w:val="left" w:pos="787"/>
          <w:tab w:val="left" w:pos="1132"/>
        </w:tabs>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تكون هناك مناقصة وكان الأولى أن ترسو لفلان</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لأنه يستحقها وهنا تدخل الرشوة لتغير مسارها</w:t>
      </w:r>
      <w:r>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فيأخذها من لا يستحقها.</w:t>
      </w:r>
    </w:p>
    <w:p w14:paraId="02CCF25A" w14:textId="5397E5E0" w:rsidR="00A11A00" w:rsidRPr="00A11A00" w:rsidRDefault="00A11A00" w:rsidP="00A11A00">
      <w:pPr>
        <w:numPr>
          <w:ilvl w:val="0"/>
          <w:numId w:val="1"/>
        </w:numPr>
        <w:tabs>
          <w:tab w:val="num" w:pos="423"/>
          <w:tab w:val="left" w:pos="787"/>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b/>
          <w:bCs/>
          <w:color w:val="FF0000"/>
          <w:sz w:val="48"/>
          <w:szCs w:val="48"/>
          <w:rtl/>
          <w14:ligatures w14:val="none"/>
        </w:rPr>
        <w:t>مندوبو الشركات يستأجر أرضاً</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b/>
          <w:bCs/>
          <w:color w:val="FF0000"/>
          <w:sz w:val="48"/>
          <w:szCs w:val="48"/>
          <w:rtl/>
          <w14:ligatures w14:val="none"/>
        </w:rPr>
        <w:t>مثلاً ويرفع الإجارة</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ثم يطلب بعد إغراء صاحب الأرض أن العام الأول من هذه الإجارة له.</w:t>
      </w:r>
    </w:p>
    <w:p w14:paraId="0B7A14A1" w14:textId="3387E68F" w:rsidR="00A11A00" w:rsidRPr="00A11A00" w:rsidRDefault="00A11A00" w:rsidP="00A11A00">
      <w:pPr>
        <w:numPr>
          <w:ilvl w:val="0"/>
          <w:numId w:val="1"/>
        </w:numPr>
        <w:tabs>
          <w:tab w:val="num" w:pos="423"/>
          <w:tab w:val="left" w:pos="787"/>
          <w:tab w:val="left" w:pos="1132"/>
        </w:tabs>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b/>
          <w:bCs/>
          <w:color w:val="FF0000"/>
          <w:sz w:val="48"/>
          <w:szCs w:val="48"/>
          <w:rtl/>
          <w14:ligatures w14:val="none"/>
        </w:rPr>
        <w:t xml:space="preserve">يكتشفون في بعض المطاعم </w:t>
      </w:r>
      <w:r w:rsidR="00997859" w:rsidRPr="00997859">
        <w:rPr>
          <w:rFonts w:ascii="Traditional Arabic" w:eastAsia="Times New Roman" w:hAnsi="Traditional Arabic" w:cs="Traditional Arabic" w:hint="cs"/>
          <w:b/>
          <w:bCs/>
          <w:color w:val="FF0000"/>
          <w:sz w:val="48"/>
          <w:szCs w:val="48"/>
          <w:rtl/>
          <w14:ligatures w14:val="none"/>
        </w:rPr>
        <w:t>مخالفات</w:t>
      </w:r>
      <w:r w:rsidR="00997859">
        <w:rPr>
          <w:rFonts w:ascii="Traditional Arabic" w:eastAsia="Times New Roman" w:hAnsi="Traditional Arabic" w:cs="Traditional Arabic" w:hint="cs"/>
          <w:sz w:val="48"/>
          <w:szCs w:val="48"/>
          <w:rtl/>
          <w14:ligatures w14:val="none"/>
        </w:rPr>
        <w:t xml:space="preserve">، مثل </w:t>
      </w:r>
      <w:r w:rsidRPr="00A11A00">
        <w:rPr>
          <w:rFonts w:ascii="Traditional Arabic" w:eastAsia="Times New Roman" w:hAnsi="Traditional Arabic" w:cs="Traditional Arabic"/>
          <w:sz w:val="48"/>
          <w:szCs w:val="48"/>
          <w:rtl/>
          <w14:ligatures w14:val="none"/>
        </w:rPr>
        <w:t>وساخات وصراصير وأطعمة قد تعفنت</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ومأكولات لا تصلح كطعام للإنسان بل أحياناً للحيوان أو عمالة غير مؤهلة لطبخ الأطعمة أو عمالة قد تقذرت أجسادها وملابسها بالزيوت ونحوها</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فيغلق المحل بالشمع </w:t>
      </w:r>
      <w:r w:rsidRPr="00A11A00">
        <w:rPr>
          <w:rFonts w:ascii="Traditional Arabic" w:eastAsia="Times New Roman" w:hAnsi="Traditional Arabic" w:cs="Traditional Arabic"/>
          <w:sz w:val="48"/>
          <w:szCs w:val="48"/>
          <w:rtl/>
          <w14:ligatures w14:val="none"/>
        </w:rPr>
        <w:lastRenderedPageBreak/>
        <w:t>الأحمر</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وهنا يأتي دور الرشوة لفتح المحل وكأن شيئا</w:t>
      </w:r>
      <w:r w:rsidRPr="00A11A00">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لم يكن</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وكأن صحة المسلم لا تهم ذلك الموظف الخائن إنما يهمه ما أدخل في جيبه من الرشوة الحرام.</w:t>
      </w:r>
    </w:p>
    <w:p w14:paraId="6576253A" w14:textId="7BBA1A3E" w:rsidR="00A11A00" w:rsidRPr="00A11A00" w:rsidRDefault="00A11A00" w:rsidP="00A11A00">
      <w:pPr>
        <w:tabs>
          <w:tab w:val="left" w:pos="787"/>
          <w:tab w:val="left" w:pos="1132"/>
        </w:tabs>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sz w:val="48"/>
          <w:szCs w:val="48"/>
          <w:rtl/>
          <w14:ligatures w14:val="none"/>
        </w:rPr>
        <w:t>وكل هؤلاء يظنون أنهم على صواب</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وأنه لا إثم عليهم بينما الإثم على المرتشي فقط</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والحق أن المرتشي ملعون والراشي ملعون فليتق الله الجميع</w:t>
      </w:r>
      <w:r w:rsidRPr="00A11A00">
        <w:rPr>
          <w:rFonts w:ascii="Traditional Arabic" w:eastAsia="Times New Roman" w:hAnsi="Traditional Arabic" w:cs="Traditional Arabic" w:hint="cs"/>
          <w:sz w:val="48"/>
          <w:szCs w:val="48"/>
          <w:rtl/>
          <w14:ligatures w14:val="none"/>
        </w:rPr>
        <w:t>.</w:t>
      </w:r>
    </w:p>
    <w:p w14:paraId="6D89FC0C" w14:textId="77777777" w:rsidR="00997859" w:rsidRDefault="00A11A00" w:rsidP="00A11A00">
      <w:pPr>
        <w:tabs>
          <w:tab w:val="left" w:pos="787"/>
        </w:tabs>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أيها المسلمون:</w:t>
      </w:r>
      <w:r w:rsidRPr="00A11A00">
        <w:rPr>
          <w:rFonts w:ascii="Traditional Arabic" w:eastAsia="Times New Roman" w:hAnsi="Traditional Arabic" w:cs="Traditional Arabic"/>
          <w:sz w:val="48"/>
          <w:szCs w:val="48"/>
          <w:rtl/>
          <w14:ligatures w14:val="none"/>
        </w:rPr>
        <w:t xml:space="preserve"> قد يتوهم البعض أن عامة الموظفين على هذه الشاكلة</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ولم أقصد هذا أبداً</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بل إن الفئة السيئة التي تتعامل بهذا الشر إنهم إلا شرذمة قليلون لا يساوون شيئاً أمام غالب الموظفين الذين يتسمون بالنزاهة والأمانة</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ولكن هذه الشرذمة بدأت تتسع دائرتها ويكثر عددها وتتجدد طرائقها</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hint="cs"/>
          <w:sz w:val="48"/>
          <w:szCs w:val="48"/>
          <w:rtl/>
          <w14:ligatures w14:val="none"/>
        </w:rPr>
        <w:t xml:space="preserve"> </w:t>
      </w:r>
      <w:r w:rsidRPr="00A11A00">
        <w:rPr>
          <w:rFonts w:ascii="Traditional Arabic" w:eastAsia="Times New Roman" w:hAnsi="Traditional Arabic" w:cs="Traditional Arabic"/>
          <w:sz w:val="48"/>
          <w:szCs w:val="48"/>
          <w:rtl/>
          <w14:ligatures w14:val="none"/>
        </w:rPr>
        <w:t>وكل إنسان يعلم من أي الفئتين هو.</w:t>
      </w:r>
      <w:r w:rsidRPr="00A11A00">
        <w:rPr>
          <w:rFonts w:ascii="Traditional Arabic" w:eastAsia="Times New Roman" w:hAnsi="Traditional Arabic" w:cs="Traditional Arabic" w:hint="cs"/>
          <w:sz w:val="48"/>
          <w:szCs w:val="48"/>
          <w:rtl/>
          <w14:ligatures w14:val="none"/>
        </w:rPr>
        <w:t xml:space="preserve"> </w:t>
      </w:r>
    </w:p>
    <w:p w14:paraId="007F1082" w14:textId="4E1A99C5" w:rsidR="00A11A00" w:rsidRPr="00A11A00" w:rsidRDefault="00A11A00" w:rsidP="00A11A00">
      <w:pPr>
        <w:tabs>
          <w:tab w:val="left" w:pos="787"/>
        </w:tabs>
        <w:spacing w:after="0" w:line="240" w:lineRule="auto"/>
        <w:jc w:val="both"/>
        <w:rPr>
          <w:rFonts w:ascii="Traditional Arabic" w:eastAsia="Times New Roman" w:hAnsi="Traditional Arabic" w:cs="Traditional Arabic"/>
          <w:b/>
          <w:bCs/>
          <w:color w:val="FF0000"/>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ولم أقصد بكلامي هذا بلداً دون بلد أو مدينة دون أخرى أو دائرة دون دائرة</w:t>
      </w:r>
      <w:r w:rsidRPr="00997859">
        <w:rPr>
          <w:rFonts w:ascii="Traditional Arabic" w:eastAsia="Times New Roman" w:hAnsi="Traditional Arabic" w:cs="Traditional Arabic"/>
          <w:b/>
          <w:bCs/>
          <w:color w:val="FF0000"/>
          <w:sz w:val="48"/>
          <w:szCs w:val="48"/>
          <w:rtl/>
          <w14:ligatures w14:val="none"/>
        </w:rPr>
        <w:t>،</w:t>
      </w:r>
      <w:r w:rsidRPr="00A11A00">
        <w:rPr>
          <w:rFonts w:ascii="Traditional Arabic" w:eastAsia="Times New Roman" w:hAnsi="Traditional Arabic" w:cs="Traditional Arabic"/>
          <w:b/>
          <w:bCs/>
          <w:color w:val="FF0000"/>
          <w:sz w:val="48"/>
          <w:szCs w:val="48"/>
          <w:rtl/>
          <w14:ligatures w14:val="none"/>
        </w:rPr>
        <w:t xml:space="preserve"> إنما هو حديث عن جميع الأمة.</w:t>
      </w:r>
    </w:p>
    <w:p w14:paraId="25A90BBE" w14:textId="74FE58BE" w:rsidR="00A11A00" w:rsidRPr="00A11A00" w:rsidRDefault="00A11A00" w:rsidP="00A11A00">
      <w:pPr>
        <w:tabs>
          <w:tab w:val="left" w:pos="787"/>
        </w:tabs>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عباد الله:</w:t>
      </w:r>
      <w:r w:rsidRPr="00A11A00">
        <w:rPr>
          <w:rFonts w:ascii="Traditional Arabic" w:eastAsia="Times New Roman" w:hAnsi="Traditional Arabic" w:cs="Traditional Arabic"/>
          <w:sz w:val="48"/>
          <w:szCs w:val="48"/>
          <w:rtl/>
          <w14:ligatures w14:val="none"/>
        </w:rPr>
        <w:t xml:space="preserve"> الرشوة حرام حرمها الله في كتابه</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وعلى لسان رسوله صلى الله عليه وسلم</w:t>
      </w:r>
      <w:r>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sz w:val="48"/>
          <w:szCs w:val="48"/>
          <w:rtl/>
          <w14:ligatures w14:val="none"/>
        </w:rPr>
        <w:t xml:space="preserve"> كما يحرم طلب الرّشوة، وبذلها وقبولها، ويحرم عمل الوسيط بين الرّاشي والمرتشي</w:t>
      </w:r>
    </w:p>
    <w:p w14:paraId="61343A8F" w14:textId="77777777" w:rsidR="00A11A00" w:rsidRPr="00A11A00" w:rsidRDefault="00A11A00" w:rsidP="00A11A00">
      <w:pPr>
        <w:tabs>
          <w:tab w:val="left" w:pos="787"/>
        </w:tabs>
        <w:spacing w:after="0" w:line="240" w:lineRule="auto"/>
        <w:jc w:val="both"/>
        <w:rPr>
          <w:rFonts w:ascii="Traditional Arabic" w:eastAsia="Times New Roman" w:hAnsi="Traditional Arabic" w:cs="Traditional Arabic"/>
          <w:b/>
          <w:bCs/>
          <w:color w:val="FF0000"/>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فقد حرم الله الرشوة في القرآن في ثلاثة مواضع:</w:t>
      </w:r>
    </w:p>
    <w:p w14:paraId="2BB770AE" w14:textId="69D727DB" w:rsidR="00A11A00" w:rsidRPr="00A11A00"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الموضع الأول:</w:t>
      </w:r>
      <w:r w:rsidRPr="00A11A00">
        <w:rPr>
          <w:rFonts w:ascii="Traditional Arabic" w:eastAsia="Times New Roman" w:hAnsi="Traditional Arabic" w:cs="Traditional Arabic"/>
          <w:sz w:val="48"/>
          <w:szCs w:val="48"/>
          <w:rtl/>
          <w14:ligatures w14:val="none"/>
        </w:rPr>
        <w:t xml:space="preserve"> في سورة البقرة في قوله تعالى: </w:t>
      </w:r>
      <w:r w:rsidRPr="00A11A00">
        <w:rPr>
          <w:rFonts w:ascii="Traditional Arabic" w:eastAsia="Times New Roman" w:hAnsi="Traditional Arabic" w:cs="Traditional Arabic"/>
          <w:color w:val="003399"/>
          <w:sz w:val="48"/>
          <w:szCs w:val="48"/>
          <w:rtl/>
          <w14:ligatures w14:val="none"/>
        </w:rPr>
        <w:t>﴿وَلا تَأْكُلُوا أَمْوَالَكُمْ بَيْنَكُمْ بِالْبَاطِلِ وَتُدْلُوا بِهَا إِلَى الْحُكَّامِ لِتَأْكُلُوا فَرِيقاً مِنْ أَمْوَالِ النَّاسِ بِالإِثْمِ وَأَنْتُمْ تَعْلَمُونَ﴾</w:t>
      </w:r>
      <w:r w:rsidR="00997859">
        <w:rPr>
          <w:rFonts w:ascii="Traditional Arabic" w:eastAsia="Times New Roman" w:hAnsi="Traditional Arabic" w:cs="Traditional Arabic" w:hint="cs"/>
          <w:color w:val="003399"/>
          <w:sz w:val="48"/>
          <w:szCs w:val="48"/>
          <w:rtl/>
          <w14:ligatures w14:val="none"/>
        </w:rPr>
        <w:t>.</w:t>
      </w:r>
      <w:r w:rsidRPr="00A11A00">
        <w:rPr>
          <w:rFonts w:ascii="Traditional Arabic" w:eastAsia="Times New Roman" w:hAnsi="Traditional Arabic" w:cs="Traditional Arabic" w:hint="cs"/>
          <w:sz w:val="48"/>
          <w:szCs w:val="48"/>
          <w:rtl/>
          <w14:ligatures w14:val="none"/>
        </w:rPr>
        <w:t xml:space="preserve"> </w:t>
      </w:r>
      <w:r w:rsidRPr="00A11A00">
        <w:rPr>
          <w:rFonts w:ascii="Traditional Arabic" w:eastAsia="Times New Roman" w:hAnsi="Traditional Arabic" w:cs="Traditional Arabic"/>
          <w:sz w:val="48"/>
          <w:szCs w:val="48"/>
          <w:rtl/>
          <w14:ligatures w14:val="none"/>
        </w:rPr>
        <w:t>فالرشوة من أكل المال بالباطل المرتشي نائب عن الحاكم</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sz w:val="48"/>
          <w:szCs w:val="48"/>
          <w:rtl/>
          <w14:ligatures w14:val="none"/>
        </w:rPr>
        <w:lastRenderedPageBreak/>
        <w:t>فيأكل أموال الناس بالإثم</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وقد أمنه الحاكم على هذا العمل فيخون أمانته</w:t>
      </w:r>
      <w:r w:rsidR="00997859">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ويبيع ذمته بعرض من الدنيا قليل.</w:t>
      </w:r>
    </w:p>
    <w:p w14:paraId="376A9495" w14:textId="7E20FB8F" w:rsidR="00A11A00" w:rsidRPr="00A11A00"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الموضع الثاني: المرتشي منافق متشبه بالمنافقين فقد وصفهم الله بقوله:</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003399"/>
          <w:sz w:val="48"/>
          <w:szCs w:val="48"/>
          <w:rtl/>
          <w14:ligatures w14:val="none"/>
        </w:rPr>
        <w:t>﴿سَمَّاعُونَ لِلْكَذِبِ أَكَّالُونَ لِلسُّحْتِ﴾</w:t>
      </w:r>
      <w:r w:rsidR="00E741E8" w:rsidRPr="00E741E8">
        <w:rPr>
          <w:rFonts w:ascii="Traditional Arabic" w:eastAsia="Times New Roman" w:hAnsi="Traditional Arabic" w:cs="Traditional Arabic" w:hint="cs"/>
          <w:color w:val="003399"/>
          <w:sz w:val="48"/>
          <w:szCs w:val="48"/>
          <w:rtl/>
          <w14:ligatures w14:val="none"/>
        </w:rPr>
        <w:t>.</w:t>
      </w:r>
      <w:r w:rsidRPr="00A11A00">
        <w:rPr>
          <w:rFonts w:ascii="Traditional Arabic" w:eastAsia="Times New Roman" w:hAnsi="Traditional Arabic" w:cs="Traditional Arabic"/>
          <w:sz w:val="48"/>
          <w:szCs w:val="48"/>
          <w:rtl/>
          <w14:ligatures w14:val="none"/>
        </w:rPr>
        <w:t xml:space="preserve"> والرشوة سحت يأكله العبد حراماً وكل لحم نبت من سحت فالنار أولى به</w:t>
      </w:r>
      <w:r w:rsidRPr="00A11A00">
        <w:rPr>
          <w:rFonts w:ascii="Traditional Arabic" w:eastAsia="Times New Roman" w:hAnsi="Traditional Arabic" w:cs="Traditional Arabic" w:hint="cs"/>
          <w:sz w:val="48"/>
          <w:szCs w:val="48"/>
          <w:rtl/>
          <w14:ligatures w14:val="none"/>
        </w:rPr>
        <w:t>.</w:t>
      </w:r>
    </w:p>
    <w:p w14:paraId="08722EB8" w14:textId="77777777" w:rsidR="00E741E8"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الموضع الثالث: المرتشي متشبه باليهود</w:t>
      </w:r>
      <w:r w:rsidR="00E741E8" w:rsidRPr="00E741E8">
        <w:rPr>
          <w:rFonts w:ascii="Traditional Arabic" w:eastAsia="Times New Roman" w:hAnsi="Traditional Arabic" w:cs="Traditional Arabic" w:hint="cs"/>
          <w:b/>
          <w:bCs/>
          <w:color w:val="FF0000"/>
          <w:sz w:val="48"/>
          <w:szCs w:val="48"/>
          <w:rtl/>
          <w14:ligatures w14:val="none"/>
        </w:rPr>
        <w:t>؛</w:t>
      </w:r>
      <w:r w:rsidR="00E741E8">
        <w:rPr>
          <w:rFonts w:ascii="Traditional Arabic" w:eastAsia="Times New Roman" w:hAnsi="Traditional Arabic" w:cs="Traditional Arabic" w:hint="cs"/>
          <w:sz w:val="48"/>
          <w:szCs w:val="48"/>
          <w:rtl/>
          <w14:ligatures w14:val="none"/>
        </w:rPr>
        <w:t xml:space="preserve"> لأنه</w:t>
      </w:r>
      <w:r w:rsidRPr="00A11A00">
        <w:rPr>
          <w:rFonts w:ascii="Traditional Arabic" w:eastAsia="Times New Roman" w:hAnsi="Traditional Arabic" w:cs="Traditional Arabic"/>
          <w:sz w:val="48"/>
          <w:szCs w:val="48"/>
          <w:rtl/>
          <w14:ligatures w14:val="none"/>
        </w:rPr>
        <w:t xml:space="preserve"> موافق لطبيعتهم </w:t>
      </w:r>
      <w:r w:rsidR="00E741E8">
        <w:rPr>
          <w:rFonts w:ascii="Traditional Arabic" w:eastAsia="Times New Roman" w:hAnsi="Traditional Arabic" w:cs="Traditional Arabic" w:hint="cs"/>
          <w:sz w:val="48"/>
          <w:szCs w:val="48"/>
          <w:rtl/>
          <w14:ligatures w14:val="none"/>
        </w:rPr>
        <w:t xml:space="preserve">في </w:t>
      </w:r>
      <w:r w:rsidRPr="00A11A00">
        <w:rPr>
          <w:rFonts w:ascii="Traditional Arabic" w:eastAsia="Times New Roman" w:hAnsi="Traditional Arabic" w:cs="Traditional Arabic"/>
          <w:sz w:val="48"/>
          <w:szCs w:val="48"/>
          <w:rtl/>
          <w14:ligatures w14:val="none"/>
        </w:rPr>
        <w:t>الرذيلة</w:t>
      </w:r>
      <w:r w:rsidR="00E741E8">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قال تعالى في اليهود: </w:t>
      </w:r>
      <w:r w:rsidRPr="00A11A00">
        <w:rPr>
          <w:rFonts w:ascii="Traditional Arabic" w:eastAsia="Times New Roman" w:hAnsi="Traditional Arabic" w:cs="Traditional Arabic"/>
          <w:color w:val="003399"/>
          <w:sz w:val="48"/>
          <w:szCs w:val="48"/>
          <w:rtl/>
          <w14:ligatures w14:val="none"/>
        </w:rPr>
        <w:t>﴿وَتَرَى كَثِيراً مِنْهُمْ يُسَارِعُونَ فِي الإِثْمِ وَالْعُدْوَانِ وَأَكْلِهِمُ السُّحْتَ لَبِئْسَ مَا كَانُوا يَعْمَلُونَ﴾</w:t>
      </w:r>
      <w:r w:rsidR="00E741E8">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إنما هي خصلة نشأت من اليهود المستحقين للعنة؛ فإذا سرت</w:t>
      </w:r>
      <w:r w:rsidRPr="00A11A00">
        <w:rPr>
          <w:rFonts w:ascii="Traditional Arabic" w:eastAsia="Times New Roman" w:hAnsi="Traditional Arabic" w:cs="Traditional Arabic"/>
          <w:sz w:val="48"/>
          <w:szCs w:val="48"/>
          <w14:ligatures w14:val="none"/>
        </w:rPr>
        <w:t xml:space="preserve"> </w:t>
      </w:r>
      <w:r w:rsidRPr="00A11A00">
        <w:rPr>
          <w:rFonts w:ascii="Traditional Arabic" w:eastAsia="Times New Roman" w:hAnsi="Traditional Arabic" w:cs="Traditional Arabic"/>
          <w:sz w:val="48"/>
          <w:szCs w:val="48"/>
          <w:rtl/>
          <w14:ligatures w14:val="none"/>
        </w:rPr>
        <w:t>إلى أهل الإسلام استحقوا من اللعن ما استحقه اليهو</w:t>
      </w:r>
      <w:r w:rsidRPr="00A11A00">
        <w:rPr>
          <w:rFonts w:ascii="Traditional Arabic" w:eastAsia="Times New Roman" w:hAnsi="Traditional Arabic" w:cs="Traditional Arabic" w:hint="cs"/>
          <w:sz w:val="48"/>
          <w:szCs w:val="48"/>
          <w:rtl/>
          <w14:ligatures w14:val="none"/>
        </w:rPr>
        <w:t>د.</w:t>
      </w:r>
      <w:r w:rsidRPr="00A11A00">
        <w:rPr>
          <w:rFonts w:ascii="Traditional Arabic" w:eastAsia="Times New Roman" w:hAnsi="Traditional Arabic" w:cs="Traditional Arabic"/>
          <w:sz w:val="48"/>
          <w:szCs w:val="48"/>
          <w14:ligatures w14:val="none"/>
        </w:rPr>
        <w:t xml:space="preserve"> </w:t>
      </w:r>
    </w:p>
    <w:p w14:paraId="360E7F3B" w14:textId="77777777" w:rsidR="00D32F8C"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وأما من السنة:</w:t>
      </w:r>
      <w:r w:rsidRPr="00A11A00">
        <w:rPr>
          <w:rFonts w:ascii="Traditional Arabic" w:eastAsia="Times New Roman" w:hAnsi="Traditional Arabic" w:cs="Traditional Arabic"/>
          <w:sz w:val="48"/>
          <w:szCs w:val="48"/>
          <w:rtl/>
          <w14:ligatures w14:val="none"/>
        </w:rPr>
        <w:t xml:space="preserve"> قال رسول الله صلى الله عليه وسلم: </w:t>
      </w:r>
      <w:r w:rsidRPr="00A11A00">
        <w:rPr>
          <w:rFonts w:ascii="Traditional Arabic" w:eastAsia="Times New Roman" w:hAnsi="Traditional Arabic" w:cs="Traditional Arabic"/>
          <w:color w:val="FF0000"/>
          <w:sz w:val="48"/>
          <w:szCs w:val="48"/>
          <w:rtl/>
          <w14:ligatures w14:val="none"/>
        </w:rPr>
        <w:t>"لعنة الله على الراشي والمرتشي".</w:t>
      </w:r>
      <w:r w:rsidRPr="00A11A00">
        <w:rPr>
          <w:rFonts w:ascii="Traditional Arabic" w:eastAsia="Times New Roman" w:hAnsi="Traditional Arabic" w:cs="Traditional Arabic" w:hint="cs"/>
          <w:sz w:val="48"/>
          <w:szCs w:val="48"/>
          <w:rtl/>
          <w14:ligatures w14:val="none"/>
        </w:rPr>
        <w:t xml:space="preserve"> </w:t>
      </w:r>
      <w:r w:rsidR="00A930D6" w:rsidRPr="00A930D6">
        <w:rPr>
          <w:rFonts w:ascii="Traditional Arabic" w:eastAsia="Times New Roman" w:hAnsi="Traditional Arabic" w:cs="Traditional Arabic" w:hint="cs"/>
          <w:color w:val="C00000"/>
          <w:sz w:val="48"/>
          <w:szCs w:val="48"/>
          <w:rtl/>
          <w14:ligatures w14:val="none"/>
        </w:rPr>
        <w:t>رواه ابن ماجه.</w:t>
      </w:r>
      <w:r w:rsidR="00A930D6">
        <w:rPr>
          <w:rFonts w:ascii="Traditional Arabic" w:eastAsia="Times New Roman" w:hAnsi="Traditional Arabic" w:cs="Traditional Arabic" w:hint="cs"/>
          <w:sz w:val="48"/>
          <w:szCs w:val="48"/>
          <w:rtl/>
          <w14:ligatures w14:val="none"/>
        </w:rPr>
        <w:t xml:space="preserve"> </w:t>
      </w:r>
    </w:p>
    <w:p w14:paraId="0ED2FC03" w14:textId="54ED7E2E" w:rsidR="00A11A00" w:rsidRPr="00A11A00"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hint="cs"/>
          <w:sz w:val="48"/>
          <w:szCs w:val="48"/>
          <w:rtl/>
          <w14:ligatures w14:val="none"/>
        </w:rPr>
        <w:t>و</w:t>
      </w:r>
      <w:r w:rsidRPr="00A11A00">
        <w:rPr>
          <w:rFonts w:ascii="Traditional Arabic" w:eastAsia="Times New Roman" w:hAnsi="Traditional Arabic" w:cs="Traditional Arabic"/>
          <w:sz w:val="48"/>
          <w:szCs w:val="48"/>
          <w:rtl/>
          <w14:ligatures w14:val="none"/>
        </w:rPr>
        <w:t xml:space="preserve">في رواية: </w:t>
      </w:r>
      <w:r w:rsidRPr="00A11A00">
        <w:rPr>
          <w:rFonts w:ascii="Traditional Arabic" w:eastAsia="Times New Roman" w:hAnsi="Traditional Arabic" w:cs="Traditional Arabic"/>
          <w:color w:val="FF0000"/>
          <w:sz w:val="48"/>
          <w:szCs w:val="48"/>
          <w:rtl/>
          <w14:ligatures w14:val="none"/>
        </w:rPr>
        <w:t>"والرائش"</w:t>
      </w:r>
      <w:r w:rsidRPr="00A11A00">
        <w:rPr>
          <w:rFonts w:ascii="Traditional Arabic" w:eastAsia="Times New Roman" w:hAnsi="Traditional Arabic" w:cs="Traditional Arabic"/>
          <w:sz w:val="48"/>
          <w:szCs w:val="48"/>
          <w:rtl/>
          <w14:ligatures w14:val="none"/>
        </w:rPr>
        <w:t>، أي وهو الساعي بينهما يستزيد هذا ويستنقص هذا.</w:t>
      </w:r>
    </w:p>
    <w:p w14:paraId="610589BF" w14:textId="104B8BEB" w:rsidR="00E741E8"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hint="cs"/>
          <w:sz w:val="48"/>
          <w:szCs w:val="48"/>
          <w:rtl/>
          <w14:ligatures w14:val="none"/>
        </w:rPr>
        <w:t>و</w:t>
      </w:r>
      <w:r w:rsidRPr="00A11A00">
        <w:rPr>
          <w:rFonts w:ascii="Traditional Arabic" w:eastAsia="Times New Roman" w:hAnsi="Traditional Arabic" w:cs="Traditional Arabic"/>
          <w:sz w:val="48"/>
          <w:szCs w:val="48"/>
          <w:rtl/>
          <w14:ligatures w14:val="none"/>
        </w:rPr>
        <w:t>النبي صلى الله عليه وسلم</w:t>
      </w:r>
      <w:r w:rsidR="00A930D6">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FF0000"/>
          <w:sz w:val="48"/>
          <w:szCs w:val="48"/>
          <w:rtl/>
          <w14:ligatures w14:val="none"/>
        </w:rPr>
        <w:t>استعمل رجلا من بني أسد يقال له ابن اللتبية على صدقة، فلما قدم قال: هذا لكم وهذا لي؛ فقام النبي صلى الله عليه وسلم على المنبر فحمد الله عليه ثم قال:</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FF0000"/>
          <w:sz w:val="48"/>
          <w:szCs w:val="48"/>
          <w:rtl/>
          <w14:ligatures w14:val="none"/>
        </w:rPr>
        <w:t xml:space="preserve">"ما بال العامل نبعثه فيأتي فيقول: هذا لك وهذا لي؛ فهلا جلس في بيت أبيه وأمه ينتظر أيهدى له أم لا! والذي نفسي بيده لا يأتي بشيء إلا جاء به يوم القيامة يحمله </w:t>
      </w:r>
      <w:r w:rsidRPr="00A11A00">
        <w:rPr>
          <w:rFonts w:ascii="Traditional Arabic" w:eastAsia="Times New Roman" w:hAnsi="Traditional Arabic" w:cs="Traditional Arabic"/>
          <w:color w:val="FF0000"/>
          <w:sz w:val="48"/>
          <w:szCs w:val="48"/>
          <w:rtl/>
          <w14:ligatures w14:val="none"/>
        </w:rPr>
        <w:lastRenderedPageBreak/>
        <w:t>على رقبته إن كان بعيرا له رغاء، أو بقرة لها خوار، أو شاة لها تيعر"، ثم رفع يديه حتى رأينا عفرتي إبطيه: "ألا هل بلغت؟ ثل</w:t>
      </w:r>
      <w:r w:rsidRPr="00A11A00">
        <w:rPr>
          <w:rFonts w:ascii="Traditional Arabic" w:eastAsia="Times New Roman" w:hAnsi="Traditional Arabic" w:cs="Traditional Arabic" w:hint="cs"/>
          <w:color w:val="FF0000"/>
          <w:sz w:val="48"/>
          <w:szCs w:val="48"/>
          <w:rtl/>
          <w14:ligatures w14:val="none"/>
        </w:rPr>
        <w:t>ا</w:t>
      </w:r>
      <w:r w:rsidRPr="00A11A00">
        <w:rPr>
          <w:rFonts w:ascii="Traditional Arabic" w:eastAsia="Times New Roman" w:hAnsi="Traditional Arabic" w:cs="Traditional Arabic"/>
          <w:color w:val="FF0000"/>
          <w:sz w:val="48"/>
          <w:szCs w:val="48"/>
          <w:rtl/>
          <w14:ligatures w14:val="none"/>
        </w:rPr>
        <w:t>ثا.</w:t>
      </w:r>
      <w:r w:rsidRPr="00A11A00">
        <w:rPr>
          <w:rFonts w:ascii="Traditional Arabic" w:eastAsia="Times New Roman" w:hAnsi="Traditional Arabic" w:cs="Traditional Arabic" w:hint="cs"/>
          <w:sz w:val="48"/>
          <w:szCs w:val="48"/>
          <w:rtl/>
          <w14:ligatures w14:val="none"/>
        </w:rPr>
        <w:t xml:space="preserve"> </w:t>
      </w:r>
      <w:r w:rsidR="00A930D6" w:rsidRPr="00A930D6">
        <w:rPr>
          <w:rFonts w:ascii="Traditional Arabic" w:eastAsia="Times New Roman" w:hAnsi="Traditional Arabic" w:cs="Traditional Arabic" w:hint="cs"/>
          <w:color w:val="C00000"/>
          <w:sz w:val="48"/>
          <w:szCs w:val="48"/>
          <w:rtl/>
          <w14:ligatures w14:val="none"/>
        </w:rPr>
        <w:t>متفق عليه.</w:t>
      </w:r>
    </w:p>
    <w:p w14:paraId="1F1240C8" w14:textId="1743BC10" w:rsidR="00E741E8"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hint="cs"/>
          <w:sz w:val="48"/>
          <w:szCs w:val="48"/>
          <w:rtl/>
          <w14:ligatures w14:val="none"/>
        </w:rPr>
        <w:t xml:space="preserve">وقال </w:t>
      </w:r>
      <w:r w:rsidRPr="00A11A00">
        <w:rPr>
          <w:rFonts w:ascii="Traditional Arabic" w:eastAsia="Times New Roman" w:hAnsi="Traditional Arabic" w:cs="Traditional Arabic"/>
          <w:sz w:val="48"/>
          <w:szCs w:val="48"/>
          <w:rtl/>
          <w14:ligatures w14:val="none"/>
        </w:rPr>
        <w:t xml:space="preserve">رسول لله صلى الله عليه وسلم: </w:t>
      </w:r>
      <w:r w:rsidRPr="00A11A00">
        <w:rPr>
          <w:rFonts w:ascii="Traditional Arabic" w:eastAsia="Times New Roman" w:hAnsi="Traditional Arabic" w:cs="Traditional Arabic"/>
          <w:color w:val="FF0000"/>
          <w:sz w:val="48"/>
          <w:szCs w:val="48"/>
          <w:rtl/>
          <w14:ligatures w14:val="none"/>
        </w:rPr>
        <w:t>"يا أيها الناس من عمل منكم لنا على عمل فكتمنا فيه مخيطا فما فوقه فهو غلّ يأتي به يوم القيامة"، فقام رجل من الأنصار أسود كأني أنظر إليه فقال: يا رسول الله! أقبل عني عملك، قال: "وما ذاك؟" قال: سمعتك تقول كذا وكذا، وقال: "وأنا أقول ذلك؛ من استعملناه على عمل فليأت بقليله وكثيره؛ فما أوتي منه أخذ وما نهى عنه انتهى".</w:t>
      </w:r>
      <w:r w:rsidRPr="00A11A00">
        <w:rPr>
          <w:rFonts w:ascii="Traditional Arabic" w:eastAsia="Times New Roman" w:hAnsi="Traditional Arabic" w:cs="Traditional Arabic" w:hint="cs"/>
          <w:sz w:val="48"/>
          <w:szCs w:val="48"/>
          <w:rtl/>
          <w14:ligatures w14:val="none"/>
        </w:rPr>
        <w:t xml:space="preserve"> </w:t>
      </w:r>
      <w:r w:rsidR="00A930D6" w:rsidRPr="00A930D6">
        <w:rPr>
          <w:rFonts w:ascii="Traditional Arabic" w:eastAsia="Times New Roman" w:hAnsi="Traditional Arabic" w:cs="Traditional Arabic" w:hint="cs"/>
          <w:color w:val="C00000"/>
          <w:sz w:val="48"/>
          <w:szCs w:val="48"/>
          <w:rtl/>
          <w14:ligatures w14:val="none"/>
        </w:rPr>
        <w:t>رواه مسلم.</w:t>
      </w:r>
    </w:p>
    <w:p w14:paraId="72409163" w14:textId="00E2FCE5" w:rsidR="00E741E8"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hint="cs"/>
          <w:sz w:val="48"/>
          <w:szCs w:val="48"/>
          <w:rtl/>
          <w14:ligatures w14:val="none"/>
        </w:rPr>
        <w:t>و</w:t>
      </w:r>
      <w:r w:rsidRPr="00A11A00">
        <w:rPr>
          <w:rFonts w:ascii="Traditional Arabic" w:eastAsia="Times New Roman" w:hAnsi="Traditional Arabic" w:cs="Traditional Arabic"/>
          <w:sz w:val="48"/>
          <w:szCs w:val="48"/>
          <w:rtl/>
          <w14:ligatures w14:val="none"/>
        </w:rPr>
        <w:t xml:space="preserve">عن أبي حميد الساعدي قال: قال رسول الله صلى الله عليه وسلم: </w:t>
      </w:r>
      <w:r w:rsidRPr="00A11A00">
        <w:rPr>
          <w:rFonts w:ascii="Traditional Arabic" w:eastAsia="Times New Roman" w:hAnsi="Traditional Arabic" w:cs="Traditional Arabic"/>
          <w:color w:val="FF0000"/>
          <w:sz w:val="48"/>
          <w:szCs w:val="48"/>
          <w:rtl/>
          <w14:ligatures w14:val="none"/>
        </w:rPr>
        <w:t>"هدايا الأمراء غلول"</w:t>
      </w:r>
      <w:r w:rsidRPr="00A11A00">
        <w:rPr>
          <w:rFonts w:ascii="Traditional Arabic" w:eastAsia="Times New Roman" w:hAnsi="Traditional Arabic" w:cs="Traditional Arabic"/>
          <w:sz w:val="48"/>
          <w:szCs w:val="48"/>
          <w:rtl/>
          <w14:ligatures w14:val="none"/>
        </w:rPr>
        <w:t xml:space="preserve">. </w:t>
      </w:r>
      <w:r w:rsidR="00A930D6" w:rsidRPr="00A930D6">
        <w:rPr>
          <w:rFonts w:ascii="Traditional Arabic" w:eastAsia="Times New Roman" w:hAnsi="Traditional Arabic" w:cs="Traditional Arabic" w:hint="cs"/>
          <w:color w:val="C00000"/>
          <w:sz w:val="48"/>
          <w:szCs w:val="48"/>
          <w:rtl/>
          <w14:ligatures w14:val="none"/>
        </w:rPr>
        <w:t>رواه الطبراني في المعجم.</w:t>
      </w:r>
      <w:r w:rsidR="00A930D6">
        <w:rPr>
          <w:rFonts w:ascii="Traditional Arabic" w:eastAsia="Times New Roman" w:hAnsi="Traditional Arabic" w:cs="Traditional Arabic" w:hint="cs"/>
          <w:sz w:val="48"/>
          <w:szCs w:val="48"/>
          <w:rtl/>
          <w14:ligatures w14:val="none"/>
        </w:rPr>
        <w:t xml:space="preserve"> </w:t>
      </w:r>
    </w:p>
    <w:p w14:paraId="4F1AB76F" w14:textId="1A4C0AA1" w:rsidR="00A11A00" w:rsidRPr="00A11A00" w:rsidRDefault="00A11A00" w:rsidP="00A11A00">
      <w:pPr>
        <w:spacing w:after="0" w:line="240" w:lineRule="auto"/>
        <w:jc w:val="both"/>
        <w:rPr>
          <w:rFonts w:ascii="Traditional Arabic" w:eastAsia="Times New Roman" w:hAnsi="Traditional Arabic" w:cs="Traditional Arabic"/>
          <w:b/>
          <w:color w:val="00B0F0"/>
          <w:sz w:val="48"/>
          <w:szCs w:val="48"/>
          <w:rtl/>
          <w14:ligatures w14:val="none"/>
        </w:rPr>
      </w:pPr>
      <w:r w:rsidRPr="00A11A00">
        <w:rPr>
          <w:rFonts w:ascii="Traditional Arabic" w:eastAsia="Times New Roman" w:hAnsi="Traditional Arabic" w:cs="Traditional Arabic" w:hint="cs"/>
          <w:sz w:val="48"/>
          <w:szCs w:val="48"/>
          <w:rtl/>
          <w14:ligatures w14:val="none"/>
        </w:rPr>
        <w:t>و</w:t>
      </w:r>
      <w:r w:rsidRPr="00A11A00">
        <w:rPr>
          <w:rFonts w:ascii="Traditional Arabic" w:eastAsia="Times New Roman" w:hAnsi="Traditional Arabic" w:cs="Traditional Arabic"/>
          <w:sz w:val="48"/>
          <w:szCs w:val="48"/>
          <w:rtl/>
          <w14:ligatures w14:val="none"/>
        </w:rPr>
        <w:t>قال كعب:</w:t>
      </w:r>
      <w:r w:rsidRPr="00A11A00">
        <w:rPr>
          <w:rFonts w:ascii="Traditional Arabic" w:eastAsia="Times New Roman" w:hAnsi="Traditional Arabic" w:cs="Traditional Arabic"/>
          <w:b/>
          <w:sz w:val="48"/>
          <w:szCs w:val="48"/>
          <w:rtl/>
          <w14:ligatures w14:val="none"/>
        </w:rPr>
        <w:t xml:space="preserve"> </w:t>
      </w:r>
      <w:r w:rsidRPr="00A11A00">
        <w:rPr>
          <w:rFonts w:ascii="Traditional Arabic" w:eastAsia="Times New Roman" w:hAnsi="Traditional Arabic" w:cs="Traditional Arabic"/>
          <w:color w:val="00B0F0"/>
          <w:sz w:val="48"/>
          <w:szCs w:val="48"/>
          <w:rtl/>
          <w14:ligatures w14:val="none"/>
        </w:rPr>
        <w:t>قرأت في بعض ما أنزل الله تعالى على أنبيائه:</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00B0F0"/>
          <w:sz w:val="48"/>
          <w:szCs w:val="48"/>
          <w:rtl/>
          <w14:ligatures w14:val="none"/>
        </w:rPr>
        <w:t>الهدية تفقأ عين الحكيم</w:t>
      </w:r>
      <w:r w:rsidRPr="00A930D6">
        <w:rPr>
          <w:rFonts w:ascii="Traditional Arabic" w:eastAsia="Times New Roman" w:hAnsi="Traditional Arabic" w:cs="Traditional Arabic"/>
          <w:color w:val="00B0F0"/>
          <w:sz w:val="48"/>
          <w:szCs w:val="48"/>
          <w:rtl/>
          <w14:ligatures w14:val="none"/>
        </w:rPr>
        <w:t>،</w:t>
      </w:r>
      <w:r w:rsidRPr="00A11A00">
        <w:rPr>
          <w:rFonts w:ascii="Traditional Arabic" w:eastAsia="Times New Roman" w:hAnsi="Traditional Arabic" w:cs="Traditional Arabic"/>
          <w:color w:val="00B0F0"/>
          <w:sz w:val="48"/>
          <w:szCs w:val="48"/>
          <w:rtl/>
          <w14:ligatures w14:val="none"/>
        </w:rPr>
        <w:t xml:space="preserve"> إذا دخلت الرشوة من الباب خرجت الأمانة من الكوة</w:t>
      </w:r>
      <w:r w:rsidRPr="00A11A00">
        <w:rPr>
          <w:rFonts w:ascii="Traditional Arabic" w:eastAsia="Times New Roman" w:hAnsi="Traditional Arabic" w:cs="Traditional Arabic"/>
          <w:b/>
          <w:color w:val="00B0F0"/>
          <w:sz w:val="48"/>
          <w:szCs w:val="48"/>
          <w:rtl/>
          <w14:ligatures w14:val="none"/>
        </w:rPr>
        <w:t>.</w:t>
      </w:r>
    </w:p>
    <w:p w14:paraId="5D7D72CF" w14:textId="77777777" w:rsidR="00E741E8" w:rsidRDefault="00A11A00" w:rsidP="00A11A00">
      <w:pPr>
        <w:spacing w:after="0" w:line="240" w:lineRule="auto"/>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sz w:val="48"/>
          <w:szCs w:val="48"/>
          <w:rtl/>
          <w14:ligatures w14:val="none"/>
        </w:rPr>
        <w:t xml:space="preserve">وقال قتادة: </w:t>
      </w:r>
      <w:r w:rsidRPr="00A11A00">
        <w:rPr>
          <w:rFonts w:ascii="Traditional Arabic" w:eastAsia="Times New Roman" w:hAnsi="Traditional Arabic" w:cs="Traditional Arabic"/>
          <w:color w:val="00B0F0"/>
          <w:sz w:val="48"/>
          <w:szCs w:val="48"/>
          <w:rtl/>
          <w14:ligatures w14:val="none"/>
        </w:rPr>
        <w:t>الرشوة تسفه الحليم وتعمي عين الحكيم.</w:t>
      </w:r>
      <w:r w:rsidRPr="00A11A00">
        <w:rPr>
          <w:rFonts w:ascii="Traditional Arabic" w:eastAsia="Times New Roman" w:hAnsi="Traditional Arabic" w:cs="Traditional Arabic"/>
          <w:sz w:val="48"/>
          <w:szCs w:val="48"/>
          <w:rtl/>
          <w14:ligatures w14:val="none"/>
        </w:rPr>
        <w:t xml:space="preserve"> </w:t>
      </w:r>
    </w:p>
    <w:p w14:paraId="118CC19E" w14:textId="021C8317" w:rsidR="00E741E8" w:rsidRPr="00E741E8" w:rsidRDefault="00E741E8" w:rsidP="00E741E8">
      <w:pPr>
        <w:spacing w:after="0" w:line="240" w:lineRule="auto"/>
        <w:jc w:val="center"/>
        <w:rPr>
          <w:rFonts w:ascii="Traditional Arabic" w:eastAsia="Times New Roman" w:hAnsi="Traditional Arabic" w:cs="Traditional Arabic"/>
          <w:color w:val="FF0000"/>
          <w:sz w:val="48"/>
          <w:szCs w:val="48"/>
          <w:rtl/>
          <w14:ligatures w14:val="none"/>
        </w:rPr>
      </w:pPr>
      <w:r w:rsidRPr="00E741E8">
        <w:rPr>
          <w:rFonts w:ascii="Traditional Arabic" w:eastAsia="Times New Roman" w:hAnsi="Traditional Arabic" w:cs="Traditional Arabic" w:hint="cs"/>
          <w:color w:val="FF0000"/>
          <w:sz w:val="48"/>
          <w:szCs w:val="48"/>
          <w:rtl/>
          <w14:ligatures w14:val="none"/>
        </w:rPr>
        <w:t>***   ***   ***</w:t>
      </w:r>
    </w:p>
    <w:p w14:paraId="4EFC0DF1" w14:textId="30AA5507" w:rsidR="00A11A00" w:rsidRPr="00A11A00" w:rsidRDefault="00A11A00" w:rsidP="00E741E8">
      <w:pPr>
        <w:spacing w:after="0" w:line="240" w:lineRule="auto"/>
        <w:jc w:val="center"/>
        <w:rPr>
          <w:rFonts w:ascii="Traditional Arabic" w:eastAsia="Times New Roman" w:hAnsi="Traditional Arabic" w:cs="Traditional Arabic"/>
          <w:color w:val="FF0000"/>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الخطبة الثانية:</w:t>
      </w:r>
    </w:p>
    <w:p w14:paraId="36AFB09E" w14:textId="77777777" w:rsidR="00A11A00" w:rsidRPr="00A11A00" w:rsidRDefault="00A11A00" w:rsidP="00A11A00">
      <w:pPr>
        <w:tabs>
          <w:tab w:val="left" w:pos="787"/>
        </w:tabs>
        <w:spacing w:after="0" w:line="240" w:lineRule="auto"/>
        <w:jc w:val="both"/>
        <w:rPr>
          <w:rFonts w:ascii="Traditional Arabic" w:eastAsia="Times New Roman" w:hAnsi="Traditional Arabic" w:cs="Traditional Arabic"/>
          <w:b/>
          <w:bCs/>
          <w:color w:val="FF0000"/>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 xml:space="preserve">وللرشوة مضار ومفاسد عظيمة: </w:t>
      </w:r>
      <w:r w:rsidRPr="00A11A00">
        <w:rPr>
          <w:rFonts w:ascii="Traditional Arabic" w:eastAsia="Times New Roman" w:hAnsi="Traditional Arabic" w:cs="Traditional Arabic" w:hint="cs"/>
          <w:b/>
          <w:bCs/>
          <w:color w:val="FF0000"/>
          <w:sz w:val="48"/>
          <w:szCs w:val="48"/>
          <w:rtl/>
          <w14:ligatures w14:val="none"/>
        </w:rPr>
        <w:t>ومنها:</w:t>
      </w:r>
    </w:p>
    <w:p w14:paraId="0D175D9E" w14:textId="57CA3B74" w:rsidR="00A11A00" w:rsidRPr="00E741E8" w:rsidRDefault="00A11A00" w:rsidP="00E741E8">
      <w:pPr>
        <w:pStyle w:val="a5"/>
        <w:numPr>
          <w:ilvl w:val="0"/>
          <w:numId w:val="2"/>
        </w:numPr>
        <w:spacing w:after="0" w:line="240" w:lineRule="auto"/>
        <w:jc w:val="both"/>
        <w:rPr>
          <w:rFonts w:ascii="Traditional Arabic" w:eastAsia="Times New Roman" w:hAnsi="Traditional Arabic" w:cs="Traditional Arabic"/>
          <w:sz w:val="48"/>
          <w:szCs w:val="48"/>
          <w14:ligatures w14:val="none"/>
        </w:rPr>
      </w:pPr>
      <w:r w:rsidRPr="00E741E8">
        <w:rPr>
          <w:rFonts w:ascii="Traditional Arabic" w:eastAsia="Times New Roman" w:hAnsi="Traditional Arabic" w:cs="Traditional Arabic"/>
          <w:b/>
          <w:bCs/>
          <w:color w:val="FF0000"/>
          <w:sz w:val="48"/>
          <w:szCs w:val="48"/>
          <w:rtl/>
          <w14:ligatures w14:val="none"/>
        </w:rPr>
        <w:t>يفقد المجتمع الثقة في الحكم</w:t>
      </w:r>
      <w:r w:rsidR="00E741E8" w:rsidRPr="00E741E8">
        <w:rPr>
          <w:rFonts w:ascii="Traditional Arabic" w:eastAsia="Times New Roman" w:hAnsi="Traditional Arabic" w:cs="Traditional Arabic" w:hint="cs"/>
          <w:b/>
          <w:bCs/>
          <w:color w:val="FF0000"/>
          <w:sz w:val="48"/>
          <w:szCs w:val="48"/>
          <w:rtl/>
          <w14:ligatures w14:val="none"/>
        </w:rPr>
        <w:t>،</w:t>
      </w:r>
      <w:r w:rsidRPr="00E741E8">
        <w:rPr>
          <w:rFonts w:ascii="Traditional Arabic" w:eastAsia="Times New Roman" w:hAnsi="Traditional Arabic" w:cs="Traditional Arabic"/>
          <w:sz w:val="48"/>
          <w:szCs w:val="48"/>
          <w:rtl/>
          <w14:ligatures w14:val="none"/>
        </w:rPr>
        <w:t xml:space="preserve"> </w:t>
      </w:r>
      <w:r w:rsidRPr="00E741E8">
        <w:rPr>
          <w:rFonts w:ascii="Traditional Arabic" w:eastAsia="Times New Roman" w:hAnsi="Traditional Arabic" w:cs="Traditional Arabic"/>
          <w:color w:val="7030A0"/>
          <w:sz w:val="48"/>
          <w:szCs w:val="48"/>
          <w:rtl/>
          <w14:ligatures w14:val="none"/>
        </w:rPr>
        <w:t>فلا يعول أحد على منهج القضاء والتحاكم لأخذ الحق، وعندئذ فلا يكون أمام المظلوم إلا أن ينتقم لنفسه، ولا عند صاحب الحق إلا الاحتيال لأخذ حقه بيده.</w:t>
      </w:r>
    </w:p>
    <w:p w14:paraId="546F1D0F" w14:textId="77777777" w:rsidR="00A11A00" w:rsidRPr="00A11A00" w:rsidRDefault="00A11A00" w:rsidP="00A11A00">
      <w:pPr>
        <w:numPr>
          <w:ilvl w:val="0"/>
          <w:numId w:val="2"/>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b/>
          <w:bCs/>
          <w:color w:val="FF0000"/>
          <w:sz w:val="48"/>
          <w:szCs w:val="48"/>
          <w:rtl/>
          <w14:ligatures w14:val="none"/>
        </w:rPr>
        <w:lastRenderedPageBreak/>
        <w:t>إعطاء الفرصة والتمكين لكل مبطل ليتمادى في باطله</w:t>
      </w:r>
      <w:r w:rsidRPr="00A11A00">
        <w:rPr>
          <w:rFonts w:ascii="Traditional Arabic" w:eastAsia="Times New Roman" w:hAnsi="Traditional Arabic" w:cs="Traditional Arabic"/>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فتسلب الأموال وتنتهك الأعراض وتسفك الدماء بدون أي مبالاة؛ تعويلا على أنه سيعبر على جسر الرشوة دون أن يلقى جزاءه</w:t>
      </w:r>
      <w:r w:rsidRPr="00A11A00">
        <w:rPr>
          <w:rFonts w:ascii="Traditional Arabic" w:eastAsia="Times New Roman" w:hAnsi="Traditional Arabic" w:cs="Traditional Arabic" w:hint="cs"/>
          <w:color w:val="7030A0"/>
          <w:sz w:val="48"/>
          <w:szCs w:val="48"/>
          <w:rtl/>
          <w14:ligatures w14:val="none"/>
        </w:rPr>
        <w:t>.</w:t>
      </w:r>
    </w:p>
    <w:p w14:paraId="45BABE29" w14:textId="31741548" w:rsidR="00A11A00" w:rsidRPr="00A11A00" w:rsidRDefault="00A11A00" w:rsidP="00A11A00">
      <w:pPr>
        <w:numPr>
          <w:ilvl w:val="0"/>
          <w:numId w:val="2"/>
        </w:numPr>
        <w:spacing w:after="0" w:line="240" w:lineRule="auto"/>
        <w:jc w:val="both"/>
        <w:rPr>
          <w:rFonts w:ascii="Traditional Arabic" w:eastAsia="Times New Roman" w:hAnsi="Traditional Arabic" w:cs="Traditional Arabic"/>
          <w:color w:val="7030A0"/>
          <w:sz w:val="48"/>
          <w:szCs w:val="48"/>
          <w:rtl/>
          <w14:ligatures w14:val="none"/>
        </w:rPr>
      </w:pPr>
      <w:r w:rsidRPr="00A11A00">
        <w:rPr>
          <w:rFonts w:ascii="Traditional Arabic" w:eastAsia="Times New Roman" w:hAnsi="Traditional Arabic" w:cs="Traditional Arabic"/>
          <w:b/>
          <w:bCs/>
          <w:color w:val="FF0000"/>
          <w:sz w:val="48"/>
          <w:szCs w:val="48"/>
          <w:rtl/>
          <w14:ligatures w14:val="none"/>
        </w:rPr>
        <w:t>تعطيل الأعمال بغية بذل الرشوة</w:t>
      </w:r>
      <w:r w:rsidRPr="00A11A00">
        <w:rPr>
          <w:rFonts w:ascii="Traditional Arabic" w:eastAsia="Times New Roman" w:hAnsi="Traditional Arabic" w:cs="Traditional Arabic"/>
          <w:sz w:val="48"/>
          <w:szCs w:val="48"/>
          <w:rtl/>
          <w14:ligatures w14:val="none"/>
        </w:rPr>
        <w:t>.</w:t>
      </w:r>
      <w:r w:rsidRPr="00A11A00">
        <w:rPr>
          <w:rFonts w:ascii="Traditional Arabic" w:eastAsia="Times New Roman" w:hAnsi="Traditional Arabic" w:cs="Traditional Arabic" w:hint="cs"/>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 xml:space="preserve">وبالتالي تكديسها وعدم إنجازها. </w:t>
      </w:r>
      <w:r w:rsidRPr="00A11A00">
        <w:rPr>
          <w:rFonts w:ascii="Traditional Arabic" w:eastAsia="Times New Roman" w:hAnsi="Traditional Arabic" w:cs="Traditional Arabic" w:hint="cs"/>
          <w:color w:val="7030A0"/>
          <w:sz w:val="48"/>
          <w:szCs w:val="48"/>
          <w:rtl/>
          <w14:ligatures w14:val="none"/>
        </w:rPr>
        <w:t>و</w:t>
      </w:r>
      <w:r w:rsidRPr="00A11A00">
        <w:rPr>
          <w:rFonts w:ascii="Traditional Arabic" w:eastAsia="Times New Roman" w:hAnsi="Traditional Arabic" w:cs="Traditional Arabic"/>
          <w:color w:val="7030A0"/>
          <w:sz w:val="48"/>
          <w:szCs w:val="48"/>
          <w:rtl/>
          <w14:ligatures w14:val="none"/>
        </w:rPr>
        <w:t>يترتب عليه كساد العمل في البلد</w:t>
      </w:r>
      <w:r w:rsidR="00E741E8" w:rsidRPr="00E741E8">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وقلة الإنتاج والمضرة على المجتمع بكامله.</w:t>
      </w:r>
    </w:p>
    <w:p w14:paraId="281E1272" w14:textId="77777777" w:rsidR="00A11A00" w:rsidRPr="00A11A00" w:rsidRDefault="00A11A00" w:rsidP="00A11A00">
      <w:pPr>
        <w:numPr>
          <w:ilvl w:val="0"/>
          <w:numId w:val="2"/>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b/>
          <w:bCs/>
          <w:color w:val="FF0000"/>
          <w:sz w:val="48"/>
          <w:szCs w:val="48"/>
          <w:rtl/>
          <w14:ligatures w14:val="none"/>
        </w:rPr>
        <w:t>قد تكون في إجراء تعاقد مع العاملين،</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 xml:space="preserve">فقد يتعاقد مع غير الأكفاء بسبب ما يقدمونه من الرشوة، ويترك الأكفاء لتعففهم وعزة نفوسهم، واعتدادهم بكفاءتهم. وقد يكون في إرساء عطاء لمشروع أو في الإشراف عليه؛ فيتعاطف المرتشي مع الأقل كفاءة وإمكانيات وأسوأ </w:t>
      </w:r>
      <w:r w:rsidRPr="00A11A00">
        <w:rPr>
          <w:rFonts w:ascii="Traditional Arabic" w:eastAsia="Times New Roman" w:hAnsi="Traditional Arabic" w:cs="Traditional Arabic"/>
          <w:color w:val="7030A0"/>
          <w:sz w:val="46"/>
          <w:szCs w:val="46"/>
          <w:rtl/>
          <w14:ligatures w14:val="none"/>
        </w:rPr>
        <w:t>معاملة</w:t>
      </w:r>
      <w:r w:rsidRPr="00A11A00">
        <w:rPr>
          <w:rFonts w:ascii="Traditional Arabic" w:eastAsia="Times New Roman" w:hAnsi="Traditional Arabic" w:cs="Traditional Arabic"/>
          <w:color w:val="7030A0"/>
          <w:sz w:val="48"/>
          <w:szCs w:val="48"/>
          <w:rtl/>
          <w14:ligatures w14:val="none"/>
        </w:rPr>
        <w:t>، وتكون النتيجة على رأس المجتمع، فقد يكون مشروع إسكان أو مدّ جسور فينهار هذا أو ينكسر ذاك، والضحية من المجتمع</w:t>
      </w:r>
      <w:r w:rsidRPr="00A11A00">
        <w:rPr>
          <w:rFonts w:ascii="Traditional Arabic" w:eastAsia="Times New Roman" w:hAnsi="Traditional Arabic" w:cs="Traditional Arabic" w:hint="cs"/>
          <w:color w:val="7030A0"/>
          <w:sz w:val="48"/>
          <w:szCs w:val="48"/>
          <w:rtl/>
          <w14:ligatures w14:val="none"/>
        </w:rPr>
        <w:t>.</w:t>
      </w:r>
    </w:p>
    <w:p w14:paraId="24B67A4E" w14:textId="021FA9E9" w:rsidR="00A11A00" w:rsidRPr="00A11A00" w:rsidRDefault="00A11A00" w:rsidP="00A11A00">
      <w:pPr>
        <w:numPr>
          <w:ilvl w:val="0"/>
          <w:numId w:val="2"/>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b/>
          <w:bCs/>
          <w:color w:val="FF0000"/>
          <w:sz w:val="48"/>
          <w:szCs w:val="48"/>
          <w:rtl/>
          <w14:ligatures w14:val="none"/>
        </w:rPr>
        <w:t>الرشوة تطرد صاحب التخصص والمتقن والمتفنن والماهر</w:t>
      </w:r>
      <w:r w:rsidR="00CD4BE3" w:rsidRPr="00CD4BE3">
        <w:rPr>
          <w:rFonts w:ascii="Traditional Arabic" w:eastAsia="Times New Roman" w:hAnsi="Traditional Arabic" w:cs="Traditional Arabic" w:hint="cs"/>
          <w:b/>
          <w:bCs/>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وتحضر صاحب المال وفاسد النية</w:t>
      </w:r>
      <w:r w:rsidRPr="00A11A00">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w:t>
      </w:r>
    </w:p>
    <w:p w14:paraId="7C0A7931" w14:textId="5D794C40" w:rsidR="00354E55" w:rsidRPr="00354E55" w:rsidRDefault="00A11A00" w:rsidP="00A11A00">
      <w:pPr>
        <w:numPr>
          <w:ilvl w:val="0"/>
          <w:numId w:val="2"/>
        </w:numPr>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إذا تولى وعلم أن توليته عن طريق الرشوة</w:t>
      </w:r>
      <w:r w:rsidR="00CD4BE3" w:rsidRPr="00CD4BE3">
        <w:rPr>
          <w:rFonts w:ascii="Traditional Arabic" w:eastAsia="Times New Roman" w:hAnsi="Traditional Arabic" w:cs="Traditional Arabic" w:hint="cs"/>
          <w:b/>
          <w:bCs/>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فإنه يظن أن هذا الطريق الأسلم فلا يولي هو أحداً إلا بالرشوة</w:t>
      </w:r>
      <w:r w:rsidR="004237DD" w:rsidRPr="00A930D6">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وهنا تتنامى الرشوة وتضرب بأطنابها في كل مكان</w:t>
      </w:r>
      <w:r w:rsidR="004237DD" w:rsidRPr="00A930D6">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ثم تحدث عن الفساد الإداري في البلد ولا حرج</w:t>
      </w:r>
      <w:r w:rsid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w:t>
      </w:r>
    </w:p>
    <w:p w14:paraId="7C41EE7F" w14:textId="53745ED2" w:rsidR="004237DD" w:rsidRDefault="00A11A00" w:rsidP="00A11A00">
      <w:pPr>
        <w:numPr>
          <w:ilvl w:val="0"/>
          <w:numId w:val="2"/>
        </w:numPr>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color w:val="7030A0"/>
          <w:sz w:val="48"/>
          <w:szCs w:val="48"/>
          <w:rtl/>
          <w14:ligatures w14:val="none"/>
        </w:rPr>
        <w:lastRenderedPageBreak/>
        <w:t>وقد قال صلى الله عليه وسلم</w:t>
      </w:r>
      <w:r w:rsidR="004237DD" w:rsidRPr="00A930D6">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hint="cs"/>
          <w:sz w:val="48"/>
          <w:szCs w:val="48"/>
          <w:rtl/>
          <w14:ligatures w14:val="none"/>
        </w:rPr>
        <w:t xml:space="preserve"> </w:t>
      </w:r>
      <w:r w:rsidRPr="00A11A00">
        <w:rPr>
          <w:rFonts w:ascii="Traditional Arabic" w:eastAsia="Times New Roman" w:hAnsi="Traditional Arabic" w:cs="Traditional Arabic"/>
          <w:color w:val="FF0000"/>
          <w:sz w:val="48"/>
          <w:szCs w:val="48"/>
          <w:rtl/>
          <w14:ligatures w14:val="none"/>
        </w:rPr>
        <w:t>"أيما رجل استعمل رجلا على عشرة أنفس وعلم أن في العشرة من هو أفضل منه فقد غش الله ورسوله وجماعة المسلمين"</w:t>
      </w:r>
      <w:r w:rsidR="004237DD">
        <w:rPr>
          <w:rFonts w:ascii="Traditional Arabic" w:eastAsia="Times New Roman" w:hAnsi="Traditional Arabic" w:cs="Traditional Arabic" w:hint="cs"/>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00354E55" w:rsidRPr="00354E55">
        <w:rPr>
          <w:rFonts w:ascii="Traditional Arabic" w:eastAsia="Times New Roman" w:hAnsi="Traditional Arabic" w:cs="Traditional Arabic" w:hint="cs"/>
          <w:color w:val="C00000"/>
          <w:sz w:val="48"/>
          <w:szCs w:val="48"/>
          <w:rtl/>
          <w14:ligatures w14:val="none"/>
        </w:rPr>
        <w:t>ذكره ابن حجر في المطالب العالية.</w:t>
      </w:r>
    </w:p>
    <w:p w14:paraId="710CB8A0" w14:textId="0B9B8DC4" w:rsidR="004237DD" w:rsidRDefault="00A11A00" w:rsidP="004237DD">
      <w:pPr>
        <w:spacing w:after="0" w:line="240" w:lineRule="auto"/>
        <w:ind w:left="720"/>
        <w:jc w:val="both"/>
        <w:rPr>
          <w:rFonts w:ascii="Traditional Arabic" w:eastAsia="Times New Roman" w:hAnsi="Traditional Arabic" w:cs="Traditional Arabic"/>
          <w:sz w:val="48"/>
          <w:szCs w:val="48"/>
          <w:rtl/>
          <w14:ligatures w14:val="none"/>
        </w:rPr>
      </w:pPr>
      <w:r w:rsidRPr="00A11A00">
        <w:rPr>
          <w:rFonts w:ascii="Traditional Arabic" w:eastAsia="Times New Roman" w:hAnsi="Traditional Arabic" w:cs="Traditional Arabic"/>
          <w:sz w:val="48"/>
          <w:szCs w:val="48"/>
          <w:rtl/>
          <w14:ligatures w14:val="none"/>
        </w:rPr>
        <w:t>وقال:</w:t>
      </w:r>
      <w:r w:rsidR="004237DD">
        <w:rPr>
          <w:rFonts w:ascii="Traditional Arabic" w:eastAsia="Times New Roman" w:hAnsi="Traditional Arabic" w:cs="Traditional Arabic" w:hint="cs"/>
          <w:sz w:val="48"/>
          <w:szCs w:val="48"/>
          <w:rtl/>
          <w14:ligatures w14:val="none"/>
        </w:rPr>
        <w:t xml:space="preserve"> </w:t>
      </w:r>
      <w:r w:rsidRPr="00A11A00">
        <w:rPr>
          <w:rFonts w:ascii="Traditional Arabic" w:eastAsia="Times New Roman" w:hAnsi="Traditional Arabic" w:cs="Traditional Arabic"/>
          <w:color w:val="FF0000"/>
          <w:sz w:val="48"/>
          <w:szCs w:val="48"/>
          <w:rtl/>
          <w14:ligatures w14:val="none"/>
        </w:rPr>
        <w:t>"ما من وال يلي رعية من المسلمين فيموت وهو غاش لهم إلا حرم الله عليه الجنة</w:t>
      </w:r>
      <w:r w:rsidRPr="00A11A00">
        <w:rPr>
          <w:rFonts w:ascii="Traditional Arabic" w:eastAsia="Times New Roman" w:hAnsi="Traditional Arabic" w:cs="Traditional Arabic" w:hint="cs"/>
          <w:color w:val="FF0000"/>
          <w:sz w:val="48"/>
          <w:szCs w:val="48"/>
          <w:rtl/>
          <w14:ligatures w14:val="none"/>
        </w:rPr>
        <w:t>"</w:t>
      </w:r>
      <w:r w:rsidR="00354E55">
        <w:rPr>
          <w:rFonts w:ascii="Traditional Arabic" w:eastAsia="Times New Roman" w:hAnsi="Traditional Arabic" w:cs="Traditional Arabic" w:hint="cs"/>
          <w:color w:val="FF0000"/>
          <w:sz w:val="48"/>
          <w:szCs w:val="48"/>
          <w:rtl/>
          <w14:ligatures w14:val="none"/>
        </w:rPr>
        <w:t xml:space="preserve">. </w:t>
      </w:r>
      <w:r w:rsidR="00354E55" w:rsidRPr="00354E55">
        <w:rPr>
          <w:rFonts w:ascii="Traditional Arabic" w:eastAsia="Times New Roman" w:hAnsi="Traditional Arabic" w:cs="Traditional Arabic" w:hint="cs"/>
          <w:color w:val="C00000"/>
          <w:sz w:val="48"/>
          <w:szCs w:val="48"/>
          <w:rtl/>
          <w14:ligatures w14:val="none"/>
        </w:rPr>
        <w:t>رواه البخاري.</w:t>
      </w:r>
      <w:r w:rsidR="00354E55">
        <w:rPr>
          <w:rFonts w:ascii="Traditional Arabic" w:eastAsia="Times New Roman" w:hAnsi="Traditional Arabic" w:cs="Traditional Arabic" w:hint="cs"/>
          <w:color w:val="FF0000"/>
          <w:sz w:val="48"/>
          <w:szCs w:val="48"/>
          <w:rtl/>
          <w14:ligatures w14:val="none"/>
        </w:rPr>
        <w:t xml:space="preserve"> </w:t>
      </w:r>
      <w:r w:rsidRPr="00A11A00">
        <w:rPr>
          <w:rFonts w:ascii="Traditional Arabic" w:eastAsia="Times New Roman" w:hAnsi="Traditional Arabic" w:cs="Traditional Arabic"/>
          <w:sz w:val="48"/>
          <w:szCs w:val="48"/>
          <w:rtl/>
          <w14:ligatures w14:val="none"/>
        </w:rPr>
        <w:t xml:space="preserve"> </w:t>
      </w:r>
    </w:p>
    <w:p w14:paraId="077EC27A" w14:textId="1013B628" w:rsidR="00A11A00" w:rsidRPr="00A11A00" w:rsidRDefault="00A11A00" w:rsidP="004237DD">
      <w:pPr>
        <w:spacing w:after="0" w:line="240" w:lineRule="auto"/>
        <w:ind w:left="720"/>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وأي غش أعظم من غشهم بالرشوة والواسطة المحرمة</w:t>
      </w:r>
      <w:r w:rsidR="004237DD"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وقال في تولية الأعمال والوظائف: إنها أمانة وإنها يوم القيامة خزي وندامة إلا من أخذ بحقها وأدى الذي عليه فيها" والمرتشي لم يؤد الحق الذي عليه فيها فهي خزي وندامة.</w:t>
      </w:r>
    </w:p>
    <w:p w14:paraId="05FD1F35" w14:textId="77777777" w:rsidR="004237DD" w:rsidRPr="004237DD" w:rsidRDefault="00A11A00" w:rsidP="00A11A00">
      <w:pPr>
        <w:numPr>
          <w:ilvl w:val="0"/>
          <w:numId w:val="2"/>
        </w:numPr>
        <w:spacing w:after="0" w:line="240" w:lineRule="auto"/>
        <w:jc w:val="both"/>
        <w:rPr>
          <w:rFonts w:ascii="Traditional Arabic" w:eastAsia="Times New Roman" w:hAnsi="Traditional Arabic" w:cs="Traditional Arabic"/>
          <w:color w:val="FF0000"/>
          <w:sz w:val="48"/>
          <w:szCs w:val="48"/>
          <w14:ligatures w14:val="none"/>
        </w:rPr>
      </w:pPr>
      <w:r w:rsidRPr="00A11A00">
        <w:rPr>
          <w:rFonts w:ascii="Traditional Arabic" w:eastAsia="Times New Roman" w:hAnsi="Traditional Arabic" w:cs="Traditional Arabic"/>
          <w:b/>
          <w:bCs/>
          <w:color w:val="FF0000"/>
          <w:sz w:val="48"/>
          <w:szCs w:val="48"/>
          <w:rtl/>
          <w14:ligatures w14:val="none"/>
        </w:rPr>
        <w:t>المرتشي خسران فكما أنه يحقق أطماع الآخرين بالرشوة</w:t>
      </w:r>
      <w:r w:rsidR="004237DD" w:rsidRPr="004237DD">
        <w:rPr>
          <w:rFonts w:ascii="Traditional Arabic" w:eastAsia="Times New Roman" w:hAnsi="Traditional Arabic" w:cs="Traditional Arabic" w:hint="cs"/>
          <w:b/>
          <w:bCs/>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فلن يستطيع تخليص معاملاته وحقوقه إلا بها</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فقد خسر مرتين خسر عندما أكل الرشوة والحرام</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وخسر عندما أصبح لا يخلص أعماله إلا بالرشوة.</w:t>
      </w:r>
      <w:r w:rsidRPr="00A11A00">
        <w:rPr>
          <w:rFonts w:ascii="Traditional Arabic" w:eastAsia="Times New Roman" w:hAnsi="Traditional Arabic" w:cs="Traditional Arabic" w:hint="cs"/>
          <w:sz w:val="48"/>
          <w:szCs w:val="48"/>
          <w:rtl/>
          <w14:ligatures w14:val="none"/>
        </w:rPr>
        <w:t xml:space="preserve"> </w:t>
      </w:r>
    </w:p>
    <w:p w14:paraId="24F78861" w14:textId="74BB31C1" w:rsidR="00A11A00" w:rsidRPr="00A11A00" w:rsidRDefault="00A11A00" w:rsidP="004237DD">
      <w:pPr>
        <w:spacing w:after="0" w:line="240" w:lineRule="auto"/>
        <w:ind w:left="720"/>
        <w:jc w:val="both"/>
        <w:rPr>
          <w:rFonts w:ascii="Traditional Arabic" w:eastAsia="Times New Roman" w:hAnsi="Traditional Arabic" w:cs="Traditional Arabic"/>
          <w:color w:val="FF0000"/>
          <w:sz w:val="48"/>
          <w:szCs w:val="48"/>
          <w14:ligatures w14:val="none"/>
        </w:rPr>
      </w:pPr>
      <w:r w:rsidRPr="00A11A00">
        <w:rPr>
          <w:rFonts w:ascii="Traditional Arabic" w:eastAsia="Times New Roman" w:hAnsi="Traditional Arabic" w:cs="Traditional Arabic"/>
          <w:color w:val="7030A0"/>
          <w:sz w:val="48"/>
          <w:szCs w:val="48"/>
          <w:rtl/>
          <w14:ligatures w14:val="none"/>
        </w:rPr>
        <w:t>ومنها ما في الخبر:</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FF0000"/>
          <w:sz w:val="48"/>
          <w:szCs w:val="48"/>
          <w:rtl/>
          <w14:ligatures w14:val="none"/>
        </w:rPr>
        <w:t>(إن العبد ليقذف اللقمة الحرام في جوفه ما يتقبل الله عمله أربعين يومًا، وأيُّما عبد نبت لحمه من سحت فالنار أولى به)</w:t>
      </w:r>
      <w:r w:rsidR="00354E55">
        <w:rPr>
          <w:rFonts w:ascii="Traditional Arabic" w:eastAsia="Times New Roman" w:hAnsi="Traditional Arabic" w:cs="Traditional Arabic" w:hint="cs"/>
          <w:color w:val="FF0000"/>
          <w:sz w:val="48"/>
          <w:szCs w:val="48"/>
          <w:rtl/>
          <w14:ligatures w14:val="none"/>
        </w:rPr>
        <w:t xml:space="preserve">. </w:t>
      </w:r>
      <w:r w:rsidR="00354E55" w:rsidRPr="00354E55">
        <w:rPr>
          <w:rFonts w:ascii="Traditional Arabic" w:eastAsia="Times New Roman" w:hAnsi="Traditional Arabic" w:cs="Traditional Arabic" w:hint="cs"/>
          <w:color w:val="C00000"/>
          <w:sz w:val="48"/>
          <w:szCs w:val="48"/>
          <w:rtl/>
          <w14:ligatures w14:val="none"/>
        </w:rPr>
        <w:t>رواه الطبراني.</w:t>
      </w:r>
      <w:r w:rsidR="00354E55">
        <w:rPr>
          <w:rFonts w:ascii="Traditional Arabic" w:eastAsia="Times New Roman" w:hAnsi="Traditional Arabic" w:cs="Traditional Arabic" w:hint="cs"/>
          <w:color w:val="FF0000"/>
          <w:sz w:val="48"/>
          <w:szCs w:val="48"/>
          <w:rtl/>
          <w14:ligatures w14:val="none"/>
        </w:rPr>
        <w:t xml:space="preserve"> </w:t>
      </w:r>
    </w:p>
    <w:p w14:paraId="4737C4B5" w14:textId="07695794" w:rsidR="00A11A00" w:rsidRPr="00A11A00" w:rsidRDefault="00A11A00" w:rsidP="00A11A00">
      <w:pPr>
        <w:numPr>
          <w:ilvl w:val="0"/>
          <w:numId w:val="2"/>
        </w:numPr>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 xml:space="preserve">إن إعراض البشرية عن هدي الأنبياء- عليهم الصلاة والسلام- قد جعل التقدم العلمي يقترن بالمزيد من انتشار </w:t>
      </w:r>
      <w:r w:rsidRPr="00A11A00">
        <w:rPr>
          <w:rFonts w:ascii="Traditional Arabic" w:eastAsia="Times New Roman" w:hAnsi="Traditional Arabic" w:cs="Traditional Arabic"/>
          <w:b/>
          <w:bCs/>
          <w:color w:val="FF0000"/>
          <w:sz w:val="48"/>
          <w:szCs w:val="48"/>
          <w:rtl/>
          <w14:ligatures w14:val="none"/>
        </w:rPr>
        <w:lastRenderedPageBreak/>
        <w:t>الفاحشة</w:t>
      </w:r>
      <w:r w:rsidRPr="004237DD">
        <w:rPr>
          <w:rFonts w:ascii="Traditional Arabic" w:eastAsia="Times New Roman" w:hAnsi="Traditional Arabic" w:cs="Traditional Arabic"/>
          <w:b/>
          <w:bCs/>
          <w:color w:val="FF0000"/>
          <w:sz w:val="48"/>
          <w:szCs w:val="48"/>
          <w:rtl/>
          <w14:ligatures w14:val="none"/>
        </w:rPr>
        <w:t>،</w:t>
      </w:r>
      <w:r w:rsidRPr="00A11A00">
        <w:rPr>
          <w:rFonts w:ascii="Traditional Arabic" w:eastAsia="Times New Roman" w:hAnsi="Traditional Arabic" w:cs="Traditional Arabic" w:hint="cs"/>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والانحلال الخلقي وإدمان المخدرات وفشو الرشوة</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hint="cs"/>
          <w:color w:val="7030A0"/>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والنهب المنظم</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hint="cs"/>
          <w:color w:val="7030A0"/>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والتزوير والغش</w:t>
      </w:r>
      <w:r w:rsidRPr="00A11A00">
        <w:rPr>
          <w:rFonts w:ascii="Traditional Arabic" w:eastAsia="Times New Roman" w:hAnsi="Traditional Arabic" w:cs="Traditional Arabic" w:hint="cs"/>
          <w:color w:val="7030A0"/>
          <w:sz w:val="48"/>
          <w:szCs w:val="48"/>
          <w:rtl/>
          <w14:ligatures w14:val="none"/>
        </w:rPr>
        <w:t>.</w:t>
      </w:r>
    </w:p>
    <w:p w14:paraId="2126D804" w14:textId="6A39D6D6" w:rsidR="00354E55" w:rsidRDefault="00A11A00" w:rsidP="00A11A00">
      <w:pPr>
        <w:numPr>
          <w:ilvl w:val="0"/>
          <w:numId w:val="2"/>
        </w:numPr>
        <w:spacing w:after="0" w:line="240" w:lineRule="auto"/>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الرشوة تقلب الحق باطلا والباطل حقا</w:t>
      </w:r>
      <w:r w:rsidR="004237DD" w:rsidRPr="00354E55">
        <w:rPr>
          <w:rFonts w:ascii="Traditional Arabic" w:eastAsia="Times New Roman" w:hAnsi="Traditional Arabic" w:cs="Traditional Arabic" w:hint="cs"/>
          <w:b/>
          <w:bCs/>
          <w:color w:val="FF0000"/>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حتى يصبح الحصول على الضروريات الحياتية</w:t>
      </w:r>
      <w:r w:rsidRPr="00A11A00">
        <w:rPr>
          <w:rFonts w:ascii="Traditional Arabic" w:eastAsia="Times New Roman" w:hAnsi="Traditional Arabic" w:cs="Traditional Arabic" w:hint="cs"/>
          <w:color w:val="7030A0"/>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لا يتهيأ إلا عن طريق الرشوة أو اللصوصية والنهب</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ويضعف الحس الاجتماعي حيال هذه المحرمات وحينها يقل الشريف في هذا المجتمع الذي تسوده الفوضى</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وشرفه يصبح عقوبة له</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ويجعل مصالحه في مهب الريح</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hint="cs"/>
          <w:color w:val="7030A0"/>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وجهاده في غير عدو</w:t>
      </w:r>
      <w:r w:rsidR="00354E55"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hint="cs"/>
          <w:sz w:val="48"/>
          <w:szCs w:val="48"/>
          <w:rtl/>
          <w14:ligatures w14:val="none"/>
        </w:rPr>
        <w:t xml:space="preserve"> </w:t>
      </w:r>
    </w:p>
    <w:p w14:paraId="41823AEE" w14:textId="170E9881" w:rsidR="00A11A00" w:rsidRPr="00A11A00" w:rsidRDefault="00A11A00" w:rsidP="00354E55">
      <w:pPr>
        <w:spacing w:after="0" w:line="240" w:lineRule="auto"/>
        <w:ind w:left="720"/>
        <w:jc w:val="both"/>
        <w:rPr>
          <w:rFonts w:ascii="Traditional Arabic" w:eastAsia="Times New Roman" w:hAnsi="Traditional Arabic" w:cs="Traditional Arabic"/>
          <w:sz w:val="48"/>
          <w:szCs w:val="48"/>
          <w14:ligatures w14:val="none"/>
        </w:rPr>
      </w:pPr>
      <w:r w:rsidRPr="00A11A00">
        <w:rPr>
          <w:rFonts w:ascii="Traditional Arabic" w:eastAsia="Times New Roman" w:hAnsi="Traditional Arabic" w:cs="Traditional Arabic"/>
          <w:b/>
          <w:bCs/>
          <w:color w:val="FF0000"/>
          <w:sz w:val="48"/>
          <w:szCs w:val="48"/>
          <w:rtl/>
          <w14:ligatures w14:val="none"/>
        </w:rPr>
        <w:t>عباد الله:</w:t>
      </w:r>
      <w:r w:rsidRPr="00A11A00">
        <w:rPr>
          <w:rFonts w:ascii="Traditional Arabic" w:eastAsia="Times New Roman" w:hAnsi="Traditional Arabic" w:cs="Traditional Arabic" w:hint="cs"/>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إني أقولها بصراحة إذا لم تهب مؤسسات المجتمع الرسمية والأهلية</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وإذا لم يقف الناس في وجهها ويحاربونها ويتعاضدون في مواجهتها</w:t>
      </w:r>
      <w:r w:rsidR="00354E55"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فإنها ستنتشر وتضرب بأطنابها</w:t>
      </w:r>
      <w:r w:rsidR="00354E55"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حتى نقول بعد سنوات سقى الله عام 14</w:t>
      </w:r>
      <w:r w:rsidRPr="00A11A00">
        <w:rPr>
          <w:rFonts w:ascii="Traditional Arabic" w:eastAsia="Times New Roman" w:hAnsi="Traditional Arabic" w:cs="Traditional Arabic" w:hint="cs"/>
          <w:color w:val="7030A0"/>
          <w:sz w:val="48"/>
          <w:szCs w:val="48"/>
          <w:rtl/>
          <w14:ligatures w14:val="none"/>
        </w:rPr>
        <w:t>44</w:t>
      </w:r>
      <w:r w:rsidRPr="00A11A00">
        <w:rPr>
          <w:rFonts w:ascii="Traditional Arabic" w:eastAsia="Times New Roman" w:hAnsi="Traditional Arabic" w:cs="Traditional Arabic"/>
          <w:color w:val="7030A0"/>
          <w:sz w:val="48"/>
          <w:szCs w:val="48"/>
          <w:rtl/>
          <w14:ligatures w14:val="none"/>
        </w:rPr>
        <w:t>هـ وما قبله</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فما أقل المرتشين فيه</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hint="cs"/>
          <w:color w:val="7030A0"/>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أما اليوم فلا نعيش إلا بالرشوة ثم ترى الفساد قد ضرب بأطنابه في كل مكان</w:t>
      </w:r>
      <w:r w:rsidR="00354E55"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ففسد الرجال والنساء والشباب</w:t>
      </w:r>
      <w:r w:rsidR="004237DD"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وحتى يصبح الأصل في الناس هو الرشوة ومن لم يرتش فهو غريب</w:t>
      </w:r>
      <w:r w:rsidRPr="00354E55">
        <w:rPr>
          <w:rFonts w:ascii="Traditional Arabic" w:eastAsia="Times New Roman" w:hAnsi="Traditional Arabic" w:cs="Traditional Arabic"/>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وهذه مصيبة عافانا الله جميعاً منها.</w:t>
      </w:r>
    </w:p>
    <w:p w14:paraId="3C1B9ADF" w14:textId="77777777" w:rsidR="00A11A00" w:rsidRPr="00A11A00" w:rsidRDefault="00A11A00" w:rsidP="00A11A00">
      <w:pPr>
        <w:spacing w:after="0" w:line="240" w:lineRule="auto"/>
        <w:jc w:val="both"/>
        <w:rPr>
          <w:rFonts w:ascii="Traditional Arabic" w:eastAsia="Times New Roman" w:hAnsi="Traditional Arabic" w:cs="Traditional Arabic"/>
          <w:b/>
          <w:bCs/>
          <w:color w:val="FF0000"/>
          <w:sz w:val="48"/>
          <w:szCs w:val="48"/>
          <w:rtl/>
          <w14:ligatures w14:val="none"/>
        </w:rPr>
      </w:pPr>
      <w:r w:rsidRPr="00A11A00">
        <w:rPr>
          <w:rFonts w:ascii="Traditional Arabic" w:eastAsia="Times New Roman" w:hAnsi="Traditional Arabic" w:cs="Traditional Arabic"/>
          <w:sz w:val="48"/>
          <w:szCs w:val="48"/>
          <w:rtl/>
          <w14:ligatures w14:val="none"/>
        </w:rPr>
        <w:br w:type="page"/>
      </w:r>
      <w:r w:rsidRPr="00A11A00">
        <w:rPr>
          <w:rFonts w:ascii="Traditional Arabic" w:eastAsia="Times New Roman" w:hAnsi="Traditional Arabic" w:cs="Traditional Arabic"/>
          <w:b/>
          <w:bCs/>
          <w:color w:val="FF0000"/>
          <w:sz w:val="48"/>
          <w:szCs w:val="48"/>
          <w:rtl/>
          <w14:ligatures w14:val="none"/>
        </w:rPr>
        <w:lastRenderedPageBreak/>
        <w:t>وهنا مسائل حول الرشوة:</w:t>
      </w:r>
    </w:p>
    <w:p w14:paraId="0A1131C2" w14:textId="4E283EE7" w:rsidR="00A11A00" w:rsidRPr="00D708AB" w:rsidRDefault="00A11A00" w:rsidP="004237DD">
      <w:pPr>
        <w:pStyle w:val="a5"/>
        <w:numPr>
          <w:ilvl w:val="0"/>
          <w:numId w:val="3"/>
        </w:numPr>
        <w:spacing w:after="0" w:line="240" w:lineRule="auto"/>
        <w:jc w:val="both"/>
        <w:rPr>
          <w:rFonts w:ascii="Traditional Arabic" w:eastAsia="Times New Roman" w:hAnsi="Traditional Arabic" w:cs="Traditional Arabic"/>
          <w:color w:val="7030A0"/>
          <w:sz w:val="48"/>
          <w:szCs w:val="48"/>
          <w14:ligatures w14:val="none"/>
        </w:rPr>
      </w:pPr>
      <w:r w:rsidRPr="00D708AB">
        <w:rPr>
          <w:rFonts w:ascii="Traditional Arabic" w:eastAsia="Times New Roman" w:hAnsi="Traditional Arabic" w:cs="Traditional Arabic"/>
          <w:color w:val="7030A0"/>
          <w:sz w:val="48"/>
          <w:szCs w:val="48"/>
          <w:rtl/>
          <w14:ligatures w14:val="none"/>
        </w:rPr>
        <w:t>الرشوة لإبطال حق أو إحقاق باطل</w:t>
      </w:r>
      <w:r w:rsidR="004237DD" w:rsidRPr="00D708AB">
        <w:rPr>
          <w:rFonts w:ascii="Traditional Arabic" w:eastAsia="Times New Roman" w:hAnsi="Traditional Arabic" w:cs="Traditional Arabic" w:hint="cs"/>
          <w:color w:val="7030A0"/>
          <w:sz w:val="48"/>
          <w:szCs w:val="48"/>
          <w:rtl/>
          <w14:ligatures w14:val="none"/>
        </w:rPr>
        <w:t>،</w:t>
      </w:r>
      <w:r w:rsidRPr="00D708AB">
        <w:rPr>
          <w:rFonts w:ascii="Traditional Arabic" w:eastAsia="Times New Roman" w:hAnsi="Traditional Arabic" w:cs="Traditional Arabic"/>
          <w:color w:val="7030A0"/>
          <w:sz w:val="48"/>
          <w:szCs w:val="48"/>
          <w:rtl/>
          <w14:ligatures w14:val="none"/>
        </w:rPr>
        <w:t xml:space="preserve"> فيرشي ليأكل مال فلان أو أرض فلان بغير حق فالراشي والمرتشي ملعون</w:t>
      </w:r>
      <w:r w:rsidR="004237DD" w:rsidRPr="00D708AB">
        <w:rPr>
          <w:rFonts w:ascii="Traditional Arabic" w:eastAsia="Times New Roman" w:hAnsi="Traditional Arabic" w:cs="Traditional Arabic" w:hint="cs"/>
          <w:color w:val="7030A0"/>
          <w:sz w:val="48"/>
          <w:szCs w:val="48"/>
          <w:rtl/>
          <w14:ligatures w14:val="none"/>
        </w:rPr>
        <w:t>،</w:t>
      </w:r>
      <w:r w:rsidRPr="00D708AB">
        <w:rPr>
          <w:rFonts w:ascii="Traditional Arabic" w:eastAsia="Times New Roman" w:hAnsi="Traditional Arabic" w:cs="Traditional Arabic"/>
          <w:color w:val="7030A0"/>
          <w:sz w:val="48"/>
          <w:szCs w:val="48"/>
          <w:rtl/>
          <w14:ligatures w14:val="none"/>
        </w:rPr>
        <w:t xml:space="preserve"> وقد ذهب العلماء إلى وجوب عزل الموظف الذي يأخذ الرشوة</w:t>
      </w:r>
      <w:r w:rsidR="004237DD" w:rsidRPr="00D708AB">
        <w:rPr>
          <w:rFonts w:ascii="Traditional Arabic" w:eastAsia="Times New Roman" w:hAnsi="Traditional Arabic" w:cs="Traditional Arabic" w:hint="cs"/>
          <w:color w:val="7030A0"/>
          <w:sz w:val="48"/>
          <w:szCs w:val="48"/>
          <w:rtl/>
          <w14:ligatures w14:val="none"/>
        </w:rPr>
        <w:t>؛</w:t>
      </w:r>
      <w:r w:rsidRPr="00D708AB">
        <w:rPr>
          <w:rFonts w:ascii="Traditional Arabic" w:eastAsia="Times New Roman" w:hAnsi="Traditional Arabic" w:cs="Traditional Arabic"/>
          <w:color w:val="7030A0"/>
          <w:sz w:val="48"/>
          <w:szCs w:val="48"/>
          <w:rtl/>
          <w14:ligatures w14:val="none"/>
        </w:rPr>
        <w:t xml:space="preserve"> لأنه فاسق وغاش لعمله.</w:t>
      </w:r>
    </w:p>
    <w:p w14:paraId="50AEA3A9" w14:textId="5DF7BB8F" w:rsidR="00A11A00" w:rsidRPr="00A11A00" w:rsidRDefault="00A11A00" w:rsidP="00A11A00">
      <w:pPr>
        <w:numPr>
          <w:ilvl w:val="0"/>
          <w:numId w:val="3"/>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بذل الرشوة للحصول على منصب أو دراسة أو عمل</w:t>
      </w:r>
      <w:r w:rsidR="004237DD" w:rsidRPr="00D708AB">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فهذا حرام بلا إشكال والاثنان مستحقان للعنة النبي صلى الله عليه وسلم.</w:t>
      </w:r>
    </w:p>
    <w:p w14:paraId="56C96F79" w14:textId="40ED1BB5" w:rsidR="00A11A00" w:rsidRPr="00A11A00" w:rsidRDefault="00A11A00" w:rsidP="00A11A00">
      <w:pPr>
        <w:numPr>
          <w:ilvl w:val="0"/>
          <w:numId w:val="3"/>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الهدية تكون رشوة إذا كانت لموظف لك عنده حاجة أو يحتمل أن يكون لك عنده حاجة</w:t>
      </w:r>
      <w:r w:rsidR="004237DD" w:rsidRPr="00D708AB">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فتتزلف إليه بتقديم الهدية</w:t>
      </w:r>
      <w:r w:rsidR="004237DD" w:rsidRPr="00D708AB">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فإذا جاءت حاجتك ذكرته بتلك الهدية أو تذكرها فجامل على حساب أمانته.</w:t>
      </w:r>
    </w:p>
    <w:p w14:paraId="08C65013" w14:textId="77777777" w:rsidR="00A11A00" w:rsidRPr="00A11A00" w:rsidRDefault="00A11A00" w:rsidP="00A11A00">
      <w:pPr>
        <w:numPr>
          <w:ilvl w:val="0"/>
          <w:numId w:val="3"/>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ومنها الهدية لأجل أن يشهد معك فهذا حرام ورشوة.</w:t>
      </w:r>
    </w:p>
    <w:p w14:paraId="3F52BA41" w14:textId="72AEA4D3" w:rsidR="00D708AB" w:rsidRPr="00D708AB" w:rsidRDefault="00A11A00" w:rsidP="00A11A00">
      <w:pPr>
        <w:numPr>
          <w:ilvl w:val="0"/>
          <w:numId w:val="3"/>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الواسطة فيها تفصيل فإن كانت نفعا محضا لمن تتوسط له فتؤجر عليها لحديث</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FF0000"/>
          <w:sz w:val="48"/>
          <w:szCs w:val="48"/>
          <w:rtl/>
          <w14:ligatures w14:val="none"/>
        </w:rPr>
        <w:t>"اشفعوا تؤجروا"</w:t>
      </w:r>
      <w:r w:rsidR="004237DD">
        <w:rPr>
          <w:rFonts w:ascii="Traditional Arabic" w:eastAsia="Times New Roman" w:hAnsi="Traditional Arabic" w:cs="Traditional Arabic" w:hint="cs"/>
          <w:sz w:val="48"/>
          <w:szCs w:val="48"/>
          <w:rtl/>
          <w14:ligatures w14:val="none"/>
        </w:rPr>
        <w:t>.</w:t>
      </w:r>
      <w:r w:rsidRPr="00A11A00">
        <w:rPr>
          <w:rFonts w:ascii="Traditional Arabic" w:eastAsia="Times New Roman" w:hAnsi="Traditional Arabic" w:cs="Traditional Arabic"/>
          <w:sz w:val="48"/>
          <w:szCs w:val="48"/>
          <w:rtl/>
          <w14:ligatures w14:val="none"/>
        </w:rPr>
        <w:t xml:space="preserve"> </w:t>
      </w:r>
      <w:r w:rsidR="00354E55" w:rsidRPr="00354E55">
        <w:rPr>
          <w:rFonts w:ascii="Traditional Arabic" w:eastAsia="Times New Roman" w:hAnsi="Traditional Arabic" w:cs="Traditional Arabic" w:hint="cs"/>
          <w:color w:val="C00000"/>
          <w:sz w:val="48"/>
          <w:szCs w:val="48"/>
          <w:rtl/>
          <w14:ligatures w14:val="none"/>
        </w:rPr>
        <w:t>رواه البخاري.</w:t>
      </w:r>
    </w:p>
    <w:p w14:paraId="3AFA9795" w14:textId="4D89ECEA" w:rsidR="00A11A00" w:rsidRPr="00A11A00" w:rsidRDefault="00A11A00" w:rsidP="00D708AB">
      <w:pPr>
        <w:spacing w:after="0" w:line="240" w:lineRule="auto"/>
        <w:ind w:left="720"/>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وإن كان فيها ضرر بالغير فهذا حرام وظلم كالتسابق على وظيفة أو مناقصة أو دراسة.</w:t>
      </w:r>
    </w:p>
    <w:p w14:paraId="3A960F30" w14:textId="77777777" w:rsidR="00A11A00" w:rsidRPr="00A11A00" w:rsidRDefault="00A11A00" w:rsidP="00A11A00">
      <w:pPr>
        <w:numPr>
          <w:ilvl w:val="0"/>
          <w:numId w:val="3"/>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إذا توسط لك أحدهم بدون إضرار بالغير فهذا جائز بشرطين:</w:t>
      </w:r>
    </w:p>
    <w:p w14:paraId="29D17909" w14:textId="77777777" w:rsidR="00A11A00" w:rsidRPr="00A11A00" w:rsidRDefault="00A11A00" w:rsidP="00A11A00">
      <w:pPr>
        <w:numPr>
          <w:ilvl w:val="1"/>
          <w:numId w:val="3"/>
        </w:numPr>
        <w:tabs>
          <w:tab w:val="left" w:pos="424"/>
        </w:tabs>
        <w:spacing w:after="0" w:line="240" w:lineRule="auto"/>
        <w:jc w:val="both"/>
        <w:rPr>
          <w:rFonts w:ascii="Traditional Arabic" w:eastAsia="Times New Roman" w:hAnsi="Traditional Arabic" w:cs="Traditional Arabic"/>
          <w:b/>
          <w:bCs/>
          <w:color w:val="FF0000"/>
          <w:sz w:val="48"/>
          <w:szCs w:val="48"/>
          <w14:ligatures w14:val="none"/>
        </w:rPr>
      </w:pPr>
      <w:r w:rsidRPr="00A11A00">
        <w:rPr>
          <w:rFonts w:ascii="Traditional Arabic" w:eastAsia="Times New Roman" w:hAnsi="Traditional Arabic" w:cs="Traditional Arabic"/>
          <w:b/>
          <w:bCs/>
          <w:color w:val="FF0000"/>
          <w:sz w:val="48"/>
          <w:szCs w:val="48"/>
          <w:rtl/>
          <w14:ligatures w14:val="none"/>
        </w:rPr>
        <w:lastRenderedPageBreak/>
        <w:t>لا يطلب لنفسه مالاً مقابل واسطته</w:t>
      </w:r>
      <w:r w:rsidRPr="00A11A00">
        <w:rPr>
          <w:rFonts w:ascii="Traditional Arabic" w:eastAsia="Times New Roman" w:hAnsi="Traditional Arabic" w:cs="Traditional Arabic" w:hint="cs"/>
          <w:b/>
          <w:bCs/>
          <w:color w:val="FF0000"/>
          <w:sz w:val="48"/>
          <w:szCs w:val="48"/>
          <w:rtl/>
          <w14:ligatures w14:val="none"/>
        </w:rPr>
        <w:t>.</w:t>
      </w:r>
    </w:p>
    <w:p w14:paraId="335140E6" w14:textId="77777777" w:rsidR="00D708AB" w:rsidRPr="00D708AB" w:rsidRDefault="00A11A00" w:rsidP="00A11A00">
      <w:pPr>
        <w:numPr>
          <w:ilvl w:val="1"/>
          <w:numId w:val="3"/>
        </w:numPr>
        <w:tabs>
          <w:tab w:val="left" w:pos="424"/>
        </w:tabs>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b/>
          <w:bCs/>
          <w:color w:val="FF0000"/>
          <w:sz w:val="48"/>
          <w:szCs w:val="48"/>
          <w:rtl/>
          <w14:ligatures w14:val="none"/>
        </w:rPr>
        <w:t>لا تهدي له هدية بعدما توسط لك لحديث:</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7030A0"/>
          <w:sz w:val="48"/>
          <w:szCs w:val="48"/>
          <w:rtl/>
          <w14:ligatures w14:val="none"/>
        </w:rPr>
        <w:t>من شفع لأخيه شفاعة فأهدى له هدية عليها فقبلها منه فقد أتى بابا عظيما من أبواب الربا</w:t>
      </w:r>
      <w:r w:rsidR="00D708AB" w:rsidRPr="00D708AB">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hint="cs"/>
          <w:color w:val="7030A0"/>
          <w:sz w:val="48"/>
          <w:szCs w:val="48"/>
          <w:rtl/>
          <w14:ligatures w14:val="none"/>
        </w:rPr>
        <w:t xml:space="preserve"> </w:t>
      </w:r>
    </w:p>
    <w:p w14:paraId="641D0484" w14:textId="2E9E6AAF" w:rsidR="00A11A00" w:rsidRPr="00A11A00" w:rsidRDefault="00A11A00" w:rsidP="00D708AB">
      <w:pPr>
        <w:tabs>
          <w:tab w:val="left" w:pos="424"/>
        </w:tabs>
        <w:spacing w:after="0" w:line="240" w:lineRule="auto"/>
        <w:ind w:left="1440"/>
        <w:jc w:val="both"/>
        <w:rPr>
          <w:rFonts w:ascii="Traditional Arabic" w:eastAsia="Times New Roman" w:hAnsi="Traditional Arabic" w:cs="Traditional Arabic"/>
          <w:color w:val="FF0000"/>
          <w:sz w:val="48"/>
          <w:szCs w:val="48"/>
          <w14:ligatures w14:val="none"/>
        </w:rPr>
      </w:pPr>
      <w:r w:rsidRPr="00A11A00">
        <w:rPr>
          <w:rFonts w:ascii="Traditional Arabic" w:eastAsia="Times New Roman" w:hAnsi="Traditional Arabic" w:cs="Traditional Arabic"/>
          <w:color w:val="7030A0"/>
          <w:sz w:val="48"/>
          <w:szCs w:val="48"/>
          <w:rtl/>
          <w14:ligatures w14:val="none"/>
        </w:rPr>
        <w:t>وسئل ابن مسعود عن السحت فقال</w:t>
      </w:r>
      <w:r w:rsidRPr="00A11A00">
        <w:rPr>
          <w:rFonts w:ascii="Traditional Arabic" w:eastAsia="Times New Roman" w:hAnsi="Traditional Arabic" w:cs="Traditional Arabic"/>
          <w:sz w:val="48"/>
          <w:szCs w:val="48"/>
          <w:rtl/>
          <w14:ligatures w14:val="none"/>
        </w:rPr>
        <w:t xml:space="preserve">: </w:t>
      </w:r>
      <w:r w:rsidRPr="00A11A00">
        <w:rPr>
          <w:rFonts w:ascii="Traditional Arabic" w:eastAsia="Times New Roman" w:hAnsi="Traditional Arabic" w:cs="Traditional Arabic"/>
          <w:color w:val="FF0000"/>
          <w:sz w:val="48"/>
          <w:szCs w:val="48"/>
          <w:rtl/>
          <w14:ligatures w14:val="none"/>
        </w:rPr>
        <w:t>هو أن تشفع لأخيك شفاعة فيهدي لك هدية فتقبلها. فقال له: أرأيت إن كانت هدية في باطل. فقال: ذلك كفر ومن لم يحكم بما أنزل الله فأولئك هم الكافرون</w:t>
      </w:r>
      <w:r w:rsidR="00D708AB">
        <w:rPr>
          <w:rFonts w:ascii="Traditional Arabic" w:eastAsia="Times New Roman" w:hAnsi="Traditional Arabic" w:cs="Traditional Arabic" w:hint="cs"/>
          <w:color w:val="FF0000"/>
          <w:sz w:val="48"/>
          <w:szCs w:val="48"/>
          <w:rtl/>
          <w14:ligatures w14:val="none"/>
        </w:rPr>
        <w:t>.</w:t>
      </w:r>
    </w:p>
    <w:p w14:paraId="48432946" w14:textId="63C705EF" w:rsidR="00A11A00" w:rsidRPr="00A11A00" w:rsidRDefault="00A11A00" w:rsidP="00A11A00">
      <w:pPr>
        <w:numPr>
          <w:ilvl w:val="0"/>
          <w:numId w:val="3"/>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قد لا تكون الرشوة مالا ونقودا</w:t>
      </w:r>
      <w:r w:rsidR="00D708AB"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بل قد تكون منافع كأن يقرضه قرضا</w:t>
      </w:r>
      <w:r w:rsidR="00D708AB"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وهذا ربا ورشوة أو يقدم له خدمات فهذه رشوة</w:t>
      </w:r>
      <w:r w:rsidR="00D708AB"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ومنها أحل مشكلتك في دائرتي وتحل لي مشكلتي في دائرتك.</w:t>
      </w:r>
    </w:p>
    <w:p w14:paraId="53933CCB" w14:textId="15CFE669" w:rsidR="00A11A00" w:rsidRPr="00A11A00" w:rsidRDefault="00A11A00" w:rsidP="00A11A00">
      <w:pPr>
        <w:numPr>
          <w:ilvl w:val="0"/>
          <w:numId w:val="3"/>
        </w:numPr>
        <w:spacing w:after="0" w:line="240" w:lineRule="auto"/>
        <w:jc w:val="both"/>
        <w:rPr>
          <w:rFonts w:ascii="Traditional Arabic" w:eastAsia="Times New Roman" w:hAnsi="Traditional Arabic" w:cs="Traditional Arabic"/>
          <w:color w:val="7030A0"/>
          <w:sz w:val="48"/>
          <w:szCs w:val="48"/>
          <w14:ligatures w14:val="none"/>
        </w:rPr>
      </w:pPr>
      <w:r w:rsidRPr="00A11A00">
        <w:rPr>
          <w:rFonts w:ascii="Traditional Arabic" w:eastAsia="Times New Roman" w:hAnsi="Traditional Arabic" w:cs="Traditional Arabic"/>
          <w:color w:val="7030A0"/>
          <w:sz w:val="48"/>
          <w:szCs w:val="48"/>
          <w:rtl/>
          <w14:ligatures w14:val="none"/>
        </w:rPr>
        <w:t xml:space="preserve"> كل ما توهمت أنه من الرشوة أو طريق إلى الرشوة فأغلقه وابتعد عنه سداً للذريعة</w:t>
      </w:r>
      <w:r w:rsidR="00D708AB" w:rsidRPr="00354E55">
        <w:rPr>
          <w:rFonts w:ascii="Traditional Arabic" w:eastAsia="Times New Roman" w:hAnsi="Traditional Arabic" w:cs="Traditional Arabic" w:hint="cs"/>
          <w:color w:val="7030A0"/>
          <w:sz w:val="48"/>
          <w:szCs w:val="48"/>
          <w:rtl/>
          <w14:ligatures w14:val="none"/>
        </w:rPr>
        <w:t>،</w:t>
      </w:r>
      <w:r w:rsidRPr="00A11A00">
        <w:rPr>
          <w:rFonts w:ascii="Traditional Arabic" w:eastAsia="Times New Roman" w:hAnsi="Traditional Arabic" w:cs="Traditional Arabic"/>
          <w:color w:val="7030A0"/>
          <w:sz w:val="48"/>
          <w:szCs w:val="48"/>
          <w:rtl/>
          <w14:ligatures w14:val="none"/>
        </w:rPr>
        <w:t xml:space="preserve"> ولئلا تأكل إلا حلالاً واحتياطاً لنفسك.</w:t>
      </w:r>
    </w:p>
    <w:p w14:paraId="529013D5" w14:textId="77777777" w:rsidR="00A11A00" w:rsidRPr="00A11A00" w:rsidRDefault="00A11A00" w:rsidP="00A11A00">
      <w:pPr>
        <w:tabs>
          <w:tab w:val="left" w:pos="787"/>
        </w:tabs>
        <w:spacing w:after="0" w:line="240" w:lineRule="auto"/>
        <w:jc w:val="both"/>
        <w:rPr>
          <w:rFonts w:ascii="Traditional Arabic" w:eastAsia="Times New Roman" w:hAnsi="Traditional Arabic" w:cs="Traditional Arabic"/>
          <w:sz w:val="48"/>
          <w:szCs w:val="48"/>
          <w14:ligatures w14:val="none"/>
        </w:rPr>
      </w:pPr>
    </w:p>
    <w:p w14:paraId="7C55B548" w14:textId="77777777" w:rsidR="00A11A00" w:rsidRPr="00A11A00" w:rsidRDefault="00A11A00" w:rsidP="00A11A00">
      <w:pPr>
        <w:spacing w:after="0" w:line="240" w:lineRule="auto"/>
        <w:jc w:val="both"/>
        <w:rPr>
          <w:rFonts w:ascii="Times New Roman" w:eastAsia="Times New Roman" w:hAnsi="Times New Roman" w:cs="Simplified Arabic"/>
          <w:sz w:val="28"/>
          <w:szCs w:val="28"/>
          <w14:ligatures w14:val="none"/>
        </w:rPr>
      </w:pPr>
    </w:p>
    <w:p w14:paraId="2CCBB0C0" w14:textId="77777777" w:rsidR="00FE60F7" w:rsidRPr="00A11A00" w:rsidRDefault="00FE60F7" w:rsidP="00A11A00">
      <w:pPr>
        <w:jc w:val="both"/>
        <w:rPr>
          <w:color w:val="7030A0"/>
        </w:rPr>
      </w:pPr>
    </w:p>
    <w:sectPr w:rsidR="00FE60F7" w:rsidRPr="00A11A00"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DF9E" w14:textId="77777777" w:rsidR="00161208" w:rsidRDefault="00161208">
      <w:pPr>
        <w:spacing w:after="0" w:line="240" w:lineRule="auto"/>
      </w:pPr>
      <w:r>
        <w:separator/>
      </w:r>
    </w:p>
  </w:endnote>
  <w:endnote w:type="continuationSeparator" w:id="0">
    <w:p w14:paraId="3D9A497E" w14:textId="77777777" w:rsidR="00161208" w:rsidRDefault="0016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0DB46" w14:textId="77777777" w:rsidR="00161208" w:rsidRDefault="00161208">
      <w:pPr>
        <w:spacing w:after="0" w:line="240" w:lineRule="auto"/>
      </w:pPr>
      <w:r>
        <w:separator/>
      </w:r>
    </w:p>
  </w:footnote>
  <w:footnote w:type="continuationSeparator" w:id="0">
    <w:p w14:paraId="67749E1D" w14:textId="77777777" w:rsidR="00161208" w:rsidRDefault="00161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C6094"/>
    <w:multiLevelType w:val="hybridMultilevel"/>
    <w:tmpl w:val="5CD6D94E"/>
    <w:lvl w:ilvl="0" w:tplc="40BCEC8E">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386DFC"/>
    <w:multiLevelType w:val="hybridMultilevel"/>
    <w:tmpl w:val="15B63AD6"/>
    <w:lvl w:ilvl="0" w:tplc="91B427E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444D70"/>
    <w:multiLevelType w:val="hybridMultilevel"/>
    <w:tmpl w:val="68924384"/>
    <w:lvl w:ilvl="0" w:tplc="913E6AB2">
      <w:start w:val="1"/>
      <w:numFmt w:val="decimal"/>
      <w:lvlText w:val="%1-"/>
      <w:lvlJc w:val="left"/>
      <w:pPr>
        <w:tabs>
          <w:tab w:val="num" w:pos="720"/>
        </w:tabs>
        <w:ind w:left="720" w:hanging="360"/>
      </w:pPr>
      <w:rPr>
        <w:rFonts w:ascii="Traditional Arabic" w:eastAsia="Times New Roman" w:hAnsi="Traditional Arabic" w:cs="Traditional Arabic"/>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9140079">
    <w:abstractNumId w:val="1"/>
  </w:num>
  <w:num w:numId="2" w16cid:durableId="900671433">
    <w:abstractNumId w:val="0"/>
  </w:num>
  <w:num w:numId="3" w16cid:durableId="2085641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61208"/>
    <w:rsid w:val="0020516E"/>
    <w:rsid w:val="00354E55"/>
    <w:rsid w:val="003B093A"/>
    <w:rsid w:val="004237DD"/>
    <w:rsid w:val="004B3FA6"/>
    <w:rsid w:val="00674D53"/>
    <w:rsid w:val="00693B85"/>
    <w:rsid w:val="00770530"/>
    <w:rsid w:val="008469DA"/>
    <w:rsid w:val="008C322A"/>
    <w:rsid w:val="0090706F"/>
    <w:rsid w:val="00942777"/>
    <w:rsid w:val="00984D34"/>
    <w:rsid w:val="00997859"/>
    <w:rsid w:val="00A11A00"/>
    <w:rsid w:val="00A930D6"/>
    <w:rsid w:val="00AA0740"/>
    <w:rsid w:val="00B61A0F"/>
    <w:rsid w:val="00B837D5"/>
    <w:rsid w:val="00B95635"/>
    <w:rsid w:val="00C166C9"/>
    <w:rsid w:val="00C2173C"/>
    <w:rsid w:val="00C35705"/>
    <w:rsid w:val="00CD4BE3"/>
    <w:rsid w:val="00CD63AD"/>
    <w:rsid w:val="00D32F8C"/>
    <w:rsid w:val="00D708AB"/>
    <w:rsid w:val="00E741E8"/>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1491</Words>
  <Characters>8501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2024-08-06T18:29:00Z</dcterms:created>
  <dcterms:modified xsi:type="dcterms:W3CDTF">2024-08-06T18:29:00Z</dcterms:modified>
</cp:coreProperties>
</file>