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7DD1" w14:textId="4078782F" w:rsidR="00066176" w:rsidRPr="00A50829" w:rsidRDefault="00A50829" w:rsidP="00A50829">
      <w:pPr>
        <w:spacing w:before="120" w:after="120" w:afterAutospacing="0"/>
        <w:jc w:val="center"/>
        <w:rPr>
          <w:rFonts w:cs="Traditional Arabic"/>
          <w:b/>
          <w:bCs/>
          <w:color w:val="FF0000"/>
          <w:sz w:val="48"/>
          <w:szCs w:val="48"/>
          <w:rtl/>
        </w:rPr>
      </w:pPr>
      <w:r w:rsidRPr="00A50829">
        <w:rPr>
          <w:rFonts w:cs="Traditional Arabic" w:hint="cs"/>
          <w:b/>
          <w:bCs/>
          <w:color w:val="FF0000"/>
          <w:sz w:val="48"/>
          <w:szCs w:val="48"/>
          <w:rtl/>
        </w:rPr>
        <w:t>التعلق بالله</w:t>
      </w:r>
      <w:r>
        <w:rPr>
          <w:rFonts w:cs="Traditional Arabic" w:hint="cs"/>
          <w:b/>
          <w:bCs/>
          <w:color w:val="FF0000"/>
          <w:sz w:val="48"/>
          <w:szCs w:val="48"/>
          <w:rtl/>
        </w:rPr>
        <w:t xml:space="preserve"> وحده</w:t>
      </w:r>
    </w:p>
    <w:p w14:paraId="6B7EDC96" w14:textId="77777777" w:rsidR="00066176" w:rsidRDefault="00066176" w:rsidP="00A50829">
      <w:pPr>
        <w:spacing w:before="120" w:after="120" w:afterAutospacing="0"/>
        <w:ind w:firstLine="0"/>
        <w:jc w:val="both"/>
        <w:rPr>
          <w:rFonts w:cs="Traditional Arabic"/>
          <w:sz w:val="48"/>
          <w:szCs w:val="48"/>
          <w:rtl/>
        </w:rPr>
      </w:pPr>
    </w:p>
    <w:p w14:paraId="6E2AAC9D" w14:textId="77777777" w:rsidR="00066176" w:rsidRPr="00066176" w:rsidRDefault="00066176" w:rsidP="00066176">
      <w:pPr>
        <w:spacing w:before="120" w:after="120" w:afterAutospacing="0"/>
        <w:jc w:val="both"/>
        <w:rPr>
          <w:rFonts w:cs="Traditional Arabic"/>
          <w:color w:val="00B050"/>
          <w:sz w:val="48"/>
          <w:szCs w:val="48"/>
          <w:rtl/>
        </w:rPr>
      </w:pPr>
      <w:r w:rsidRPr="00066176">
        <w:rPr>
          <w:rFonts w:cs="Traditional Arabic"/>
          <w:color w:val="00B050"/>
          <w:sz w:val="48"/>
          <w:szCs w:val="48"/>
          <w:rtl/>
        </w:rPr>
        <w:t xml:space="preserve">الْحَمْدُ لِلَّهِ الَّذِي بِيَدِهِ أَزِمَّةٌ الْأُمُور ومقاليدها، وَبِإِرَادَتِه حُصُول الْأَسْبَابِ وَالْمُسَبِّبَاتِ وَمَفَاتِيحُهَا، وَتَبَارَكَ مَنْ لَمْ يُشَارِكْهُ فِي الْخَلْقِ وَالرِّزْقِ وَالتَّدْبِيرِ أَحَدٌ مِنْ الْعَالَمِينَ، وَأَشْهَدُ أَنَّ لَا إلَهَ إلَّا اللَّهُ، لَا ضِدُّ لَهُ وَلَا ظَهِيرَ وَلَا مُعَيَّنَ، وَأَشْهَدُ أَنَّ محمدًا عَبْدُهُ وَرَسُولُهُ سَيِّدُ الْمُرْسَلِينَ، وَإِمَامُ الْمُتَّقِينَ، اللَّهُمّ صلِّ وَسَلَّمَ عَلَى مُحَمَّدٍ وَعَلَى </w:t>
      </w:r>
      <w:proofErr w:type="spellStart"/>
      <w:r w:rsidRPr="00066176">
        <w:rPr>
          <w:rFonts w:cs="Traditional Arabic"/>
          <w:color w:val="00B050"/>
          <w:sz w:val="48"/>
          <w:szCs w:val="48"/>
          <w:rtl/>
        </w:rPr>
        <w:t>آلِهِ</w:t>
      </w:r>
      <w:proofErr w:type="spellEnd"/>
      <w:r w:rsidRPr="00066176">
        <w:rPr>
          <w:rFonts w:cs="Traditional Arabic"/>
          <w:color w:val="00B050"/>
          <w:sz w:val="48"/>
          <w:szCs w:val="48"/>
          <w:rtl/>
        </w:rPr>
        <w:t xml:space="preserve"> وَأَصْحَابِهِ وَالتَّابِعِينَ لَهُمْ إلَى يَوْمِ الدِّينِ. </w:t>
      </w:r>
    </w:p>
    <w:p w14:paraId="0AA1C35F" w14:textId="77777777" w:rsidR="00066176" w:rsidRDefault="00066176" w:rsidP="00066176">
      <w:pPr>
        <w:spacing w:before="120" w:after="120" w:afterAutospacing="0"/>
        <w:jc w:val="both"/>
        <w:rPr>
          <w:rFonts w:cs="Traditional Arabic"/>
          <w:sz w:val="48"/>
          <w:szCs w:val="48"/>
          <w:rtl/>
        </w:rPr>
      </w:pPr>
      <w:r w:rsidRPr="00066176">
        <w:rPr>
          <w:rFonts w:cs="Traditional Arabic"/>
          <w:b/>
          <w:bCs/>
          <w:color w:val="FF0000"/>
          <w:sz w:val="48"/>
          <w:szCs w:val="48"/>
          <w:rtl/>
        </w:rPr>
        <w:t>أَمَّا بعـد:</w:t>
      </w:r>
      <w:r w:rsidRPr="00066176">
        <w:rPr>
          <w:rFonts w:cs="Traditional Arabic"/>
          <w:color w:val="FF0000"/>
          <w:sz w:val="48"/>
          <w:szCs w:val="48"/>
          <w:rtl/>
        </w:rPr>
        <w:t xml:space="preserve"> </w:t>
      </w:r>
      <w:r w:rsidRPr="00066176">
        <w:rPr>
          <w:rFonts w:cs="Traditional Arabic"/>
          <w:b/>
          <w:bCs/>
          <w:color w:val="FF0000"/>
          <w:sz w:val="48"/>
          <w:szCs w:val="48"/>
          <w:rtl/>
        </w:rPr>
        <w:t>عبـــــــاد اللَّه،</w:t>
      </w:r>
      <w:r w:rsidRPr="00066176">
        <w:rPr>
          <w:rFonts w:cs="Traditional Arabic"/>
          <w:color w:val="FF0000"/>
          <w:sz w:val="48"/>
          <w:szCs w:val="48"/>
          <w:rtl/>
        </w:rPr>
        <w:t xml:space="preserve"> </w:t>
      </w:r>
      <w:r w:rsidRPr="00066176">
        <w:rPr>
          <w:rFonts w:cs="Traditional Arabic"/>
          <w:b/>
          <w:bCs/>
          <w:color w:val="FF0000"/>
          <w:sz w:val="48"/>
          <w:szCs w:val="48"/>
          <w:rtl/>
        </w:rPr>
        <w:t>إنَّ أَعْظَمَ قُوَّة يَلْجَأُ إلَيْهَا الْمُسْلِم هِيَ قُوَّةٌ اللَّه،</w:t>
      </w:r>
      <w:r w:rsidRPr="00066176">
        <w:rPr>
          <w:rFonts w:cs="Traditional Arabic"/>
          <w:color w:val="FF0000"/>
          <w:sz w:val="48"/>
          <w:szCs w:val="48"/>
          <w:rtl/>
        </w:rPr>
        <w:t xml:space="preserve"> </w:t>
      </w:r>
      <w:r w:rsidRPr="00066176">
        <w:rPr>
          <w:rFonts w:cs="Traditional Arabic"/>
          <w:sz w:val="48"/>
          <w:szCs w:val="48"/>
          <w:rtl/>
        </w:rPr>
        <w:t xml:space="preserve">وَإِنَّ أَعْظَمَ طَرِيقٍ يَسْلُكُهُ الَّذِي يُوَصِّلُهُ إلَى اللَّهِ، وَأَعْظَم بَاب يَطْرُقُه الْمُسْلِم فَيَسْأَل حَاجَتِه هُوَ بَابُ اللَّهِ، وَإِنَّ أَعْظَمَ رُكْنٌ يَسْتَعِينُ بِهِ الْمُسْلِمُ عَلَى أُمُورٍ الدُّنْيَا وَالْآخِرَةِ هُو ركن التَّوَكُّلُ عَلَى اللَّهِ. فَهُو -سبحانه- الْقَادِرُ عَلَى كُلِّ شَيْءٍ، لَا يُعْجِزُهُ شيءٌ فِي الْأَرْضِ وَلَا فِي السَّمَاءِ، خَلَقَ الْخَلْقَ بِقُدْرَتِه، وَأَسْبَغ عَلَيْهِم نِعمه الظَّاهِرَةِ وَالْبَاطِنَةِ بِرَحْمَتِهِ قَالَ تَعَالَى: </w:t>
      </w:r>
      <w:r w:rsidRPr="00066176">
        <w:rPr>
          <w:rFonts w:cs="Traditional Arabic"/>
          <w:color w:val="6600FF"/>
          <w:sz w:val="48"/>
          <w:szCs w:val="48"/>
          <w:rtl/>
        </w:rPr>
        <w:t>(اللَّهُ الَّذِي رَفَعَ السَّمَاوَاتِ بِغَيْرِ عَمَدٍ تَرَوْنَهَا ثُمَّ اسْتَوَى عَلَى الْعَرْشِ وَسَخَّرَ الشَّمْسَ وَالْقَمَرَ كُلٌّ يَجْرِي لِأَجَلٍ مُسَمًّى يُدَبِّرُ الْأَمْرَ يُفَصِّلُ الْآَيَاتِ لَعَلَّكُمْ بِلِقَاءِ رَبِّكُمْ تُوقِنُونَ).</w:t>
      </w:r>
      <w:r w:rsidRPr="00066176">
        <w:rPr>
          <w:rFonts w:cs="Traditional Arabic"/>
          <w:sz w:val="48"/>
          <w:szCs w:val="48"/>
          <w:rtl/>
        </w:rPr>
        <w:t xml:space="preserve"> </w:t>
      </w:r>
    </w:p>
    <w:p w14:paraId="3CE632BE" w14:textId="5EDB7F37" w:rsidR="00BD0A61" w:rsidRPr="00BD0A61" w:rsidRDefault="00066176" w:rsidP="00066176">
      <w:pPr>
        <w:spacing w:before="120" w:after="120" w:afterAutospacing="0"/>
        <w:jc w:val="both"/>
        <w:rPr>
          <w:rFonts w:cs="Traditional Arabic"/>
          <w:color w:val="00B0F0"/>
          <w:sz w:val="48"/>
          <w:szCs w:val="48"/>
          <w:rtl/>
        </w:rPr>
      </w:pPr>
      <w:r w:rsidRPr="00BD0A61">
        <w:rPr>
          <w:rFonts w:cs="Traditional Arabic"/>
          <w:b/>
          <w:bCs/>
          <w:color w:val="FF0000"/>
          <w:sz w:val="48"/>
          <w:szCs w:val="48"/>
          <w:rtl/>
        </w:rPr>
        <w:lastRenderedPageBreak/>
        <w:t>لِذَلِك يَجِبُ أَنْ لَا تعلق الْآمَالِ إلَّا بِهِ، وَلَا يُطْلَبُ إلَّا مِنْهُ،</w:t>
      </w:r>
      <w:r w:rsidRPr="00BD0A61">
        <w:rPr>
          <w:rFonts w:cs="Traditional Arabic"/>
          <w:color w:val="FF0000"/>
          <w:sz w:val="48"/>
          <w:szCs w:val="48"/>
          <w:rtl/>
        </w:rPr>
        <w:t xml:space="preserve"> </w:t>
      </w:r>
      <w:r w:rsidRPr="00066176">
        <w:rPr>
          <w:rFonts w:cs="Traditional Arabic"/>
          <w:sz w:val="48"/>
          <w:szCs w:val="48"/>
          <w:rtl/>
        </w:rPr>
        <w:t xml:space="preserve">وَلَا يُخْضِعُ الْعَبْدِ إلَّا لَهُ، وَلَا يَمْتَلِئ القلب إلَّا بِحُبِّه، وَلَا يُطْلَبُ رِضًا إلَّا رِضَاهُ، بِهَذِه الْعَقِيدَة يَعِيش الْفَرْد الْمُسْلِم وَالْمُجْتَمَع الْمُسْلِم حَيَاة سَعِيدَة طَيِّبَة بَعِيدَةٍ عَنْ الشِّرْكِ وَالْقَلَق والاضطرابات النَّفْسِيَّة وَكَثْرَةِ الْهُمُومِ، مَهْمَا كَانَتْ الظُّرُوف وَضَاقَت الْأَحْوَال. فإنَّهُ لَمَّا عــاد صلى الله عليه وسلم مِنْ الطّائِفِ وَقَد رُجم بِالْحِجَارَة مِن قِبَل السُّفَهَاء وَالْمَجَانِين، وسُدت فِي وَجْهِهِ طُرُق الْبَلَاغ لِدِينِ اللَّهِ، لَم يَزد عَلَى أَنَّ قَالَ كلماتٍ يُطْلَبُ فِيهَا رِضَا رَبِّهِ، قائلاً: </w:t>
      </w:r>
      <w:r w:rsidRPr="00BD0A61">
        <w:rPr>
          <w:rFonts w:cs="Traditional Arabic"/>
          <w:color w:val="FF0000"/>
          <w:sz w:val="48"/>
          <w:szCs w:val="48"/>
          <w:rtl/>
        </w:rPr>
        <w:t>"اللهم إنِّي أَشْكُو إِلَيْكَ ضَعْفٌ قُوَّتِي، وَقِلَّةِ حِيلَتِي، وهواني عَلَى النَّاسِ، أَنْتَ رَبُّ الْمُسْتَضْعَفِين وَأَنْتَ رَبِّي، إلَى مَنْ تَكِلُنِي؟ إلَى بُعَيْدِ يَتَجَهَّمُنِي، أَوْ إلَى عَدُوّ ملَّكْتَهُ امْرِئ؟ إنْ لَمْ يَكُنْ بِكِ غَضِب عليَّ فَلَا أُبَالِي، غَيْرِ أَنْ عَافِيَتَك هِي أَوْسَع لِي. أَعُوذ بِنُورِ وَجْهِكَ الَّذِي أَشْرَقَت لَه الظُّلُمَات، وَصَلُح عَلَيْهِ أَمْرُ الدُّنْيَا وَالْآخِرَةِ إِنْ يَحِلَّ عَلِيّ غَضَبِك، أَوْ يَنْزِلَ بِي سَخَطِك، لَك الْعُتْبَى حَتَّى تَرْضَى، وَلَا حَوْلَ وَلَا قُوَّةَ إلَّا بك".</w:t>
      </w:r>
      <w:r w:rsidR="00BD0A61">
        <w:rPr>
          <w:rFonts w:cs="Traditional Arabic" w:hint="cs"/>
          <w:color w:val="FF0000"/>
          <w:sz w:val="48"/>
          <w:szCs w:val="48"/>
          <w:rtl/>
        </w:rPr>
        <w:t xml:space="preserve"> </w:t>
      </w:r>
      <w:r w:rsidR="00BD0A61" w:rsidRPr="00BD0A61">
        <w:rPr>
          <w:rFonts w:cs="Traditional Arabic" w:hint="cs"/>
          <w:color w:val="00B0F0"/>
          <w:sz w:val="48"/>
          <w:szCs w:val="48"/>
          <w:rtl/>
        </w:rPr>
        <w:t>رواه ابن أبي شيبة.</w:t>
      </w:r>
      <w:r w:rsidRPr="00BD0A61">
        <w:rPr>
          <w:rFonts w:cs="Traditional Arabic"/>
          <w:color w:val="00B0F0"/>
          <w:sz w:val="48"/>
          <w:szCs w:val="48"/>
          <w:rtl/>
        </w:rPr>
        <w:t xml:space="preserve"> </w:t>
      </w:r>
    </w:p>
    <w:p w14:paraId="4192A31A" w14:textId="343362F4" w:rsidR="00BD0A61" w:rsidRDefault="00066176" w:rsidP="00066176">
      <w:pPr>
        <w:spacing w:before="120" w:after="120" w:afterAutospacing="0"/>
        <w:jc w:val="both"/>
        <w:rPr>
          <w:rFonts w:cs="Traditional Arabic"/>
          <w:sz w:val="48"/>
          <w:szCs w:val="48"/>
          <w:rtl/>
        </w:rPr>
      </w:pPr>
      <w:r w:rsidRPr="00066176">
        <w:rPr>
          <w:rFonts w:cs="Traditional Arabic"/>
          <w:sz w:val="48"/>
          <w:szCs w:val="48"/>
          <w:rtl/>
        </w:rPr>
        <w:t>وَتَقُول عَائِشَةَ رضي اللَّه عنها</w:t>
      </w:r>
      <w:r w:rsidRPr="00BD0A61">
        <w:rPr>
          <w:rFonts w:cs="Traditional Arabic"/>
          <w:color w:val="FF0000"/>
          <w:sz w:val="48"/>
          <w:szCs w:val="48"/>
          <w:rtl/>
        </w:rPr>
        <w:t xml:space="preserve">-: "فَقَدْتُ رَسُولَ اللَّهِ صلى الله عليه وسلم لَيْلَةً مِنْ الْفِرَاشِ فَالْتَمَسْتُهُ فَوَقَعَتْ يَدِي عَلَى بَطْنِ قَدَمَيْهِ وَهُوَ فِي الْمَسْجِدِ وَهُمَا مَنْصُوبَتَانِ، وَهُوَ يَقُولُ: اللَّهُمَّ أَعُوذُ بِرِضَاكَ مِنْ سَخَطِكَ، وَبِمُعَافَاتِكَ مِنْ </w:t>
      </w:r>
      <w:r w:rsidRPr="00BD0A61">
        <w:rPr>
          <w:rFonts w:cs="Traditional Arabic"/>
          <w:color w:val="FF0000"/>
          <w:sz w:val="48"/>
          <w:szCs w:val="48"/>
          <w:rtl/>
        </w:rPr>
        <w:lastRenderedPageBreak/>
        <w:t>عُقُوبَتِك، َ وَأَعُوذُ بِكَ مِنْكَ، لَا أُحْصِي ثَنَاءً عَلَيْكَ، أَنْتَ كَمَا أَثْنَيْتَ عَلَى نَفْسِكَ"</w:t>
      </w:r>
      <w:r w:rsidR="00BD0A61">
        <w:rPr>
          <w:rFonts w:cs="Traditional Arabic" w:hint="cs"/>
          <w:color w:val="FF0000"/>
          <w:sz w:val="48"/>
          <w:szCs w:val="48"/>
          <w:rtl/>
        </w:rPr>
        <w:t xml:space="preserve">. </w:t>
      </w:r>
      <w:r w:rsidR="00BD0A61" w:rsidRPr="00BD0A61">
        <w:rPr>
          <w:rFonts w:cs="Traditional Arabic" w:hint="cs"/>
          <w:color w:val="00B0F0"/>
          <w:sz w:val="48"/>
          <w:szCs w:val="48"/>
          <w:rtl/>
        </w:rPr>
        <w:t>رواه مسلم.</w:t>
      </w:r>
      <w:r w:rsidRPr="00BD0A61">
        <w:rPr>
          <w:rFonts w:cs="Traditional Arabic"/>
          <w:color w:val="00B0F0"/>
          <w:sz w:val="48"/>
          <w:szCs w:val="48"/>
          <w:rtl/>
        </w:rPr>
        <w:t xml:space="preserve"> </w:t>
      </w:r>
    </w:p>
    <w:p w14:paraId="2EB368ED" w14:textId="77777777" w:rsidR="00BD0A61" w:rsidRDefault="00066176" w:rsidP="00066176">
      <w:pPr>
        <w:spacing w:before="120" w:after="120" w:afterAutospacing="0"/>
        <w:jc w:val="both"/>
        <w:rPr>
          <w:rFonts w:cs="Traditional Arabic"/>
          <w:color w:val="6600FF"/>
          <w:sz w:val="48"/>
          <w:szCs w:val="48"/>
          <w:rtl/>
        </w:rPr>
      </w:pPr>
      <w:r w:rsidRPr="00BD0A61">
        <w:rPr>
          <w:rFonts w:cs="Traditional Arabic"/>
          <w:b/>
          <w:bCs/>
          <w:color w:val="FF0000"/>
          <w:sz w:val="48"/>
          <w:szCs w:val="48"/>
          <w:rtl/>
        </w:rPr>
        <w:t>فأعظم النَّاس خِذْلَانًا مَن تَعَلَّق بِغَيْرِ اللَّهِ،</w:t>
      </w:r>
      <w:r w:rsidRPr="00BD0A61">
        <w:rPr>
          <w:rFonts w:cs="Traditional Arabic"/>
          <w:color w:val="FF0000"/>
          <w:sz w:val="48"/>
          <w:szCs w:val="48"/>
          <w:rtl/>
        </w:rPr>
        <w:t xml:space="preserve"> </w:t>
      </w:r>
      <w:r w:rsidRPr="00066176">
        <w:rPr>
          <w:rFonts w:cs="Traditional Arabic"/>
          <w:sz w:val="48"/>
          <w:szCs w:val="48"/>
          <w:rtl/>
        </w:rPr>
        <w:t xml:space="preserve">فَإِنَّ مَا فَاتَهُ مِنْ مصالِحِهِ وسَعادتِهِ وفلاحِهِ أعظمُ مِمَّا حَصَلَ لَهُ ممَّن تعلَّق بِه، وَهُو مُعَرَّضٌ لِلزَّوَال وَالْفَوَات، ومثَل المتعلِّق بِغَيْرِ اللَّهِ كَمَثَلِ المُستظِلِّ مِن الحَرِّ وَالْبَرَد بِبَيْت الْعَنْكَبُوت، أوهنِ البيوت" </w:t>
      </w:r>
      <w:r w:rsidRPr="00BD0A61">
        <w:rPr>
          <w:rFonts w:cs="Traditional Arabic"/>
          <w:b/>
          <w:bCs/>
          <w:color w:val="FF0000"/>
          <w:sz w:val="48"/>
          <w:szCs w:val="48"/>
          <w:rtl/>
        </w:rPr>
        <w:t>أَيُّهَا الْمُؤْمِنُونَ:</w:t>
      </w:r>
      <w:r w:rsidRPr="00BD0A61">
        <w:rPr>
          <w:rFonts w:cs="Traditional Arabic"/>
          <w:color w:val="FF0000"/>
          <w:sz w:val="48"/>
          <w:szCs w:val="48"/>
          <w:rtl/>
        </w:rPr>
        <w:t xml:space="preserve"> </w:t>
      </w:r>
      <w:r w:rsidRPr="00BD0A61">
        <w:rPr>
          <w:rFonts w:cs="Traditional Arabic"/>
          <w:b/>
          <w:bCs/>
          <w:color w:val="FF0000"/>
          <w:sz w:val="48"/>
          <w:szCs w:val="48"/>
          <w:rtl/>
        </w:rPr>
        <w:t>إنَّ كثيراً مِنْ النَّاسِ الْيَوْمَ يَشْقَى طِوَال حَيَاتِه وَيَبْذُل أَقْصَى جَهْدَه،</w:t>
      </w:r>
      <w:r w:rsidRPr="00BD0A61">
        <w:rPr>
          <w:rFonts w:cs="Traditional Arabic"/>
          <w:color w:val="FF0000"/>
          <w:sz w:val="48"/>
          <w:szCs w:val="48"/>
          <w:rtl/>
        </w:rPr>
        <w:t xml:space="preserve"> </w:t>
      </w:r>
      <w:r w:rsidRPr="00066176">
        <w:rPr>
          <w:rFonts w:cs="Traditional Arabic"/>
          <w:sz w:val="48"/>
          <w:szCs w:val="48"/>
          <w:rtl/>
        </w:rPr>
        <w:t>يعلق أَمَالَه بقوّته وَمَالِه وذكائه، وَرُبَّمَا عَلَّق أَمَالَه بِفُلَانٍ أَوْ عَلَّان مِنْ النَّاسِ، وَرُبَّمَا ارْتَكَبَ مِنْ أَجْلِ ذَلِكَ الْكَثِيرِ مِنْ الْمَعَاصِي وَالذُّنُوبِ والموبقات، لِيَحْصُل عَلَى رضاه</w:t>
      </w:r>
      <w:r w:rsidR="00BD0A61">
        <w:rPr>
          <w:rFonts w:cs="Traditional Arabic" w:hint="cs"/>
          <w:sz w:val="48"/>
          <w:szCs w:val="48"/>
          <w:rtl/>
        </w:rPr>
        <w:t xml:space="preserve"> </w:t>
      </w:r>
      <w:r w:rsidRPr="00BD0A61">
        <w:rPr>
          <w:rFonts w:cs="Traditional Arabic"/>
          <w:color w:val="6600FF"/>
          <w:sz w:val="48"/>
          <w:szCs w:val="48"/>
          <w:rtl/>
        </w:rPr>
        <w:t>‏</w:t>
      </w:r>
      <w:r w:rsidR="00BD0A61" w:rsidRPr="00BD0A61">
        <w:rPr>
          <w:rFonts w:cs="Traditional Arabic" w:hint="cs"/>
          <w:color w:val="6600FF"/>
          <w:sz w:val="48"/>
          <w:szCs w:val="48"/>
          <w:rtl/>
        </w:rPr>
        <w:t>{</w:t>
      </w:r>
      <w:r w:rsidRPr="00BD0A61">
        <w:rPr>
          <w:rFonts w:cs="Traditional Arabic"/>
          <w:color w:val="6600FF"/>
          <w:sz w:val="48"/>
          <w:szCs w:val="48"/>
          <w:rtl/>
        </w:rPr>
        <w:t>وَاللّهُ وَرَسُولُهُ أَحَقُّ أَن يُرْضُوهُ إِن كَانُواْ مُؤْمِنِينَ‏</w:t>
      </w:r>
      <w:r w:rsidR="00BD0A61" w:rsidRPr="00BD0A61">
        <w:rPr>
          <w:rFonts w:cs="Traditional Arabic" w:hint="cs"/>
          <w:color w:val="6600FF"/>
          <w:sz w:val="48"/>
          <w:szCs w:val="48"/>
          <w:rtl/>
        </w:rPr>
        <w:t>}</w:t>
      </w:r>
      <w:r w:rsidRPr="00BD0A61">
        <w:rPr>
          <w:rFonts w:cs="Traditional Arabic"/>
          <w:color w:val="6600FF"/>
          <w:sz w:val="48"/>
          <w:szCs w:val="48"/>
          <w:rtl/>
        </w:rPr>
        <w:t xml:space="preserve">‏‏. </w:t>
      </w:r>
    </w:p>
    <w:p w14:paraId="5F00D4AC" w14:textId="0DAA176C" w:rsidR="00BD0A61" w:rsidRDefault="00066176" w:rsidP="00066176">
      <w:pPr>
        <w:spacing w:before="120" w:after="120" w:afterAutospacing="0"/>
        <w:jc w:val="both"/>
        <w:rPr>
          <w:rFonts w:cs="Traditional Arabic"/>
          <w:sz w:val="48"/>
          <w:szCs w:val="48"/>
          <w:rtl/>
        </w:rPr>
      </w:pPr>
      <w:r w:rsidRPr="00066176">
        <w:rPr>
          <w:rFonts w:cs="Traditional Arabic"/>
          <w:sz w:val="48"/>
          <w:szCs w:val="48"/>
          <w:rtl/>
        </w:rPr>
        <w:t xml:space="preserve">وَقَال صلى الله عليه وسلم: </w:t>
      </w:r>
      <w:r w:rsidRPr="00BD0A61">
        <w:rPr>
          <w:rFonts w:cs="Traditional Arabic"/>
          <w:color w:val="FF0000"/>
          <w:sz w:val="48"/>
          <w:szCs w:val="48"/>
          <w:rtl/>
        </w:rPr>
        <w:t>"مَن الْتَمَسَ رِضَا اللَّهِ بِسَخَطِ النَّاسِ، رضِي اللَّهُ عَنْهُ وَأَرْضَى عَنْهُ النَّاسَ، وَمَنْ الْتَمَسَ رِضَا النَّاسِ بِسَخَطِ اللَّهِ، سَخَطِ اللَّهِ عَلَيْهِ وَأَسْخَطَ عَلَيْهِ الناس"</w:t>
      </w:r>
      <w:r w:rsidR="00BD0A61">
        <w:rPr>
          <w:rFonts w:cs="Traditional Arabic" w:hint="cs"/>
          <w:color w:val="FF0000"/>
          <w:sz w:val="48"/>
          <w:szCs w:val="48"/>
          <w:rtl/>
        </w:rPr>
        <w:t xml:space="preserve">. </w:t>
      </w:r>
      <w:r w:rsidR="00BD0A61" w:rsidRPr="00BD0A61">
        <w:rPr>
          <w:rFonts w:cs="Traditional Arabic" w:hint="cs"/>
          <w:color w:val="00B0F0"/>
          <w:sz w:val="48"/>
          <w:szCs w:val="48"/>
          <w:rtl/>
        </w:rPr>
        <w:t>رواه ابن حبان في صحيحه.</w:t>
      </w:r>
      <w:r w:rsidRPr="00BD0A61">
        <w:rPr>
          <w:rFonts w:cs="Traditional Arabic"/>
          <w:color w:val="00B0F0"/>
          <w:sz w:val="48"/>
          <w:szCs w:val="48"/>
          <w:rtl/>
        </w:rPr>
        <w:t xml:space="preserve"> </w:t>
      </w:r>
    </w:p>
    <w:p w14:paraId="555168B8" w14:textId="77777777" w:rsidR="00BD0A61" w:rsidRDefault="00066176" w:rsidP="00066176">
      <w:pPr>
        <w:spacing w:before="120" w:after="120" w:afterAutospacing="0"/>
        <w:jc w:val="both"/>
        <w:rPr>
          <w:rFonts w:cs="Traditional Arabic"/>
          <w:color w:val="6600FF"/>
          <w:sz w:val="48"/>
          <w:szCs w:val="48"/>
          <w:rtl/>
        </w:rPr>
      </w:pPr>
      <w:r w:rsidRPr="00BD0A61">
        <w:rPr>
          <w:rFonts w:cs="Traditional Arabic"/>
          <w:b/>
          <w:bCs/>
          <w:color w:val="FF0000"/>
          <w:sz w:val="48"/>
          <w:szCs w:val="48"/>
          <w:rtl/>
        </w:rPr>
        <w:t xml:space="preserve">وَانْظُرُوا بِأَيِّ شَيْءٍ تَعَلَّقَ ابنُ نوحٍ -عليه السلام؟ وَمَاذَا كَانَ عَاقِبَةُ أَمْرِهِ؟ </w:t>
      </w:r>
      <w:r w:rsidRPr="00BD0A61">
        <w:rPr>
          <w:rFonts w:cs="Traditional Arabic"/>
          <w:sz w:val="48"/>
          <w:szCs w:val="48"/>
          <w:rtl/>
        </w:rPr>
        <w:t xml:space="preserve">قَال </w:t>
      </w:r>
      <w:r w:rsidRPr="00066176">
        <w:rPr>
          <w:rFonts w:cs="Traditional Arabic"/>
          <w:sz w:val="48"/>
          <w:szCs w:val="48"/>
          <w:rtl/>
        </w:rPr>
        <w:t xml:space="preserve">تعالى-: </w:t>
      </w:r>
      <w:r w:rsidR="00BD0A61" w:rsidRPr="00BD0A61">
        <w:rPr>
          <w:rFonts w:cs="Traditional Arabic" w:hint="cs"/>
          <w:color w:val="6600FF"/>
          <w:sz w:val="48"/>
          <w:szCs w:val="48"/>
          <w:rtl/>
        </w:rPr>
        <w:t>{</w:t>
      </w:r>
      <w:r w:rsidRPr="00BD0A61">
        <w:rPr>
          <w:rFonts w:cs="Traditional Arabic"/>
          <w:color w:val="6600FF"/>
          <w:sz w:val="48"/>
          <w:szCs w:val="48"/>
          <w:rtl/>
        </w:rPr>
        <w:t>وَنَادَى نُوحٌ ابْنَهُ وَكَانَ فِي مَعْزِلٍ يَا بُنَيَّ ارْكَبْ مَعَنَا وَلَا تَكُنْ مَعَ الْكَافِرِينَ * قَالَ سَآَوِي إِلَى جَبَلٍ يَعْصِمُنِي مِنَ الْمَاءِ قَالَ لَا عَاصِمَ الْيَوْمَ مِنْ أَمْرِ اللَّهِ إِلَّا مَنْ رَحِمَ وَحَالَ بَيْنَهُمَا الْمَوْجُ فَكَانَ مِنَ الْمُغْرَقِينَ</w:t>
      </w:r>
      <w:r w:rsidR="00BD0A61" w:rsidRPr="00BD0A61">
        <w:rPr>
          <w:rFonts w:cs="Traditional Arabic" w:hint="cs"/>
          <w:color w:val="6600FF"/>
          <w:sz w:val="48"/>
          <w:szCs w:val="48"/>
          <w:rtl/>
        </w:rPr>
        <w:t>}</w:t>
      </w:r>
      <w:r w:rsidRPr="00BD0A61">
        <w:rPr>
          <w:rFonts w:cs="Traditional Arabic"/>
          <w:color w:val="6600FF"/>
          <w:sz w:val="48"/>
          <w:szCs w:val="48"/>
          <w:rtl/>
        </w:rPr>
        <w:t xml:space="preserve">. </w:t>
      </w:r>
    </w:p>
    <w:p w14:paraId="41F26C71" w14:textId="77777777" w:rsidR="00BD0A61" w:rsidRDefault="00066176" w:rsidP="00066176">
      <w:pPr>
        <w:spacing w:before="120" w:after="120" w:afterAutospacing="0"/>
        <w:jc w:val="both"/>
        <w:rPr>
          <w:rFonts w:cs="Traditional Arabic"/>
          <w:color w:val="6600FF"/>
          <w:sz w:val="48"/>
          <w:szCs w:val="48"/>
          <w:rtl/>
        </w:rPr>
      </w:pPr>
      <w:r w:rsidRPr="00BD0A61">
        <w:rPr>
          <w:rFonts w:cs="Traditional Arabic"/>
          <w:b/>
          <w:bCs/>
          <w:color w:val="FF0000"/>
          <w:sz w:val="48"/>
          <w:szCs w:val="48"/>
          <w:rtl/>
        </w:rPr>
        <w:lastRenderedPageBreak/>
        <w:t>فَإِذَا عُلِّقت الْآمَال بِالرِّزْق، فَاتَّجَهَ إِلَى مَن بِيَدِه وَحْدَه خَزَائِن السَّمَوَاتِ وَالْأَرْضِ</w:t>
      </w:r>
      <w:r w:rsidR="00BD0A61" w:rsidRPr="00BD0A61">
        <w:rPr>
          <w:rFonts w:cs="Traditional Arabic" w:hint="cs"/>
          <w:b/>
          <w:bCs/>
          <w:color w:val="FF0000"/>
          <w:sz w:val="48"/>
          <w:szCs w:val="48"/>
          <w:rtl/>
        </w:rPr>
        <w:t>،</w:t>
      </w:r>
      <w:r w:rsidRPr="00BD0A61">
        <w:rPr>
          <w:rFonts w:cs="Traditional Arabic"/>
          <w:color w:val="FF0000"/>
          <w:sz w:val="48"/>
          <w:szCs w:val="48"/>
          <w:rtl/>
        </w:rPr>
        <w:t xml:space="preserve"> </w:t>
      </w:r>
      <w:r w:rsidRPr="00066176">
        <w:rPr>
          <w:rFonts w:cs="Traditional Arabic"/>
          <w:sz w:val="48"/>
          <w:szCs w:val="48"/>
          <w:rtl/>
        </w:rPr>
        <w:t xml:space="preserve">الْقَائِل: </w:t>
      </w:r>
      <w:r w:rsidR="00BD0A61" w:rsidRPr="00BD0A61">
        <w:rPr>
          <w:rFonts w:cs="Traditional Arabic" w:hint="cs"/>
          <w:color w:val="6600FF"/>
          <w:sz w:val="48"/>
          <w:szCs w:val="48"/>
          <w:rtl/>
        </w:rPr>
        <w:t>{</w:t>
      </w:r>
      <w:r w:rsidRPr="00BD0A61">
        <w:rPr>
          <w:rFonts w:cs="Traditional Arabic"/>
          <w:color w:val="6600FF"/>
          <w:sz w:val="48"/>
          <w:szCs w:val="48"/>
          <w:rtl/>
        </w:rPr>
        <w:t>يَا أَيُّهَا النَّاسُ اذْكُرُوا نِعْمَتَ اللَّهِ عَلَيْكُمْ هَلْ مِنْ خَالِقٍ غَيْرُ اللَّهِ يَرْزُقُكُم مِّنَ السَّمَاء وَالأَرْضِ لَا إِلَهَ إِلاَّ هُوَ فَأَنَّى تُؤْفَكُونَ</w:t>
      </w:r>
      <w:r w:rsidR="00BD0A61" w:rsidRPr="00BD0A61">
        <w:rPr>
          <w:rFonts w:cs="Traditional Arabic" w:hint="cs"/>
          <w:color w:val="6600FF"/>
          <w:sz w:val="48"/>
          <w:szCs w:val="48"/>
          <w:rtl/>
        </w:rPr>
        <w:t>}</w:t>
      </w:r>
      <w:r w:rsidRPr="00BD0A61">
        <w:rPr>
          <w:rFonts w:cs="Traditional Arabic"/>
          <w:color w:val="6600FF"/>
          <w:sz w:val="48"/>
          <w:szCs w:val="48"/>
          <w:rtl/>
        </w:rPr>
        <w:t xml:space="preserve">. </w:t>
      </w:r>
    </w:p>
    <w:p w14:paraId="0AAFF1D5" w14:textId="77777777" w:rsidR="00BD0A61" w:rsidRDefault="00066176" w:rsidP="00066176">
      <w:pPr>
        <w:spacing w:before="120" w:after="120" w:afterAutospacing="0"/>
        <w:jc w:val="both"/>
        <w:rPr>
          <w:rFonts w:cs="Traditional Arabic"/>
          <w:sz w:val="48"/>
          <w:szCs w:val="48"/>
          <w:rtl/>
        </w:rPr>
      </w:pPr>
      <w:r w:rsidRPr="00BD0A61">
        <w:rPr>
          <w:rFonts w:cs="Traditional Arabic"/>
          <w:b/>
          <w:bCs/>
          <w:color w:val="FF0000"/>
          <w:sz w:val="48"/>
          <w:szCs w:val="48"/>
          <w:rtl/>
        </w:rPr>
        <w:t>وَإِذَا عُلقت الْآمَال بِالصِّحَّةِ والعَافِيَةِ</w:t>
      </w:r>
      <w:r w:rsidR="00BD0A61" w:rsidRPr="00BD0A61">
        <w:rPr>
          <w:rFonts w:cs="Traditional Arabic" w:hint="cs"/>
          <w:b/>
          <w:bCs/>
          <w:color w:val="FF0000"/>
          <w:sz w:val="48"/>
          <w:szCs w:val="48"/>
          <w:rtl/>
        </w:rPr>
        <w:t>،</w:t>
      </w:r>
      <w:r w:rsidRPr="00BD0A61">
        <w:rPr>
          <w:rFonts w:cs="Traditional Arabic"/>
          <w:color w:val="FF0000"/>
          <w:sz w:val="48"/>
          <w:szCs w:val="48"/>
          <w:rtl/>
        </w:rPr>
        <w:t xml:space="preserve"> </w:t>
      </w:r>
      <w:r w:rsidRPr="00066176">
        <w:rPr>
          <w:rFonts w:cs="Traditional Arabic"/>
          <w:sz w:val="48"/>
          <w:szCs w:val="48"/>
          <w:rtl/>
        </w:rPr>
        <w:t xml:space="preserve">فَتَوَجَّه بِهَا إلَى اللَّهِ الَّذِي قَالَ عَنْهُ خَلِيلِهِ إبْرَاهِيمَ كَمَا حَكَاهُ اللَّهُ عنه </w:t>
      </w:r>
      <w:r w:rsidR="00BD0A61" w:rsidRPr="00BD0A61">
        <w:rPr>
          <w:rFonts w:cs="Traditional Arabic" w:hint="cs"/>
          <w:color w:val="6600FF"/>
          <w:sz w:val="48"/>
          <w:szCs w:val="48"/>
          <w:rtl/>
        </w:rPr>
        <w:t>{</w:t>
      </w:r>
      <w:r w:rsidRPr="00BD0A61">
        <w:rPr>
          <w:rFonts w:cs="Traditional Arabic"/>
          <w:color w:val="6600FF"/>
          <w:sz w:val="48"/>
          <w:szCs w:val="48"/>
          <w:rtl/>
        </w:rPr>
        <w:t>الَّذِي خَلَقَنِي فَهُوَ يَهْدِينِ * وَالَّذِي هُوَ يُطْعِمُنِي وَيَسْقِينِ *وَإِذَا مَرِضْتُ فَهُوَ يَشْفِينِ * وَالَّذِي يُمِيتُنِي ثُمَّ يُحْيِينِ * وَالَّذِي أَطْمَعُ أَنْ يَغْفِرَ لِي خَطِيئَتِي يَوْمَ الدِّينِ</w:t>
      </w:r>
      <w:r w:rsidR="00BD0A61" w:rsidRPr="00BD0A61">
        <w:rPr>
          <w:rFonts w:cs="Traditional Arabic" w:hint="cs"/>
          <w:color w:val="6600FF"/>
          <w:sz w:val="48"/>
          <w:szCs w:val="48"/>
          <w:rtl/>
        </w:rPr>
        <w:t>}</w:t>
      </w:r>
      <w:r w:rsidRPr="00BD0A61">
        <w:rPr>
          <w:rFonts w:cs="Traditional Arabic"/>
          <w:color w:val="6600FF"/>
          <w:sz w:val="48"/>
          <w:szCs w:val="48"/>
          <w:rtl/>
        </w:rPr>
        <w:t xml:space="preserve">. </w:t>
      </w:r>
    </w:p>
    <w:p w14:paraId="2F49F4AF" w14:textId="77777777" w:rsidR="00BD0A61" w:rsidRPr="00BD0A61" w:rsidRDefault="00066176" w:rsidP="00066176">
      <w:pPr>
        <w:spacing w:before="120" w:after="120" w:afterAutospacing="0"/>
        <w:jc w:val="both"/>
        <w:rPr>
          <w:rFonts w:cs="Traditional Arabic"/>
          <w:color w:val="6600FF"/>
          <w:sz w:val="48"/>
          <w:szCs w:val="48"/>
          <w:rtl/>
        </w:rPr>
      </w:pPr>
      <w:r w:rsidRPr="00BD0A61">
        <w:rPr>
          <w:rFonts w:cs="Traditional Arabic"/>
          <w:b/>
          <w:bCs/>
          <w:color w:val="FF0000"/>
          <w:sz w:val="48"/>
          <w:szCs w:val="48"/>
          <w:rtl/>
        </w:rPr>
        <w:t>وَإِذَا عُلقت الْآمَال بِالطُّمَأْنِينَة وَالسَّعَادَة وَالْأَمْن،</w:t>
      </w:r>
      <w:r w:rsidRPr="00BD0A61">
        <w:rPr>
          <w:rFonts w:cs="Traditional Arabic"/>
          <w:color w:val="FF0000"/>
          <w:sz w:val="48"/>
          <w:szCs w:val="48"/>
          <w:rtl/>
        </w:rPr>
        <w:t xml:space="preserve"> </w:t>
      </w:r>
      <w:r w:rsidRPr="00066176">
        <w:rPr>
          <w:rFonts w:cs="Traditional Arabic"/>
          <w:sz w:val="48"/>
          <w:szCs w:val="48"/>
          <w:rtl/>
        </w:rPr>
        <w:t xml:space="preserve">فَاتَّجَه بِهَا إلَى اللَّهِ الْقَائِلَ: </w:t>
      </w:r>
      <w:r w:rsidR="00BD0A61" w:rsidRPr="00BD0A61">
        <w:rPr>
          <w:rFonts w:cs="Traditional Arabic" w:hint="cs"/>
          <w:color w:val="6600FF"/>
          <w:sz w:val="48"/>
          <w:szCs w:val="48"/>
          <w:rtl/>
        </w:rPr>
        <w:t>{</w:t>
      </w:r>
      <w:r w:rsidRPr="00BD0A61">
        <w:rPr>
          <w:rFonts w:cs="Traditional Arabic"/>
          <w:color w:val="6600FF"/>
          <w:sz w:val="48"/>
          <w:szCs w:val="48"/>
          <w:rtl/>
        </w:rPr>
        <w:t>مَنْ عَمِلَ صَالِحًا مِنْ ذَكَرٍ أَوْ أُنْثَى وَهُوَ مُؤْمِنٌ فَلَنُ حْيِيَنَّهُ حَيَاةً طَيِّبَةً وَلَنَجْزِيَنَّهُمْ أَجْرَهُمْ بِأَحْسَنِ مَا كَانُوا يَعْمَلُونَ</w:t>
      </w:r>
      <w:r w:rsidR="00BD0A61" w:rsidRPr="00BD0A61">
        <w:rPr>
          <w:rFonts w:cs="Traditional Arabic" w:hint="cs"/>
          <w:color w:val="6600FF"/>
          <w:sz w:val="48"/>
          <w:szCs w:val="48"/>
          <w:rtl/>
        </w:rPr>
        <w:t>}</w:t>
      </w:r>
      <w:r w:rsidRPr="00BD0A61">
        <w:rPr>
          <w:rFonts w:cs="Traditional Arabic"/>
          <w:color w:val="6600FF"/>
          <w:sz w:val="48"/>
          <w:szCs w:val="48"/>
          <w:rtl/>
        </w:rPr>
        <w:t xml:space="preserve">. </w:t>
      </w:r>
    </w:p>
    <w:p w14:paraId="7177B45D" w14:textId="77777777" w:rsidR="00BD0A61" w:rsidRPr="00BD0A61" w:rsidRDefault="00066176" w:rsidP="00066176">
      <w:pPr>
        <w:spacing w:before="120" w:after="120" w:afterAutospacing="0"/>
        <w:jc w:val="both"/>
        <w:rPr>
          <w:rFonts w:cs="Traditional Arabic"/>
          <w:color w:val="6600FF"/>
          <w:sz w:val="48"/>
          <w:szCs w:val="48"/>
          <w:rtl/>
        </w:rPr>
      </w:pPr>
      <w:r w:rsidRPr="00BD0A61">
        <w:rPr>
          <w:rFonts w:cs="Traditional Arabic"/>
          <w:b/>
          <w:bCs/>
          <w:color w:val="FF0000"/>
          <w:sz w:val="48"/>
          <w:szCs w:val="48"/>
          <w:rtl/>
        </w:rPr>
        <w:t>وَإِذَا علقت الْآمَال بمَنَعة وَقُوَّة تتحصن بِهَا ضدّ ظَالِمٍ أَوْ عَدُوٍّ جَائِر،</w:t>
      </w:r>
      <w:r w:rsidRPr="00BD0A61">
        <w:rPr>
          <w:rFonts w:cs="Traditional Arabic"/>
          <w:color w:val="FF0000"/>
          <w:sz w:val="48"/>
          <w:szCs w:val="48"/>
          <w:rtl/>
        </w:rPr>
        <w:t xml:space="preserve"> </w:t>
      </w:r>
      <w:r w:rsidRPr="00066176">
        <w:rPr>
          <w:rFonts w:cs="Traditional Arabic"/>
          <w:sz w:val="48"/>
          <w:szCs w:val="48"/>
          <w:rtl/>
        </w:rPr>
        <w:t xml:space="preserve">فَاتَّجَه بِهَا إلَى اللَّهِ الَّذِي خَاطَبَ مُوسَى وَأَخَاه هَارُون: </w:t>
      </w:r>
      <w:r w:rsidR="00BD0A61" w:rsidRPr="00BD0A61">
        <w:rPr>
          <w:rFonts w:cs="Traditional Arabic" w:hint="cs"/>
          <w:color w:val="6600FF"/>
          <w:sz w:val="48"/>
          <w:szCs w:val="48"/>
          <w:rtl/>
        </w:rPr>
        <w:t>{</w:t>
      </w:r>
      <w:r w:rsidRPr="00BD0A61">
        <w:rPr>
          <w:rFonts w:cs="Traditional Arabic"/>
          <w:color w:val="6600FF"/>
          <w:sz w:val="48"/>
          <w:szCs w:val="48"/>
          <w:rtl/>
        </w:rPr>
        <w:t>لَا تَخَافَا إِنَّنِي مَعَكُمَا أَسْمَعُ وَأَرَى</w:t>
      </w:r>
      <w:r w:rsidR="00BD0A61" w:rsidRPr="00BD0A61">
        <w:rPr>
          <w:rFonts w:cs="Traditional Arabic" w:hint="cs"/>
          <w:color w:val="6600FF"/>
          <w:sz w:val="48"/>
          <w:szCs w:val="48"/>
          <w:rtl/>
        </w:rPr>
        <w:t>}</w:t>
      </w:r>
      <w:r w:rsidRPr="00BD0A61">
        <w:rPr>
          <w:rFonts w:cs="Traditional Arabic"/>
          <w:color w:val="6600FF"/>
          <w:sz w:val="48"/>
          <w:szCs w:val="48"/>
          <w:rtl/>
        </w:rPr>
        <w:t xml:space="preserve">. </w:t>
      </w:r>
    </w:p>
    <w:p w14:paraId="5D3941CB" w14:textId="77777777" w:rsidR="00410B3E" w:rsidRDefault="00066176" w:rsidP="00066176">
      <w:pPr>
        <w:spacing w:before="120" w:after="120" w:afterAutospacing="0"/>
        <w:jc w:val="both"/>
        <w:rPr>
          <w:rFonts w:cs="Traditional Arabic"/>
          <w:sz w:val="48"/>
          <w:szCs w:val="48"/>
          <w:rtl/>
        </w:rPr>
      </w:pPr>
      <w:r w:rsidRPr="00BD0A61">
        <w:rPr>
          <w:rFonts w:cs="Traditional Arabic"/>
          <w:b/>
          <w:bCs/>
          <w:color w:val="FF0000"/>
          <w:sz w:val="48"/>
          <w:szCs w:val="48"/>
          <w:rtl/>
        </w:rPr>
        <w:t>فَإِذَا تَحَقَّقَ التَّوَجُّه بِالْقَصْد وَالْأَمَل إلَى اللَّهِ، فالتعامل بَعْدَ ذَلِكَ مَعَ الْأَسْبَاب،</w:t>
      </w:r>
      <w:r w:rsidRPr="00BD0A61">
        <w:rPr>
          <w:rFonts w:cs="Traditional Arabic"/>
          <w:color w:val="FF0000"/>
          <w:sz w:val="48"/>
          <w:szCs w:val="48"/>
          <w:rtl/>
        </w:rPr>
        <w:t xml:space="preserve"> </w:t>
      </w:r>
      <w:r w:rsidRPr="00066176">
        <w:rPr>
          <w:rFonts w:cs="Traditional Arabic"/>
          <w:sz w:val="48"/>
          <w:szCs w:val="48"/>
          <w:rtl/>
        </w:rPr>
        <w:t xml:space="preserve">أَسْبَابِ الرِّزْقِ وَالْعَافِيَة وَالْقُوَّة وَالْأَمْن وَالطُّمَأْنِينَة وَالْعِلْمَ وَالْمَعْرِفَةَ، يُعْتَبَر تنفيذاً لِأَمْرِ اللَّهِ، وَجُزْءٌ لَا يَتَجَزَّأُ مِنْ تَوْحِيدِ -سبحانه وتعالى-. </w:t>
      </w:r>
    </w:p>
    <w:p w14:paraId="6093B1EA" w14:textId="6D230CDE" w:rsidR="00410B3E" w:rsidRDefault="00066176" w:rsidP="00066176">
      <w:pPr>
        <w:spacing w:before="120" w:after="120" w:afterAutospacing="0"/>
        <w:jc w:val="both"/>
        <w:rPr>
          <w:rFonts w:cs="Traditional Arabic"/>
          <w:sz w:val="48"/>
          <w:szCs w:val="48"/>
          <w:rtl/>
        </w:rPr>
      </w:pPr>
      <w:r w:rsidRPr="00066176">
        <w:rPr>
          <w:rFonts w:cs="Traditional Arabic"/>
          <w:sz w:val="48"/>
          <w:szCs w:val="48"/>
          <w:rtl/>
        </w:rPr>
        <w:lastRenderedPageBreak/>
        <w:t xml:space="preserve">جَاءَ رَجُلٌ إلَى النَّبِيِّ -صلى اللَّهُ عَلَيْهِ وسلم- فَقَالَ لَهُ: يَا رَسُولَ اللَّهِ، علِّمْني وأوجِزْ، قَال: </w:t>
      </w:r>
      <w:r w:rsidRPr="00410B3E">
        <w:rPr>
          <w:rFonts w:cs="Traditional Arabic"/>
          <w:color w:val="FF0000"/>
          <w:sz w:val="48"/>
          <w:szCs w:val="48"/>
          <w:rtl/>
        </w:rPr>
        <w:t>"إذا قُمْتُ فِي صَلَاتِكَ فصَلِّ صَلَاةَ مُوَدِّعٍ، وَلَا تُكَلّمُ بِكَلَامٍ تَعْتَذِر مِنْه، وَأَجْمَع إلْيَاس عَمَّا فِي أَيْدِي الناس"</w:t>
      </w:r>
      <w:r w:rsidR="00410B3E">
        <w:rPr>
          <w:rFonts w:cs="Traditional Arabic" w:hint="cs"/>
          <w:color w:val="FF0000"/>
          <w:sz w:val="48"/>
          <w:szCs w:val="48"/>
          <w:rtl/>
        </w:rPr>
        <w:t>.</w:t>
      </w:r>
      <w:r w:rsidRPr="00066176">
        <w:rPr>
          <w:rFonts w:cs="Traditional Arabic"/>
          <w:sz w:val="48"/>
          <w:szCs w:val="48"/>
          <w:rtl/>
        </w:rPr>
        <w:t xml:space="preserve"> </w:t>
      </w:r>
      <w:r w:rsidR="00410B3E" w:rsidRPr="00410B3E">
        <w:rPr>
          <w:rFonts w:cs="Traditional Arabic" w:hint="cs"/>
          <w:color w:val="00B0F0"/>
          <w:sz w:val="48"/>
          <w:szCs w:val="48"/>
          <w:rtl/>
        </w:rPr>
        <w:t xml:space="preserve">رواه ابن ماجه. </w:t>
      </w:r>
    </w:p>
    <w:p w14:paraId="1977992D" w14:textId="2EBB550F" w:rsidR="00410B3E" w:rsidRPr="00410B3E" w:rsidRDefault="00066176" w:rsidP="00066176">
      <w:pPr>
        <w:spacing w:before="120" w:after="120" w:afterAutospacing="0"/>
        <w:jc w:val="both"/>
        <w:rPr>
          <w:rFonts w:cs="Traditional Arabic"/>
          <w:color w:val="FF0000"/>
          <w:sz w:val="48"/>
          <w:szCs w:val="48"/>
          <w:rtl/>
        </w:rPr>
      </w:pPr>
      <w:r w:rsidRPr="00410B3E">
        <w:rPr>
          <w:rFonts w:cs="Traditional Arabic"/>
          <w:b/>
          <w:bCs/>
          <w:color w:val="FF0000"/>
          <w:sz w:val="48"/>
          <w:szCs w:val="48"/>
          <w:rtl/>
        </w:rPr>
        <w:t>فهذه الْوَصِيَّة تَوْطِين لِلنَّفْسِ عَلَى التَّعَلُّقِ بِاَللَّهِ وَحْدَهُ فِي أُمُورٍ مَعَاشِهِ وَمَعَادِهِ،</w:t>
      </w:r>
      <w:r w:rsidRPr="00410B3E">
        <w:rPr>
          <w:rFonts w:cs="Traditional Arabic"/>
          <w:color w:val="FF0000"/>
          <w:sz w:val="48"/>
          <w:szCs w:val="48"/>
          <w:rtl/>
        </w:rPr>
        <w:t xml:space="preserve"> </w:t>
      </w:r>
      <w:r w:rsidRPr="00066176">
        <w:rPr>
          <w:rFonts w:cs="Traditional Arabic"/>
          <w:sz w:val="48"/>
          <w:szCs w:val="48"/>
          <w:rtl/>
        </w:rPr>
        <w:t xml:space="preserve">فَلَا يُسْأَلُ إلَّا اللَّهُ، وَلَا يَطْمَعَ إلَّا فِي فضله". قال رسول الله صلى الله عليه وسلم: </w:t>
      </w:r>
      <w:r w:rsidRPr="00410B3E">
        <w:rPr>
          <w:rFonts w:cs="Traditional Arabic"/>
          <w:color w:val="FF0000"/>
          <w:sz w:val="48"/>
          <w:szCs w:val="48"/>
          <w:rtl/>
        </w:rPr>
        <w:t>«من أصابته فاقة، فأنزلها بالناس، لم تسد فاقته، ومن أنزلها بالله، أوشك الله له، بالغنى، إما بموت عاجل، أو غنى عاجل»</w:t>
      </w:r>
      <w:r w:rsidR="00410B3E" w:rsidRPr="00410B3E">
        <w:rPr>
          <w:rFonts w:cs="Traditional Arabic" w:hint="cs"/>
          <w:color w:val="FF0000"/>
          <w:sz w:val="48"/>
          <w:szCs w:val="48"/>
          <w:rtl/>
        </w:rPr>
        <w:t>.</w:t>
      </w:r>
      <w:r w:rsidRPr="00410B3E">
        <w:rPr>
          <w:rFonts w:cs="Traditional Arabic"/>
          <w:color w:val="FF0000"/>
          <w:sz w:val="48"/>
          <w:szCs w:val="48"/>
          <w:rtl/>
        </w:rPr>
        <w:t xml:space="preserve"> </w:t>
      </w:r>
      <w:r w:rsidR="00410B3E" w:rsidRPr="00410B3E">
        <w:rPr>
          <w:rFonts w:cs="Traditional Arabic" w:hint="cs"/>
          <w:color w:val="00B0F0"/>
          <w:sz w:val="48"/>
          <w:szCs w:val="48"/>
          <w:rtl/>
        </w:rPr>
        <w:t xml:space="preserve">رواه أبو داود. </w:t>
      </w:r>
    </w:p>
    <w:p w14:paraId="3F22A30E" w14:textId="77777777" w:rsidR="00410B3E" w:rsidRDefault="00066176" w:rsidP="00066176">
      <w:pPr>
        <w:spacing w:before="120" w:after="120" w:afterAutospacing="0"/>
        <w:jc w:val="both"/>
        <w:rPr>
          <w:rFonts w:cs="Traditional Arabic"/>
          <w:color w:val="00B050"/>
          <w:sz w:val="48"/>
          <w:szCs w:val="48"/>
          <w:rtl/>
        </w:rPr>
      </w:pPr>
      <w:r w:rsidRPr="00410B3E">
        <w:rPr>
          <w:rFonts w:cs="Traditional Arabic"/>
          <w:color w:val="00B050"/>
          <w:sz w:val="48"/>
          <w:szCs w:val="48"/>
          <w:rtl/>
        </w:rPr>
        <w:t xml:space="preserve">اللَّهُمَّ اهْدِنَا بهداك، وَلَا تولنا أحداً سِوَاك، قُلْت مَا سَمِعْتُمْ، وَأَسْتَغْفِرُ اللَّهَ لِي وَلَكُمْ فاستغفروه. </w:t>
      </w:r>
    </w:p>
    <w:p w14:paraId="698BF556" w14:textId="7E7A5D90" w:rsidR="00410B3E" w:rsidRPr="00410B3E" w:rsidRDefault="00410B3E" w:rsidP="00410B3E">
      <w:pPr>
        <w:spacing w:before="120" w:after="120" w:afterAutospacing="0"/>
        <w:jc w:val="center"/>
        <w:rPr>
          <w:rFonts w:cs="Traditional Arabic"/>
          <w:b/>
          <w:bCs/>
          <w:color w:val="FF0000"/>
          <w:sz w:val="48"/>
          <w:szCs w:val="48"/>
          <w:rtl/>
        </w:rPr>
      </w:pPr>
      <w:r w:rsidRPr="00410B3E">
        <w:rPr>
          <w:rFonts w:cs="Traditional Arabic" w:hint="cs"/>
          <w:b/>
          <w:bCs/>
          <w:color w:val="FF0000"/>
          <w:sz w:val="48"/>
          <w:szCs w:val="48"/>
          <w:rtl/>
        </w:rPr>
        <w:t>**  **  **  **</w:t>
      </w:r>
    </w:p>
    <w:p w14:paraId="1E2B3C4F" w14:textId="7A4BD208" w:rsidR="00410B3E" w:rsidRPr="00410B3E" w:rsidRDefault="00066176" w:rsidP="00410B3E">
      <w:pPr>
        <w:spacing w:before="120" w:after="120" w:afterAutospacing="0"/>
        <w:jc w:val="center"/>
        <w:rPr>
          <w:rFonts w:cs="Traditional Arabic"/>
          <w:b/>
          <w:bCs/>
          <w:color w:val="FF0000"/>
          <w:sz w:val="48"/>
          <w:szCs w:val="48"/>
          <w:rtl/>
        </w:rPr>
      </w:pPr>
      <w:r w:rsidRPr="00410B3E">
        <w:rPr>
          <w:rFonts w:cs="Traditional Arabic"/>
          <w:b/>
          <w:bCs/>
          <w:color w:val="FF0000"/>
          <w:sz w:val="48"/>
          <w:szCs w:val="48"/>
          <w:rtl/>
        </w:rPr>
        <w:t>الخطـبة الثانــية</w:t>
      </w:r>
    </w:p>
    <w:p w14:paraId="3234E1B3" w14:textId="77777777" w:rsidR="00410B3E" w:rsidRDefault="00066176" w:rsidP="00066176">
      <w:pPr>
        <w:spacing w:before="120" w:after="120" w:afterAutospacing="0"/>
        <w:jc w:val="both"/>
        <w:rPr>
          <w:rFonts w:cs="Traditional Arabic"/>
          <w:color w:val="00B050"/>
          <w:sz w:val="48"/>
          <w:szCs w:val="48"/>
          <w:rtl/>
        </w:rPr>
      </w:pPr>
      <w:r w:rsidRPr="00410B3E">
        <w:rPr>
          <w:rFonts w:cs="Traditional Arabic"/>
          <w:color w:val="00B050"/>
          <w:sz w:val="48"/>
          <w:szCs w:val="48"/>
          <w:rtl/>
        </w:rPr>
        <w:t>الْحَمْدُ لِلَّهِ وَالصَّلَاةُ وَالسَّلَامُ عَلَى رَسُولِ اللَّهِ</w:t>
      </w:r>
      <w:r w:rsidR="00410B3E">
        <w:rPr>
          <w:rFonts w:cs="Traditional Arabic" w:hint="cs"/>
          <w:color w:val="00B050"/>
          <w:sz w:val="48"/>
          <w:szCs w:val="48"/>
          <w:rtl/>
        </w:rPr>
        <w:t>.</w:t>
      </w:r>
      <w:r w:rsidRPr="00410B3E">
        <w:rPr>
          <w:rFonts w:cs="Traditional Arabic"/>
          <w:color w:val="00B050"/>
          <w:sz w:val="48"/>
          <w:szCs w:val="48"/>
          <w:rtl/>
        </w:rPr>
        <w:t xml:space="preserve"> </w:t>
      </w:r>
    </w:p>
    <w:p w14:paraId="081E334D" w14:textId="31C35364" w:rsidR="00410B3E" w:rsidRDefault="00066176" w:rsidP="00066176">
      <w:pPr>
        <w:spacing w:before="120" w:after="120" w:afterAutospacing="0"/>
        <w:jc w:val="both"/>
        <w:rPr>
          <w:rFonts w:cs="Traditional Arabic"/>
          <w:color w:val="6600FF"/>
          <w:sz w:val="48"/>
          <w:szCs w:val="48"/>
          <w:rtl/>
        </w:rPr>
      </w:pPr>
      <w:r w:rsidRPr="00410B3E">
        <w:rPr>
          <w:rFonts w:cs="Traditional Arabic"/>
          <w:b/>
          <w:bCs/>
          <w:color w:val="FF0000"/>
          <w:sz w:val="48"/>
          <w:szCs w:val="48"/>
          <w:rtl/>
        </w:rPr>
        <w:t>أَمَّا بعد</w:t>
      </w:r>
      <w:r w:rsidR="00410B3E" w:rsidRPr="00410B3E">
        <w:rPr>
          <w:rFonts w:cs="Traditional Arabic" w:hint="cs"/>
          <w:b/>
          <w:bCs/>
          <w:color w:val="FF0000"/>
          <w:sz w:val="48"/>
          <w:szCs w:val="48"/>
          <w:rtl/>
        </w:rPr>
        <w:t>:</w:t>
      </w:r>
      <w:r w:rsidRPr="00410B3E">
        <w:rPr>
          <w:rFonts w:cs="Traditional Arabic"/>
          <w:b/>
          <w:bCs/>
          <w:color w:val="FF0000"/>
          <w:sz w:val="48"/>
          <w:szCs w:val="48"/>
          <w:rtl/>
        </w:rPr>
        <w:t xml:space="preserve"> عبــاد اللَّه:</w:t>
      </w:r>
      <w:r w:rsidRPr="00410B3E">
        <w:rPr>
          <w:rFonts w:cs="Traditional Arabic"/>
          <w:color w:val="FF0000"/>
          <w:sz w:val="48"/>
          <w:szCs w:val="48"/>
          <w:rtl/>
        </w:rPr>
        <w:t xml:space="preserve"> </w:t>
      </w:r>
      <w:r w:rsidRPr="00410B3E">
        <w:rPr>
          <w:rFonts w:cs="Traditional Arabic"/>
          <w:b/>
          <w:bCs/>
          <w:color w:val="FF0000"/>
          <w:sz w:val="48"/>
          <w:szCs w:val="48"/>
          <w:rtl/>
        </w:rPr>
        <w:t>مَنْ أَعْظَمِ مُفْسِدَات الْقُلُوب التَّعَلُّقِ بِغَيْرٍ اللَّهِ،</w:t>
      </w:r>
      <w:r w:rsidRPr="00410B3E">
        <w:rPr>
          <w:rFonts w:cs="Traditional Arabic"/>
          <w:color w:val="FF0000"/>
          <w:sz w:val="48"/>
          <w:szCs w:val="48"/>
          <w:rtl/>
        </w:rPr>
        <w:t xml:space="preserve"> </w:t>
      </w:r>
      <w:r w:rsidRPr="00410B3E">
        <w:rPr>
          <w:rFonts w:cs="Traditional Arabic"/>
          <w:color w:val="00B050"/>
          <w:sz w:val="48"/>
          <w:szCs w:val="48"/>
          <w:rtl/>
        </w:rPr>
        <w:t xml:space="preserve">وَمَنْ تَعَلَّقَ بِغَيْرِ اللَّهِ وَكَلَهُ اللَّهُ إلَى مَا تَعَلَّقَ بِهِ، وَنَالَهُ مِنْ ذَلِكَ الْخَسَارَة وَالْخِذْلَان فِي </w:t>
      </w:r>
      <w:r w:rsidRPr="00410B3E">
        <w:rPr>
          <w:rFonts w:cs="Traditional Arabic"/>
          <w:color w:val="00B050"/>
          <w:sz w:val="48"/>
          <w:szCs w:val="48"/>
          <w:rtl/>
        </w:rPr>
        <w:lastRenderedPageBreak/>
        <w:t xml:space="preserve">الدُّنْيَا وَالْآخِرَةِ، قَال تعالى: </w:t>
      </w:r>
      <w:r w:rsidRPr="00410B3E">
        <w:rPr>
          <w:rFonts w:cs="Traditional Arabic"/>
          <w:color w:val="6600FF"/>
          <w:sz w:val="48"/>
          <w:szCs w:val="48"/>
          <w:rtl/>
        </w:rPr>
        <w:t xml:space="preserve">(وَاتَّخَذُوا مِن دُونِ اللَّهِ آلِهَةً لِّيَكُونُوا لَهُمْ عِزًّا * كَلاَّ سَيَكْفُرُونَ بِعِبَادَتِهِمْ وَيَكُونُونَ عَلَيْهِمْ ضِدًّا). </w:t>
      </w:r>
    </w:p>
    <w:p w14:paraId="603128FC" w14:textId="1B770C49" w:rsidR="00410B3E" w:rsidRDefault="00066176" w:rsidP="00066176">
      <w:pPr>
        <w:spacing w:before="120" w:after="120" w:afterAutospacing="0"/>
        <w:jc w:val="both"/>
        <w:rPr>
          <w:rFonts w:cs="Traditional Arabic"/>
          <w:sz w:val="48"/>
          <w:szCs w:val="48"/>
          <w:rtl/>
        </w:rPr>
      </w:pPr>
      <w:r w:rsidRPr="00410B3E">
        <w:rPr>
          <w:rFonts w:cs="Traditional Arabic"/>
          <w:b/>
          <w:bCs/>
          <w:color w:val="FF0000"/>
          <w:sz w:val="48"/>
          <w:szCs w:val="48"/>
          <w:rtl/>
        </w:rPr>
        <w:t>وَمَا فَسَدَت قَيِّم النَّاس، وَلَا سَاءَت أَخْلَاقِهِم،</w:t>
      </w:r>
      <w:r w:rsidRPr="00410B3E">
        <w:rPr>
          <w:rFonts w:cs="Traditional Arabic"/>
          <w:color w:val="FF0000"/>
          <w:sz w:val="48"/>
          <w:szCs w:val="48"/>
          <w:rtl/>
        </w:rPr>
        <w:t xml:space="preserve"> </w:t>
      </w:r>
      <w:r w:rsidRPr="00066176">
        <w:rPr>
          <w:rFonts w:cs="Traditional Arabic"/>
          <w:sz w:val="48"/>
          <w:szCs w:val="48"/>
          <w:rtl/>
        </w:rPr>
        <w:t xml:space="preserve">وَلَا تَعَدَّى بَعْضُهُمْ عَلَى بَعْضٍ فسفكت الدِّمَاء وَهَتَكْت الْأَعْرَاض، واستبيحت الْأَمْوَال؛ إلَّا بِسَبَبٍ فَسَادِ الْقُلُوب وَتَعَلُّقُهَا بِغَيْرِ اللَّهِ مِنْ حُطَامِ الدُّنْيَا، وَتَعَلَّق الْقُلُوب بِغَيْر الله لَهُ صُوَرٌ كَثِيرَةٌ ومظاهر عَدِيدَة؛ فَمِنْهَا: </w:t>
      </w:r>
      <w:r w:rsidRPr="00410B3E">
        <w:rPr>
          <w:rFonts w:cs="Traditional Arabic"/>
          <w:b/>
          <w:bCs/>
          <w:color w:val="FF0000"/>
          <w:sz w:val="48"/>
          <w:szCs w:val="48"/>
          <w:rtl/>
        </w:rPr>
        <w:t>طَلَب النَّفْعِ وَدَفْعِ الضُّرِّ مِنْ عِنْدِ غَيْرِ اللَّهِ</w:t>
      </w:r>
      <w:r w:rsidRPr="00066176">
        <w:rPr>
          <w:rFonts w:cs="Traditional Arabic"/>
          <w:sz w:val="48"/>
          <w:szCs w:val="48"/>
          <w:rtl/>
        </w:rPr>
        <w:t xml:space="preserve">؛ وَلِطَلَب النَّفْعِ وَدَفْعِ الضُّرِّ مِنْ عِنْدِ غَيْرِ اللَّهِ أشكالاً، مِنْهَا: </w:t>
      </w:r>
      <w:r w:rsidRPr="00410B3E">
        <w:rPr>
          <w:rFonts w:cs="Traditional Arabic"/>
          <w:b/>
          <w:bCs/>
          <w:color w:val="00B0F0"/>
          <w:sz w:val="48"/>
          <w:szCs w:val="48"/>
          <w:rtl/>
        </w:rPr>
        <w:t>تَعْلِيق التَّمَائِم:</w:t>
      </w:r>
      <w:r w:rsidRPr="00066176">
        <w:rPr>
          <w:rFonts w:cs="Traditional Arabic"/>
          <w:sz w:val="48"/>
          <w:szCs w:val="48"/>
          <w:rtl/>
        </w:rPr>
        <w:t xml:space="preserve"> فَعَن عُقْبَة الْجُهَنِيِّ أَنَّ رَسُولَ اللَّهِ صلى الله عليه وسلم </w:t>
      </w:r>
      <w:r w:rsidRPr="00410B3E">
        <w:rPr>
          <w:rFonts w:cs="Traditional Arabic"/>
          <w:color w:val="FF0000"/>
          <w:sz w:val="48"/>
          <w:szCs w:val="48"/>
          <w:rtl/>
        </w:rPr>
        <w:t>أَقْبَلَ إلَيْهِ رَهْط، فَبَايَعَ تِسْعَةً وَأَمْسَكَ عَنْ وَاحِدٍ، فَقَالُوا: يَا رَسُولَ اللَّهِ، بَايَعْت تِسْعَةٌ وَتَرَكْت هَذَا؟ قَال: "إن عَلَيْه تميمة" فَأَدْخَلَ يَدَهُ فَقَطَعَهَا، فَبَايَعَه، وَقَال: "من عَلَّقَ تَمِيمَةً فَقَد أشرك"</w:t>
      </w:r>
      <w:r w:rsidR="00D04921">
        <w:rPr>
          <w:rFonts w:cs="Traditional Arabic" w:hint="cs"/>
          <w:color w:val="FF0000"/>
          <w:sz w:val="48"/>
          <w:szCs w:val="48"/>
          <w:rtl/>
        </w:rPr>
        <w:t xml:space="preserve">. </w:t>
      </w:r>
      <w:r w:rsidR="00D04921" w:rsidRPr="00D04921">
        <w:rPr>
          <w:rFonts w:cs="Traditional Arabic" w:hint="cs"/>
          <w:color w:val="00B0F0"/>
          <w:sz w:val="48"/>
          <w:szCs w:val="48"/>
          <w:rtl/>
        </w:rPr>
        <w:t>رواه أحمد.</w:t>
      </w:r>
      <w:r w:rsidRPr="00D04921">
        <w:rPr>
          <w:rFonts w:cs="Traditional Arabic"/>
          <w:color w:val="00B0F0"/>
          <w:sz w:val="48"/>
          <w:szCs w:val="48"/>
          <w:rtl/>
        </w:rPr>
        <w:t xml:space="preserve"> </w:t>
      </w:r>
    </w:p>
    <w:p w14:paraId="32B2A2E6" w14:textId="77777777" w:rsidR="00D04921" w:rsidRDefault="00066176" w:rsidP="00066176">
      <w:pPr>
        <w:spacing w:before="120" w:after="120" w:afterAutospacing="0"/>
        <w:jc w:val="both"/>
        <w:rPr>
          <w:rFonts w:cs="Traditional Arabic"/>
          <w:sz w:val="48"/>
          <w:szCs w:val="48"/>
          <w:rtl/>
        </w:rPr>
      </w:pPr>
      <w:r w:rsidRPr="00410B3E">
        <w:rPr>
          <w:rFonts w:cs="Traditional Arabic"/>
          <w:b/>
          <w:bCs/>
          <w:color w:val="FF0000"/>
          <w:sz w:val="48"/>
          <w:szCs w:val="48"/>
          <w:rtl/>
        </w:rPr>
        <w:t>وَلِتَعْلِيق التَّمَائِم صُوَرٌ كَثِيرَةٌ</w:t>
      </w:r>
      <w:r w:rsidR="00410B3E" w:rsidRPr="00410B3E">
        <w:rPr>
          <w:rFonts w:cs="Traditional Arabic" w:hint="cs"/>
          <w:b/>
          <w:bCs/>
          <w:color w:val="FF0000"/>
          <w:sz w:val="48"/>
          <w:szCs w:val="48"/>
          <w:rtl/>
        </w:rPr>
        <w:t>،</w:t>
      </w:r>
      <w:r w:rsidRPr="00410B3E">
        <w:rPr>
          <w:rFonts w:cs="Traditional Arabic"/>
          <w:color w:val="FF0000"/>
          <w:sz w:val="48"/>
          <w:szCs w:val="48"/>
          <w:rtl/>
        </w:rPr>
        <w:t xml:space="preserve"> </w:t>
      </w:r>
      <w:r w:rsidRPr="00066176">
        <w:rPr>
          <w:rFonts w:cs="Traditional Arabic"/>
          <w:sz w:val="48"/>
          <w:szCs w:val="48"/>
          <w:rtl/>
        </w:rPr>
        <w:t>فَمِنْهَا مَا يَكُونُ عَلَى الْيَدِ</w:t>
      </w:r>
      <w:r w:rsidR="00D04921">
        <w:rPr>
          <w:rFonts w:cs="Traditional Arabic" w:hint="cs"/>
          <w:sz w:val="48"/>
          <w:szCs w:val="48"/>
          <w:rtl/>
        </w:rPr>
        <w:t>،</w:t>
      </w:r>
      <w:r w:rsidRPr="00066176">
        <w:rPr>
          <w:rFonts w:cs="Traditional Arabic"/>
          <w:sz w:val="48"/>
          <w:szCs w:val="48"/>
          <w:rtl/>
        </w:rPr>
        <w:t xml:space="preserve"> وَمِنْهَا مَا يُعَلَّقُ عَلَى الْجُدْرَانِ</w:t>
      </w:r>
      <w:r w:rsidR="00D04921">
        <w:rPr>
          <w:rFonts w:cs="Traditional Arabic" w:hint="cs"/>
          <w:sz w:val="48"/>
          <w:szCs w:val="48"/>
          <w:rtl/>
        </w:rPr>
        <w:t>،</w:t>
      </w:r>
      <w:r w:rsidRPr="00066176">
        <w:rPr>
          <w:rFonts w:cs="Traditional Arabic"/>
          <w:sz w:val="48"/>
          <w:szCs w:val="48"/>
          <w:rtl/>
        </w:rPr>
        <w:t xml:space="preserve"> وَمِنْهَا مَا يُوضَعُ فِي السَّيَّارَاتِ أَوْ فِي الْبُيُوتِ وَغَيْرِهَا مِنْ الصُّوَرِ الَّتِي يُراد مِنْهَا أَنَّ تَدْفَعَ هَذِه التَّمِيمَة الضُّرّ أَو تَجْلِب شَيْءٌ مِنْ النَّفْعِ</w:t>
      </w:r>
      <w:r w:rsidR="00D04921">
        <w:rPr>
          <w:rFonts w:cs="Traditional Arabic" w:hint="cs"/>
          <w:sz w:val="48"/>
          <w:szCs w:val="48"/>
          <w:rtl/>
        </w:rPr>
        <w:t>،</w:t>
      </w:r>
      <w:r w:rsidRPr="00066176">
        <w:rPr>
          <w:rFonts w:cs="Traditional Arabic"/>
          <w:sz w:val="48"/>
          <w:szCs w:val="48"/>
          <w:rtl/>
        </w:rPr>
        <w:t xml:space="preserve"> وَكُلُّهَا مِنْ صُوَرِ التَّعَلُّقِ بِغَيْرٍ اللَّهِ الشركية. </w:t>
      </w:r>
    </w:p>
    <w:p w14:paraId="441F3DEC" w14:textId="77777777" w:rsidR="00D04921" w:rsidRPr="00D04921" w:rsidRDefault="00066176" w:rsidP="00066176">
      <w:pPr>
        <w:spacing w:before="120" w:after="120" w:afterAutospacing="0"/>
        <w:jc w:val="both"/>
        <w:rPr>
          <w:rFonts w:cs="Traditional Arabic"/>
          <w:color w:val="6600FF"/>
          <w:sz w:val="48"/>
          <w:szCs w:val="48"/>
          <w:rtl/>
        </w:rPr>
      </w:pPr>
      <w:r w:rsidRPr="00D04921">
        <w:rPr>
          <w:rFonts w:cs="Traditional Arabic"/>
          <w:b/>
          <w:bCs/>
          <w:sz w:val="48"/>
          <w:szCs w:val="48"/>
          <w:rtl/>
        </w:rPr>
        <w:lastRenderedPageBreak/>
        <w:t xml:space="preserve">وَمِنْهَا: </w:t>
      </w:r>
      <w:r w:rsidRPr="00D04921">
        <w:rPr>
          <w:rFonts w:cs="Traditional Arabic"/>
          <w:b/>
          <w:bCs/>
          <w:color w:val="FF0000"/>
          <w:sz w:val="48"/>
          <w:szCs w:val="48"/>
          <w:rtl/>
        </w:rPr>
        <w:t>دُعَاءُ غَيْرِ اللَّهِ مِنْ مَيِّتٍ أَوْ حَيَّ غَائِبٌ لِكَشْف ضُرٌّ أَوْ جَلْبِ نَفْعٍ؛</w:t>
      </w:r>
      <w:r w:rsidRPr="00066176">
        <w:rPr>
          <w:rFonts w:cs="Traditional Arabic"/>
          <w:sz w:val="48"/>
          <w:szCs w:val="48"/>
          <w:rtl/>
        </w:rPr>
        <w:t xml:space="preserve"> قَال -تعالى-: </w:t>
      </w:r>
      <w:r w:rsidR="00D04921" w:rsidRPr="00D04921">
        <w:rPr>
          <w:rFonts w:cs="Traditional Arabic" w:hint="cs"/>
          <w:color w:val="6600FF"/>
          <w:sz w:val="48"/>
          <w:szCs w:val="48"/>
          <w:rtl/>
        </w:rPr>
        <w:t>{</w:t>
      </w:r>
      <w:r w:rsidRPr="00D04921">
        <w:rPr>
          <w:rFonts w:cs="Traditional Arabic"/>
          <w:color w:val="6600FF"/>
          <w:sz w:val="48"/>
          <w:szCs w:val="48"/>
          <w:rtl/>
        </w:rPr>
        <w:t>وَمَنْ أَضَلُّ مِمَّنْ يَدْعُو مِنْ دُونِ اللَّهِ مَنْ لَا يَسْتَجِيبُ لَهُ إِلَى يَوْمِ الْقِيَامَةِ وَهُمْ عَنْ دُعَائِهِمْ غَافِلُونَ * وَإِذَا حُشِرَ النَّاسُ كَانُوا لَهُمْ أَعْدَاءً وَكَانُوا بِعِبَادَتِهِمْ كَافِرِينَ</w:t>
      </w:r>
      <w:r w:rsidR="00D04921" w:rsidRPr="00D04921">
        <w:rPr>
          <w:rFonts w:cs="Traditional Arabic" w:hint="cs"/>
          <w:color w:val="6600FF"/>
          <w:sz w:val="48"/>
          <w:szCs w:val="48"/>
          <w:rtl/>
        </w:rPr>
        <w:t>}.</w:t>
      </w:r>
      <w:r w:rsidRPr="00D04921">
        <w:rPr>
          <w:rFonts w:cs="Traditional Arabic"/>
          <w:color w:val="6600FF"/>
          <w:sz w:val="48"/>
          <w:szCs w:val="48"/>
          <w:rtl/>
        </w:rPr>
        <w:t xml:space="preserve"> </w:t>
      </w:r>
    </w:p>
    <w:p w14:paraId="785AE4D4" w14:textId="77777777" w:rsidR="00D04921" w:rsidRDefault="00066176" w:rsidP="00066176">
      <w:pPr>
        <w:spacing w:before="120" w:after="120" w:afterAutospacing="0"/>
        <w:jc w:val="both"/>
        <w:rPr>
          <w:rFonts w:cs="Traditional Arabic"/>
          <w:sz w:val="48"/>
          <w:szCs w:val="48"/>
          <w:rtl/>
        </w:rPr>
      </w:pPr>
      <w:r w:rsidRPr="00D04921">
        <w:rPr>
          <w:rFonts w:cs="Traditional Arabic"/>
          <w:b/>
          <w:bCs/>
          <w:color w:val="FF0000"/>
          <w:sz w:val="48"/>
          <w:szCs w:val="48"/>
          <w:rtl/>
        </w:rPr>
        <w:t>وَمِنْ صُوَرِ التَّعَلُّقِ بِغَيْرٍ اللَّهِ؛ التَّوَكُّلُ عَلَى غَيْرِ اللَّهِ،</w:t>
      </w:r>
      <w:r w:rsidRPr="00D04921">
        <w:rPr>
          <w:rFonts w:cs="Traditional Arabic"/>
          <w:color w:val="FF0000"/>
          <w:sz w:val="48"/>
          <w:szCs w:val="48"/>
          <w:rtl/>
        </w:rPr>
        <w:t xml:space="preserve"> </w:t>
      </w:r>
      <w:r w:rsidRPr="00066176">
        <w:rPr>
          <w:rFonts w:cs="Traditional Arabic"/>
          <w:sz w:val="48"/>
          <w:szCs w:val="48"/>
          <w:rtl/>
        </w:rPr>
        <w:t xml:space="preserve">وَمِنْهَا: </w:t>
      </w:r>
      <w:r w:rsidRPr="00D04921">
        <w:rPr>
          <w:rFonts w:cs="Traditional Arabic"/>
          <w:b/>
          <w:bCs/>
          <w:color w:val="00B050"/>
          <w:sz w:val="48"/>
          <w:szCs w:val="48"/>
          <w:rtl/>
        </w:rPr>
        <w:t>أَنْ يُحِبَّ غَيْرَ اللَّهِ كَحَبَّه لِلَّهِ أَوْ أَكْثَرَ،</w:t>
      </w:r>
      <w:r w:rsidRPr="00066176">
        <w:rPr>
          <w:rFonts w:cs="Traditional Arabic"/>
          <w:sz w:val="48"/>
          <w:szCs w:val="48"/>
          <w:rtl/>
        </w:rPr>
        <w:t xml:space="preserve"> وَالْحَبّ مِنْ أَعْلَى دَرَجَاتِ التَّعَلُّق الْقَلْبِيّ، وَالْمَرْءُ لَا يَكُونُ مؤمنًا حقًّا إلَّا إذَا أَحَبَّ اللَّهُ وَأَحَبُّ مَا يُحِبُّهُ اللَّهُ أَكْثَرَ مِنْ كُلِّ مِنْ عَدَاهُ، فَمَنْ أَحَبَّ مَعَ اللَّهِ شيئًا كَحَبَّه لِلَّهِ فَقَدْ أَشْرَكَهُ مَعَ اللَّهِ -والعياذ بالله-... </w:t>
      </w:r>
    </w:p>
    <w:p w14:paraId="70751555" w14:textId="181853FE" w:rsidR="00066176" w:rsidRPr="00D04921" w:rsidRDefault="00066176" w:rsidP="00066176">
      <w:pPr>
        <w:spacing w:before="120" w:after="120" w:afterAutospacing="0"/>
        <w:jc w:val="both"/>
        <w:rPr>
          <w:rFonts w:cs="Traditional Arabic"/>
          <w:color w:val="00B050"/>
          <w:sz w:val="48"/>
          <w:szCs w:val="48"/>
          <w:rtl/>
        </w:rPr>
      </w:pPr>
      <w:r w:rsidRPr="00D04921">
        <w:rPr>
          <w:rFonts w:cs="Traditional Arabic"/>
          <w:color w:val="00B050"/>
          <w:sz w:val="48"/>
          <w:szCs w:val="48"/>
          <w:rtl/>
        </w:rPr>
        <w:t>جَعَلَنِي اللَّهُ وَإِيَّاكُمْ مِمَّن تَعَلَّقَت قُلُوبِهِم بِاَللَّهِ تَعَالَى، وَاطْمَأَنَّت بِذِكْرِه. وصلوا وسلموا رحمكم الله على النبي المصطفى والخليل المجتبى...،</w:t>
      </w:r>
    </w:p>
    <w:p w14:paraId="56C05BD5" w14:textId="77777777" w:rsidR="00066176" w:rsidRPr="00066176" w:rsidRDefault="00066176" w:rsidP="00066176">
      <w:pPr>
        <w:spacing w:before="120" w:after="120" w:afterAutospacing="0"/>
        <w:jc w:val="both"/>
        <w:rPr>
          <w:rFonts w:cs="Traditional Arabic"/>
          <w:sz w:val="48"/>
          <w:szCs w:val="48"/>
          <w:rtl/>
        </w:rPr>
      </w:pPr>
    </w:p>
    <w:p w14:paraId="2C8FE142" w14:textId="77777777" w:rsidR="00066176" w:rsidRPr="00066176" w:rsidRDefault="00066176" w:rsidP="00066176">
      <w:pPr>
        <w:spacing w:before="120" w:after="120" w:afterAutospacing="0"/>
        <w:jc w:val="both"/>
        <w:rPr>
          <w:rFonts w:cs="Traditional Arabic"/>
          <w:sz w:val="48"/>
          <w:szCs w:val="48"/>
          <w:rtl/>
        </w:rPr>
      </w:pPr>
    </w:p>
    <w:p w14:paraId="3273C2A3" w14:textId="77777777" w:rsidR="00FE60F7" w:rsidRPr="00985EC5" w:rsidRDefault="00FE60F7" w:rsidP="00066176">
      <w:pPr>
        <w:spacing w:before="120" w:after="120" w:afterAutospacing="0"/>
        <w:jc w:val="both"/>
        <w:rPr>
          <w:rFonts w:cs="Traditional Arabic"/>
          <w:sz w:val="48"/>
          <w:szCs w:val="48"/>
        </w:rPr>
      </w:pPr>
    </w:p>
    <w:sectPr w:rsidR="00FE60F7" w:rsidRPr="00985EC5" w:rsidSect="009C440F">
      <w:footerReference w:type="default" r:id="rId7"/>
      <w:pgSz w:w="12240" w:h="15840"/>
      <w:pgMar w:top="1418" w:right="1701" w:bottom="1418" w:left="1418" w:header="720" w:footer="720" w:gutter="0"/>
      <w:pgBorders w:offsetFrom="page">
        <w:top w:val="twistedLines1" w:sz="18" w:space="24" w:color="00B0F0"/>
        <w:left w:val="twistedLines1" w:sz="18" w:space="24" w:color="00B0F0"/>
        <w:bottom w:val="twistedLines1" w:sz="18" w:space="24" w:color="00B0F0"/>
        <w:right w:val="twistedLines1" w:sz="18" w:space="24" w:color="00B0F0"/>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E6C1" w14:textId="77777777" w:rsidR="00CA5642" w:rsidRDefault="00CA5642" w:rsidP="00A50829">
      <w:pPr>
        <w:spacing w:after="0"/>
      </w:pPr>
      <w:r>
        <w:separator/>
      </w:r>
    </w:p>
  </w:endnote>
  <w:endnote w:type="continuationSeparator" w:id="0">
    <w:p w14:paraId="3D3C5EB9" w14:textId="77777777" w:rsidR="00CA5642" w:rsidRDefault="00CA5642" w:rsidP="00A50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97953695"/>
      <w:docPartObj>
        <w:docPartGallery w:val="Page Numbers (Bottom of Page)"/>
        <w:docPartUnique/>
      </w:docPartObj>
    </w:sdtPr>
    <w:sdtContent>
      <w:p w14:paraId="6AF4F2DC" w14:textId="286C072B" w:rsidR="00A50829" w:rsidRDefault="00A50829">
        <w:pPr>
          <w:pStyle w:val="a4"/>
          <w:jc w:val="center"/>
        </w:pPr>
        <w:r>
          <w:fldChar w:fldCharType="begin"/>
        </w:r>
        <w:r>
          <w:instrText>PAGE   \* MERGEFORMAT</w:instrText>
        </w:r>
        <w:r>
          <w:fldChar w:fldCharType="separate"/>
        </w:r>
        <w:r>
          <w:rPr>
            <w:lang w:val="ar-SA"/>
          </w:rPr>
          <w:t>2</w:t>
        </w:r>
        <w:r>
          <w:fldChar w:fldCharType="end"/>
        </w:r>
      </w:p>
    </w:sdtContent>
  </w:sdt>
  <w:p w14:paraId="4204377D" w14:textId="77777777" w:rsidR="00A50829" w:rsidRDefault="00A508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B1D96" w14:textId="77777777" w:rsidR="00CA5642" w:rsidRDefault="00CA5642" w:rsidP="00A50829">
      <w:pPr>
        <w:spacing w:after="0"/>
      </w:pPr>
      <w:r>
        <w:separator/>
      </w:r>
    </w:p>
  </w:footnote>
  <w:footnote w:type="continuationSeparator" w:id="0">
    <w:p w14:paraId="4B485630" w14:textId="77777777" w:rsidR="00CA5642" w:rsidRDefault="00CA5642" w:rsidP="00A5082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6"/>
    <w:rsid w:val="00006481"/>
    <w:rsid w:val="000070C6"/>
    <w:rsid w:val="00066176"/>
    <w:rsid w:val="00283FFC"/>
    <w:rsid w:val="00410B3E"/>
    <w:rsid w:val="00594174"/>
    <w:rsid w:val="0074537C"/>
    <w:rsid w:val="007936F2"/>
    <w:rsid w:val="0090706F"/>
    <w:rsid w:val="00985EC5"/>
    <w:rsid w:val="009C440F"/>
    <w:rsid w:val="00A50829"/>
    <w:rsid w:val="00B61A0F"/>
    <w:rsid w:val="00BD0A61"/>
    <w:rsid w:val="00C2173C"/>
    <w:rsid w:val="00C35705"/>
    <w:rsid w:val="00CA5642"/>
    <w:rsid w:val="00CD63AD"/>
    <w:rsid w:val="00D04921"/>
    <w:rsid w:val="00DD3DD5"/>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43BC"/>
  <w15:chartTrackingRefBased/>
  <w15:docId w15:val="{A8001709-7BF5-4120-A7A4-097BA8C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829"/>
    <w:pPr>
      <w:tabs>
        <w:tab w:val="center" w:pos="4320"/>
        <w:tab w:val="right" w:pos="8640"/>
      </w:tabs>
      <w:spacing w:after="0"/>
    </w:pPr>
  </w:style>
  <w:style w:type="character" w:customStyle="1" w:styleId="Char">
    <w:name w:val="رأس الصفحة Char"/>
    <w:basedOn w:val="a0"/>
    <w:link w:val="a3"/>
    <w:uiPriority w:val="99"/>
    <w:rsid w:val="00A50829"/>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A50829"/>
    <w:pPr>
      <w:tabs>
        <w:tab w:val="center" w:pos="4320"/>
        <w:tab w:val="right" w:pos="8640"/>
      </w:tabs>
      <w:spacing w:after="0"/>
    </w:pPr>
  </w:style>
  <w:style w:type="character" w:customStyle="1" w:styleId="Char0">
    <w:name w:val="تذييل الصفحة Char"/>
    <w:basedOn w:val="a0"/>
    <w:link w:val="a4"/>
    <w:uiPriority w:val="99"/>
    <w:rsid w:val="00A50829"/>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EE37-82F3-45EF-B88D-556717BE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1378</Words>
  <Characters>7859</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2024-09-23T16:31:00Z</dcterms:created>
  <dcterms:modified xsi:type="dcterms:W3CDTF">2024-09-23T16:31:00Z</dcterms:modified>
</cp:coreProperties>
</file>