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5E97" w14:textId="6F16F2DB" w:rsidR="001E6B7C" w:rsidRDefault="00423BCC" w:rsidP="00423BCC">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1E6B7C">
        <w:rPr>
          <w:rFonts w:ascii="Traditional Arabic" w:eastAsia="Times New Roman" w:hAnsi="Traditional Arabic" w:cs="Traditional Arabic"/>
          <w:b/>
          <w:bCs/>
          <w:color w:val="FF0000"/>
          <w:sz w:val="50"/>
          <w:szCs w:val="50"/>
          <w:rtl/>
          <w:lang w:eastAsia="ar-SA"/>
          <w14:ligatures w14:val="none"/>
        </w:rPr>
        <w:t>الصبر عدة للمؤمن</w:t>
      </w:r>
    </w:p>
    <w:p w14:paraId="1FC1F66A" w14:textId="77777777" w:rsidR="00423BCC" w:rsidRDefault="00423BC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p>
    <w:p w14:paraId="3F4B4C13" w14:textId="77777777"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color w:val="00B050"/>
          <w:sz w:val="50"/>
          <w:szCs w:val="50"/>
          <w:rtl/>
          <w:lang w:eastAsia="ar-SA"/>
          <w14:ligatures w14:val="none"/>
        </w:rPr>
        <w:t>الحمد لله رب العالمين،</w:t>
      </w:r>
      <w:r w:rsidRPr="001E6B7C">
        <w:rPr>
          <w:rFonts w:ascii="Traditional Arabic" w:eastAsia="Times New Roman" w:hAnsi="Traditional Arabic" w:cs="Traditional Arabic" w:hint="cs"/>
          <w:color w:val="00B050"/>
          <w:sz w:val="50"/>
          <w:szCs w:val="50"/>
          <w:rtl/>
          <w:lang w:eastAsia="ar-SA"/>
          <w14:ligatures w14:val="none"/>
        </w:rPr>
        <w:t xml:space="preserve"> </w:t>
      </w:r>
      <w:r w:rsidRPr="001E6B7C">
        <w:rPr>
          <w:rFonts w:ascii="Traditional Arabic" w:eastAsia="Times New Roman" w:hAnsi="Traditional Arabic" w:cs="Traditional Arabic"/>
          <w:color w:val="00B050"/>
          <w:sz w:val="50"/>
          <w:szCs w:val="50"/>
          <w:rtl/>
          <w:lang w:eastAsia="ar-SA"/>
          <w14:ligatures w14:val="none"/>
        </w:rPr>
        <w:t>الحمد لله على كل حال، ونعوذ بالله من حال أهل النار، الحمد لله على السراء والضراء، وأشهد أن لا إله إلا الله وحده لا شريك له، له الملك وله الحمد، وهو على كل شيء قدير</w:t>
      </w:r>
      <w:r w:rsidRPr="001E6B7C">
        <w:rPr>
          <w:rFonts w:ascii="Traditional Arabic" w:eastAsia="Times New Roman" w:hAnsi="Traditional Arabic" w:cs="Traditional Arabic" w:hint="cs"/>
          <w:color w:val="00B050"/>
          <w:sz w:val="50"/>
          <w:szCs w:val="50"/>
          <w:rtl/>
          <w:lang w:eastAsia="ar-SA"/>
          <w14:ligatures w14:val="none"/>
        </w:rPr>
        <w:t>،</w:t>
      </w:r>
      <w:r w:rsidRPr="001E6B7C">
        <w:rPr>
          <w:rFonts w:ascii="Traditional Arabic" w:eastAsia="Times New Roman" w:hAnsi="Traditional Arabic" w:cs="Traditional Arabic" w:hint="cs"/>
          <w:color w:val="00B050"/>
          <w:sz w:val="50"/>
          <w:szCs w:val="50"/>
          <w:rtl/>
          <w:lang w:eastAsia="ar-SA"/>
          <w14:ligatures w14:val="none"/>
        </w:rPr>
        <w:t xml:space="preserve"> </w:t>
      </w:r>
      <w:r w:rsidRPr="001E6B7C">
        <w:rPr>
          <w:rFonts w:ascii="Traditional Arabic" w:eastAsia="Times New Roman" w:hAnsi="Traditional Arabic" w:cs="Traditional Arabic"/>
          <w:color w:val="00B050"/>
          <w:sz w:val="50"/>
          <w:szCs w:val="50"/>
          <w:rtl/>
          <w:lang w:eastAsia="ar-SA"/>
          <w14:ligatures w14:val="none"/>
        </w:rPr>
        <w:t>والصلاة والسلام على سيد الأولين والآخرين، سيدنا محمد صلى الله عليه وسلم القائل: (احفظ الله يحفظك، احفظ الله تجده أمامك، تعرَّف إليه في الرخاء، يعرِفْك في الشدة..)</w:t>
      </w:r>
      <w:r w:rsidRPr="001E6B7C">
        <w:rPr>
          <w:rFonts w:ascii="Traditional Arabic" w:eastAsia="Times New Roman" w:hAnsi="Traditional Arabic" w:cs="Traditional Arabic" w:hint="cs"/>
          <w:color w:val="00B050"/>
          <w:sz w:val="50"/>
          <w:szCs w:val="50"/>
          <w:rtl/>
          <w:lang w:eastAsia="ar-SA"/>
          <w14:ligatures w14:val="none"/>
        </w:rPr>
        <w:t>.</w:t>
      </w:r>
      <w:r w:rsidRPr="001E6B7C">
        <w:rPr>
          <w:rFonts w:ascii="Traditional Arabic" w:eastAsia="Times New Roman" w:hAnsi="Traditional Arabic" w:cs="Traditional Arabic" w:hint="cs"/>
          <w:color w:val="00B050"/>
          <w:sz w:val="50"/>
          <w:szCs w:val="50"/>
          <w:rtl/>
          <w:lang w:eastAsia="ar-SA"/>
          <w14:ligatures w14:val="none"/>
        </w:rPr>
        <w:t xml:space="preserve"> </w:t>
      </w:r>
      <w:r w:rsidRPr="001E6B7C">
        <w:rPr>
          <w:rFonts w:ascii="Traditional Arabic" w:eastAsia="Times New Roman" w:hAnsi="Traditional Arabic" w:cs="Traditional Arabic"/>
          <w:color w:val="FF0000"/>
          <w:sz w:val="50"/>
          <w:szCs w:val="50"/>
          <w:rtl/>
          <w:lang w:eastAsia="ar-SA"/>
          <w14:ligatures w14:val="none"/>
        </w:rPr>
        <w:t>وبعد:</w:t>
      </w:r>
      <w:r w:rsidRPr="001E6B7C">
        <w:rPr>
          <w:rFonts w:ascii="Traditional Arabic" w:eastAsia="Times New Roman" w:hAnsi="Traditional Arabic" w:cs="Traditional Arabic" w:hint="cs"/>
          <w:color w:val="FF0000"/>
          <w:sz w:val="50"/>
          <w:szCs w:val="50"/>
          <w:rtl/>
          <w:lang w:eastAsia="ar-SA"/>
          <w14:ligatures w14:val="none"/>
        </w:rPr>
        <w:t xml:space="preserve"> </w:t>
      </w:r>
    </w:p>
    <w:p w14:paraId="78D85436" w14:textId="02A2C4AB"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b/>
          <w:bCs/>
          <w:color w:val="FF0000"/>
          <w:sz w:val="50"/>
          <w:szCs w:val="50"/>
          <w:rtl/>
          <w:lang w:eastAsia="ar-SA"/>
          <w14:ligatures w14:val="none"/>
        </w:rPr>
        <w:t>عباد الله</w:t>
      </w:r>
      <w:r>
        <w:rPr>
          <w:rFonts w:ascii="Traditional Arabic" w:eastAsia="Times New Roman" w:hAnsi="Traditional Arabic" w:cs="Traditional Arabic" w:hint="cs"/>
          <w:b/>
          <w:bCs/>
          <w:color w:val="FF0000"/>
          <w:sz w:val="50"/>
          <w:szCs w:val="50"/>
          <w:rtl/>
          <w:lang w:eastAsia="ar-SA"/>
          <w14:ligatures w14:val="none"/>
        </w:rPr>
        <w:t>:</w:t>
      </w:r>
      <w:r w:rsidRPr="001E6B7C">
        <w:rPr>
          <w:rFonts w:ascii="Traditional Arabic" w:eastAsia="Times New Roman" w:hAnsi="Traditional Arabic" w:cs="Traditional Arabic"/>
          <w:color w:val="FF0000"/>
          <w:sz w:val="50"/>
          <w:szCs w:val="50"/>
          <w:rtl/>
          <w:lang w:eastAsia="ar-SA"/>
          <w14:ligatures w14:val="none"/>
        </w:rPr>
        <w:t xml:space="preserve"> </w:t>
      </w:r>
      <w:r w:rsidRPr="001E6B7C">
        <w:rPr>
          <w:rFonts w:ascii="Traditional Arabic" w:eastAsia="Times New Roman" w:hAnsi="Traditional Arabic" w:cs="Traditional Arabic"/>
          <w:color w:val="000000"/>
          <w:sz w:val="50"/>
          <w:szCs w:val="50"/>
          <w:rtl/>
          <w:lang w:eastAsia="ar-SA"/>
          <w14:ligatures w14:val="none"/>
        </w:rPr>
        <w:t>الناظر إلى الدنيا يجدها تتقلب بمن فيها ما بين السرور والحزن، والراحة والتعب، والغنى والفقر، والصحة والمرض،</w:t>
      </w:r>
      <w:r w:rsidRPr="001E6B7C">
        <w:rPr>
          <w:rFonts w:ascii="Traditional Arabic" w:eastAsia="Times New Roman" w:hAnsi="Traditional Arabic" w:cs="Traditional Arabic" w:hint="cs"/>
          <w:color w:val="000000"/>
          <w:sz w:val="50"/>
          <w:szCs w:val="50"/>
          <w:rtl/>
          <w:lang w:eastAsia="ar-SA"/>
          <w14:ligatures w14:val="none"/>
        </w:rPr>
        <w:t xml:space="preserve"> </w:t>
      </w:r>
      <w:r w:rsidRPr="001E6B7C">
        <w:rPr>
          <w:rFonts w:ascii="Traditional Arabic" w:eastAsia="Times New Roman" w:hAnsi="Traditional Arabic" w:cs="Traditional Arabic"/>
          <w:color w:val="000000"/>
          <w:sz w:val="50"/>
          <w:szCs w:val="50"/>
          <w:rtl/>
          <w:lang w:eastAsia="ar-SA"/>
          <w14:ligatures w14:val="none"/>
        </w:rPr>
        <w:t xml:space="preserve">قال تعالى: </w:t>
      </w:r>
      <w:r w:rsidRPr="001E6B7C">
        <w:rPr>
          <w:rFonts w:ascii="Traditional Arabic" w:eastAsia="Times New Roman" w:hAnsi="Traditional Arabic" w:cs="Traditional Arabic"/>
          <w:color w:val="6600FF"/>
          <w:sz w:val="50"/>
          <w:szCs w:val="50"/>
          <w:rtl/>
          <w:lang w:eastAsia="ar-SA"/>
          <w14:ligatures w14:val="none"/>
        </w:rPr>
        <w:t>﴿وَنَبْلُوكُمْ بِالشَّرِّ وَالْخَيْرِ فِتْنَةً وَإِلَيْنَا تُرْجَعُونَ﴾</w:t>
      </w:r>
      <w:r w:rsidRPr="001E6B7C">
        <w:rPr>
          <w:rFonts w:ascii="Traditional Arabic" w:eastAsia="Times New Roman" w:hAnsi="Traditional Arabic" w:cs="Traditional Arabic" w:hint="cs"/>
          <w:color w:val="000000"/>
          <w:sz w:val="50"/>
          <w:szCs w:val="50"/>
          <w:rtl/>
          <w:lang w:eastAsia="ar-SA"/>
          <w14:ligatures w14:val="none"/>
        </w:rPr>
        <w:t xml:space="preserve"> </w:t>
      </w:r>
    </w:p>
    <w:p w14:paraId="1E2A298E" w14:textId="31D7D248"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hint="cs"/>
          <w:b/>
          <w:bCs/>
          <w:color w:val="FF0000"/>
          <w:sz w:val="50"/>
          <w:szCs w:val="50"/>
          <w:rtl/>
          <w:lang w:eastAsia="ar-SA"/>
          <w14:ligatures w14:val="none"/>
        </w:rPr>
        <w:t>ع</w:t>
      </w:r>
      <w:r w:rsidRPr="001E6B7C">
        <w:rPr>
          <w:rFonts w:ascii="Traditional Arabic" w:eastAsia="Times New Roman" w:hAnsi="Traditional Arabic" w:cs="Traditional Arabic"/>
          <w:b/>
          <w:bCs/>
          <w:color w:val="FF0000"/>
          <w:sz w:val="50"/>
          <w:szCs w:val="50"/>
          <w:rtl/>
          <w:lang w:eastAsia="ar-SA"/>
          <w14:ligatures w14:val="none"/>
        </w:rPr>
        <w:t>باد الله</w:t>
      </w:r>
      <w:r w:rsidRPr="001E6B7C">
        <w:rPr>
          <w:rFonts w:ascii="Traditional Arabic" w:eastAsia="Times New Roman" w:hAnsi="Traditional Arabic" w:cs="Traditional Arabic" w:hint="cs"/>
          <w:b/>
          <w:bCs/>
          <w:color w:val="FF0000"/>
          <w:sz w:val="50"/>
          <w:szCs w:val="50"/>
          <w:rtl/>
          <w:lang w:eastAsia="ar-SA"/>
          <w14:ligatures w14:val="none"/>
        </w:rPr>
        <w:t>:</w:t>
      </w:r>
      <w:r w:rsidRPr="001E6B7C">
        <w:rPr>
          <w:rFonts w:ascii="Traditional Arabic" w:eastAsia="Times New Roman" w:hAnsi="Traditional Arabic" w:cs="Traditional Arabic"/>
          <w:color w:val="FF0000"/>
          <w:sz w:val="50"/>
          <w:szCs w:val="50"/>
          <w:rtl/>
          <w:lang w:eastAsia="ar-SA"/>
          <w14:ligatures w14:val="none"/>
        </w:rPr>
        <w:t xml:space="preserve"> </w:t>
      </w:r>
      <w:r w:rsidRPr="001E6B7C">
        <w:rPr>
          <w:rFonts w:ascii="Traditional Arabic" w:eastAsia="Times New Roman" w:hAnsi="Traditional Arabic" w:cs="Traditional Arabic" w:hint="cs"/>
          <w:color w:val="000000"/>
          <w:sz w:val="50"/>
          <w:szCs w:val="50"/>
          <w:rtl/>
          <w:lang w:eastAsia="ar-SA"/>
          <w14:ligatures w14:val="none"/>
        </w:rPr>
        <w:t>إ</w:t>
      </w:r>
      <w:r w:rsidRPr="001E6B7C">
        <w:rPr>
          <w:rFonts w:ascii="Traditional Arabic" w:eastAsia="Times New Roman" w:hAnsi="Traditional Arabic" w:cs="Traditional Arabic"/>
          <w:color w:val="000000"/>
          <w:sz w:val="50"/>
          <w:szCs w:val="50"/>
          <w:rtl/>
          <w:lang w:eastAsia="ar-SA"/>
          <w14:ligatures w14:val="none"/>
        </w:rPr>
        <w:t xml:space="preserve">ن شؤم المعاصي وبيل، فالله تعالى يقول: </w:t>
      </w:r>
      <w:r w:rsidRPr="001E6B7C">
        <w:rPr>
          <w:rFonts w:ascii="Traditional Arabic" w:eastAsia="Times New Roman" w:hAnsi="Traditional Arabic" w:cs="Traditional Arabic"/>
          <w:color w:val="6600FF"/>
          <w:sz w:val="50"/>
          <w:szCs w:val="50"/>
          <w:rtl/>
          <w:lang w:eastAsia="ar-SA"/>
          <w14:ligatures w14:val="none"/>
        </w:rPr>
        <w:t>﴿ظَهَرَ الْفَسَادُ فِي الْبَرِّ وَالْبَحْرِ بِمَا كَسَبَتْ أَيْدِي النَّاسِ لِيُذِيقَهُمْ بَعْضَ الَّذِي عَمِلُوا لَعَلَّهُمْ يَرْجِعُونَ﴾</w:t>
      </w:r>
      <w:r>
        <w:rPr>
          <w:rFonts w:ascii="Traditional Arabic" w:eastAsia="Times New Roman" w:hAnsi="Traditional Arabic" w:cs="Traditional Arabic" w:hint="cs"/>
          <w:color w:val="6600FF"/>
          <w:sz w:val="50"/>
          <w:szCs w:val="50"/>
          <w:rtl/>
          <w:lang w:eastAsia="ar-SA"/>
          <w14:ligatures w14:val="none"/>
        </w:rPr>
        <w:t>.</w:t>
      </w:r>
      <w:r w:rsidRPr="001E6B7C">
        <w:rPr>
          <w:rFonts w:ascii="Traditional Arabic" w:eastAsia="Times New Roman" w:hAnsi="Traditional Arabic" w:cs="Traditional Arabic"/>
          <w:color w:val="000000"/>
          <w:sz w:val="50"/>
          <w:szCs w:val="50"/>
          <w:rtl/>
          <w:lang w:eastAsia="ar-SA"/>
          <w14:ligatures w14:val="none"/>
        </w:rPr>
        <w:t xml:space="preserve"> </w:t>
      </w:r>
    </w:p>
    <w:p w14:paraId="7B6CFD77" w14:textId="77777777"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color w:val="C00000"/>
          <w:sz w:val="50"/>
          <w:szCs w:val="50"/>
          <w:rtl/>
          <w:lang w:eastAsia="ar-SA"/>
          <w14:ligatures w14:val="none"/>
        </w:rPr>
        <w:t xml:space="preserve">وإنما كانت الحكمة من الابتلاء بالسراء والضراء؛ ليعرف البشر جميعًا ربهم، فيرجعوا إليه في ضيقهم، ويحمدوه في رخائهم؛ قال تعالى: </w:t>
      </w:r>
      <w:r w:rsidRPr="001E6B7C">
        <w:rPr>
          <w:rFonts w:ascii="Traditional Arabic" w:eastAsia="Times New Roman" w:hAnsi="Traditional Arabic" w:cs="Traditional Arabic"/>
          <w:color w:val="6600FF"/>
          <w:sz w:val="50"/>
          <w:szCs w:val="50"/>
          <w:rtl/>
          <w:lang w:eastAsia="ar-SA"/>
          <w14:ligatures w14:val="none"/>
        </w:rPr>
        <w:t xml:space="preserve">﴿وَمَا أَرْسَلْنَا فِي قَرْيَةٍ مِنْ نَبِيٍّ إِلَّا أَخَذْنَا أَهْلَهَا بِالْبَأْسَاءِ وَالضَّرَّاءِ لَعَلَّهُمْ يَضَّرَّعُونَ﴾ </w:t>
      </w:r>
      <w:r w:rsidRPr="001E6B7C">
        <w:rPr>
          <w:rFonts w:ascii="Traditional Arabic" w:eastAsia="Times New Roman" w:hAnsi="Traditional Arabic" w:cs="Traditional Arabic"/>
          <w:color w:val="000000"/>
          <w:sz w:val="50"/>
          <w:szCs w:val="50"/>
          <w:rtl/>
          <w:lang w:eastAsia="ar-SA"/>
          <w14:ligatures w14:val="none"/>
        </w:rPr>
        <w:t xml:space="preserve">ولا بد أن نعلم أن الله تعالى لا يتخلى عن أوليائه في حال الضراء إذا </w:t>
      </w:r>
      <w:r w:rsidRPr="001E6B7C">
        <w:rPr>
          <w:rFonts w:ascii="Traditional Arabic" w:eastAsia="Times New Roman" w:hAnsi="Traditional Arabic" w:cs="Traditional Arabic"/>
          <w:color w:val="000000"/>
          <w:sz w:val="50"/>
          <w:szCs w:val="50"/>
          <w:rtl/>
          <w:lang w:eastAsia="ar-SA"/>
          <w14:ligatures w14:val="none"/>
        </w:rPr>
        <w:lastRenderedPageBreak/>
        <w:t>كانوا معه في حال السراء، وما أجمل الصبر عدة للمؤمن في حال الشدة والرخاء.</w:t>
      </w:r>
      <w:r w:rsidRPr="001E6B7C">
        <w:rPr>
          <w:rFonts w:ascii="Traditional Arabic" w:eastAsia="Times New Roman" w:hAnsi="Traditional Arabic" w:cs="Traditional Arabic" w:hint="cs"/>
          <w:color w:val="000000"/>
          <w:sz w:val="50"/>
          <w:szCs w:val="50"/>
          <w:rtl/>
          <w:lang w:eastAsia="ar-SA"/>
          <w14:ligatures w14:val="none"/>
        </w:rPr>
        <w:t xml:space="preserve"> </w:t>
      </w:r>
    </w:p>
    <w:p w14:paraId="44F728DE" w14:textId="77777777"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hint="cs"/>
          <w:b/>
          <w:bCs/>
          <w:color w:val="FF0000"/>
          <w:sz w:val="50"/>
          <w:szCs w:val="50"/>
          <w:rtl/>
          <w:lang w:eastAsia="ar-SA"/>
          <w14:ligatures w14:val="none"/>
        </w:rPr>
        <w:t>و</w:t>
      </w:r>
      <w:r w:rsidRPr="001E6B7C">
        <w:rPr>
          <w:rFonts w:ascii="Traditional Arabic" w:eastAsia="Times New Roman" w:hAnsi="Traditional Arabic" w:cs="Traditional Arabic"/>
          <w:b/>
          <w:bCs/>
          <w:color w:val="FF0000"/>
          <w:sz w:val="50"/>
          <w:szCs w:val="50"/>
          <w:rtl/>
          <w:lang w:eastAsia="ar-SA"/>
          <w14:ligatures w14:val="none"/>
        </w:rPr>
        <w:t>العباد لهم ثلاثة أحوال، أو هناك ثلاثة أصناف من البشر في حال الرخاء والشدة:</w:t>
      </w:r>
      <w:r w:rsidRPr="001E6B7C">
        <w:rPr>
          <w:rFonts w:ascii="Traditional Arabic" w:eastAsia="Times New Roman" w:hAnsi="Traditional Arabic" w:cs="Traditional Arabic" w:hint="cs"/>
          <w:color w:val="000000"/>
          <w:sz w:val="50"/>
          <w:szCs w:val="50"/>
          <w:rtl/>
          <w:lang w:eastAsia="ar-SA"/>
          <w14:ligatures w14:val="none"/>
        </w:rPr>
        <w:t xml:space="preserve"> </w:t>
      </w:r>
    </w:p>
    <w:p w14:paraId="34426EAE" w14:textId="77777777"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b/>
          <w:bCs/>
          <w:color w:val="FF0000"/>
          <w:sz w:val="50"/>
          <w:szCs w:val="50"/>
          <w:rtl/>
          <w:lang w:eastAsia="ar-SA"/>
          <w14:ligatures w14:val="none"/>
        </w:rPr>
        <w:t xml:space="preserve">الصنف الأول: </w:t>
      </w:r>
      <w:r w:rsidRPr="001E6B7C">
        <w:rPr>
          <w:rFonts w:ascii="Traditional Arabic" w:eastAsia="Times New Roman" w:hAnsi="Traditional Arabic" w:cs="Traditional Arabic"/>
          <w:b/>
          <w:bCs/>
          <w:color w:val="00B050"/>
          <w:sz w:val="50"/>
          <w:szCs w:val="50"/>
          <w:rtl/>
          <w:lang w:eastAsia="ar-SA"/>
          <w14:ligatures w14:val="none"/>
        </w:rPr>
        <w:t>صنف يعرف الله في الرخاء والشدة.</w:t>
      </w:r>
      <w:r w:rsidRPr="001E6B7C">
        <w:rPr>
          <w:rFonts w:ascii="Traditional Arabic" w:eastAsia="Times New Roman" w:hAnsi="Traditional Arabic" w:cs="Traditional Arabic" w:hint="cs"/>
          <w:b/>
          <w:bCs/>
          <w:color w:val="000000"/>
          <w:sz w:val="50"/>
          <w:szCs w:val="50"/>
          <w:rtl/>
          <w:lang w:eastAsia="ar-SA"/>
          <w14:ligatures w14:val="none"/>
        </w:rPr>
        <w:t xml:space="preserve"> </w:t>
      </w:r>
      <w:r w:rsidRPr="001E6B7C">
        <w:rPr>
          <w:rFonts w:ascii="Traditional Arabic" w:eastAsia="Times New Roman" w:hAnsi="Traditional Arabic" w:cs="Traditional Arabic" w:hint="cs"/>
          <w:b/>
          <w:bCs/>
          <w:color w:val="00B0F0"/>
          <w:sz w:val="50"/>
          <w:szCs w:val="50"/>
          <w:rtl/>
          <w:lang w:eastAsia="ar-SA"/>
          <w14:ligatures w14:val="none"/>
        </w:rPr>
        <w:t>و</w:t>
      </w:r>
      <w:r w:rsidRPr="001E6B7C">
        <w:rPr>
          <w:rFonts w:ascii="Traditional Arabic" w:eastAsia="Times New Roman" w:hAnsi="Traditional Arabic" w:cs="Traditional Arabic"/>
          <w:b/>
          <w:bCs/>
          <w:color w:val="00B0F0"/>
          <w:sz w:val="50"/>
          <w:szCs w:val="50"/>
          <w:rtl/>
          <w:lang w:eastAsia="ar-SA"/>
          <w14:ligatures w14:val="none"/>
        </w:rPr>
        <w:t>صنف يعرف الله في الشدة، ولا يعرفه في الرخاء.</w:t>
      </w:r>
      <w:r w:rsidRPr="001E6B7C">
        <w:rPr>
          <w:rFonts w:ascii="Traditional Arabic" w:eastAsia="Times New Roman" w:hAnsi="Traditional Arabic" w:cs="Traditional Arabic" w:hint="cs"/>
          <w:b/>
          <w:bCs/>
          <w:color w:val="000000"/>
          <w:sz w:val="50"/>
          <w:szCs w:val="50"/>
          <w:rtl/>
          <w:lang w:eastAsia="ar-SA"/>
          <w14:ligatures w14:val="none"/>
        </w:rPr>
        <w:t xml:space="preserve"> </w:t>
      </w:r>
      <w:r w:rsidRPr="001E6B7C">
        <w:rPr>
          <w:rFonts w:ascii="Traditional Arabic" w:eastAsia="Times New Roman" w:hAnsi="Traditional Arabic" w:cs="Traditional Arabic" w:hint="cs"/>
          <w:b/>
          <w:bCs/>
          <w:color w:val="C00000"/>
          <w:sz w:val="50"/>
          <w:szCs w:val="50"/>
          <w:rtl/>
          <w:lang w:eastAsia="ar-SA"/>
          <w14:ligatures w14:val="none"/>
        </w:rPr>
        <w:t>و</w:t>
      </w:r>
      <w:r w:rsidRPr="001E6B7C">
        <w:rPr>
          <w:rFonts w:ascii="Traditional Arabic" w:eastAsia="Times New Roman" w:hAnsi="Traditional Arabic" w:cs="Traditional Arabic"/>
          <w:b/>
          <w:bCs/>
          <w:color w:val="C00000"/>
          <w:sz w:val="50"/>
          <w:szCs w:val="50"/>
          <w:rtl/>
          <w:lang w:eastAsia="ar-SA"/>
          <w14:ligatures w14:val="none"/>
        </w:rPr>
        <w:t>صنف لا يعرف الله في الرخاء، ولا يعرفه في الشدة.</w:t>
      </w:r>
      <w:r w:rsidRPr="001E6B7C">
        <w:rPr>
          <w:rFonts w:ascii="Traditional Arabic" w:eastAsia="Times New Roman" w:hAnsi="Traditional Arabic" w:cs="Traditional Arabic" w:hint="cs"/>
          <w:b/>
          <w:bCs/>
          <w:color w:val="000000"/>
          <w:sz w:val="50"/>
          <w:szCs w:val="50"/>
          <w:rtl/>
          <w:lang w:eastAsia="ar-SA"/>
          <w14:ligatures w14:val="none"/>
        </w:rPr>
        <w:t xml:space="preserve"> </w:t>
      </w:r>
    </w:p>
    <w:p w14:paraId="18411D8F" w14:textId="5E972757"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hint="cs"/>
          <w:b/>
          <w:bCs/>
          <w:color w:val="FF0000"/>
          <w:sz w:val="50"/>
          <w:szCs w:val="50"/>
          <w:rtl/>
          <w:lang w:eastAsia="ar-SA"/>
          <w14:ligatures w14:val="none"/>
        </w:rPr>
        <w:t>أما</w:t>
      </w:r>
      <w:r w:rsidRPr="001E6B7C">
        <w:rPr>
          <w:rFonts w:ascii="Traditional Arabic" w:eastAsia="Times New Roman" w:hAnsi="Traditional Arabic" w:cs="Traditional Arabic"/>
          <w:b/>
          <w:bCs/>
          <w:color w:val="FF0000"/>
          <w:sz w:val="50"/>
          <w:szCs w:val="50"/>
          <w:rtl/>
          <w:lang w:eastAsia="ar-SA"/>
          <w14:ligatures w14:val="none"/>
        </w:rPr>
        <w:t xml:space="preserve"> الصنف الأول:</w:t>
      </w:r>
      <w:r w:rsidRPr="001E6B7C">
        <w:rPr>
          <w:rFonts w:ascii="Traditional Arabic" w:eastAsia="Times New Roman" w:hAnsi="Traditional Arabic" w:cs="Traditional Arabic"/>
          <w:color w:val="FF0000"/>
          <w:sz w:val="50"/>
          <w:szCs w:val="50"/>
          <w:rtl/>
          <w:lang w:eastAsia="ar-SA"/>
          <w14:ligatures w14:val="none"/>
        </w:rPr>
        <w:t xml:space="preserve"> </w:t>
      </w:r>
      <w:r w:rsidRPr="001E6B7C">
        <w:rPr>
          <w:rFonts w:ascii="Traditional Arabic" w:eastAsia="Times New Roman" w:hAnsi="Traditional Arabic" w:cs="Traditional Arabic" w:hint="cs"/>
          <w:color w:val="000000"/>
          <w:sz w:val="50"/>
          <w:szCs w:val="50"/>
          <w:rtl/>
          <w:lang w:eastAsia="ar-SA"/>
          <w14:ligatures w14:val="none"/>
        </w:rPr>
        <w:t>ف</w:t>
      </w:r>
      <w:r w:rsidRPr="001E6B7C">
        <w:rPr>
          <w:rFonts w:ascii="Traditional Arabic" w:eastAsia="Times New Roman" w:hAnsi="Traditional Arabic" w:cs="Traditional Arabic"/>
          <w:color w:val="000000"/>
          <w:sz w:val="50"/>
          <w:szCs w:val="50"/>
          <w:rtl/>
          <w:lang w:eastAsia="ar-SA"/>
          <w14:ligatures w14:val="none"/>
        </w:rPr>
        <w:t xml:space="preserve">يعرف الله في الرخاء والشدة، وهم المؤمنون الصادقون، الذين يعرفون أن النعمة والنقمة أو الرخاء والشدة أو العطاء والحرمان، إنما هو ابتلاء من الله تبارك وتعالى للعبد، هذه الطائفة أيضًا توقن تمامًا أن معرفة الله في الرخاء تجلب الخير والتيسير في وقت الشدة؛ كما قال نبينا محمد صلى الله عليه وسلم: </w:t>
      </w:r>
      <w:r w:rsidRPr="001E6B7C">
        <w:rPr>
          <w:rFonts w:ascii="Traditional Arabic" w:eastAsia="Times New Roman" w:hAnsi="Traditional Arabic" w:cs="Traditional Arabic"/>
          <w:color w:val="FF0000"/>
          <w:sz w:val="50"/>
          <w:szCs w:val="50"/>
          <w:rtl/>
          <w:lang w:eastAsia="ar-SA"/>
          <w14:ligatures w14:val="none"/>
        </w:rPr>
        <w:t>(احفظ الله يحفظك، احفظ الله تجده أمامك، تعرَّف إليه في الرخاء، يعرفك في الشدة)</w:t>
      </w:r>
      <w:r>
        <w:rPr>
          <w:rFonts w:ascii="Traditional Arabic" w:eastAsia="Times New Roman" w:hAnsi="Traditional Arabic" w:cs="Traditional Arabic" w:hint="cs"/>
          <w:color w:val="FF0000"/>
          <w:sz w:val="50"/>
          <w:szCs w:val="50"/>
          <w:rtl/>
          <w:lang w:eastAsia="ar-SA"/>
          <w14:ligatures w14:val="none"/>
        </w:rPr>
        <w:t>.</w:t>
      </w:r>
      <w:r w:rsidRPr="001E6B7C">
        <w:rPr>
          <w:rFonts w:ascii="Traditional Arabic" w:eastAsia="Times New Roman" w:hAnsi="Traditional Arabic" w:cs="Traditional Arabic"/>
          <w:color w:val="000000"/>
          <w:sz w:val="50"/>
          <w:szCs w:val="50"/>
          <w:rtl/>
          <w:lang w:eastAsia="ar-SA"/>
          <w14:ligatures w14:val="none"/>
        </w:rPr>
        <w:t xml:space="preserve"> </w:t>
      </w:r>
      <w:r w:rsidRPr="001E6B7C">
        <w:rPr>
          <w:rFonts w:ascii="Traditional Arabic" w:eastAsia="Times New Roman" w:hAnsi="Traditional Arabic" w:cs="Traditional Arabic" w:hint="cs"/>
          <w:color w:val="00B0F0"/>
          <w:sz w:val="50"/>
          <w:szCs w:val="50"/>
          <w:rtl/>
          <w:lang w:eastAsia="ar-SA"/>
          <w14:ligatures w14:val="none"/>
        </w:rPr>
        <w:t>رواه أحمد.</w:t>
      </w:r>
    </w:p>
    <w:p w14:paraId="64BC9946" w14:textId="3251005A"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hint="cs"/>
          <w:color w:val="000000"/>
          <w:sz w:val="50"/>
          <w:szCs w:val="50"/>
          <w:rtl/>
          <w:lang w:eastAsia="ar-SA"/>
          <w14:ligatures w14:val="none"/>
        </w:rPr>
        <w:t>وهذا</w:t>
      </w:r>
      <w:r w:rsidRPr="001E6B7C">
        <w:rPr>
          <w:rFonts w:ascii="Traditional Arabic" w:eastAsia="Times New Roman" w:hAnsi="Traditional Arabic" w:cs="Traditional Arabic"/>
          <w:color w:val="000000"/>
          <w:sz w:val="50"/>
          <w:szCs w:val="50"/>
          <w:rtl/>
          <w:lang w:eastAsia="ar-SA"/>
          <w14:ligatures w14:val="none"/>
        </w:rPr>
        <w:t xml:space="preserve"> يونس عليه السلام؛ شاء الله أن يقع في الشدة والضيق، كما أخبر المولى سبحانه</w:t>
      </w:r>
      <w:r w:rsidRPr="001E6B7C">
        <w:rPr>
          <w:rFonts w:ascii="Traditional Arabic" w:eastAsia="Times New Roman" w:hAnsi="Traditional Arabic" w:cs="Traditional Arabic" w:hint="cs"/>
          <w:color w:val="000000"/>
          <w:sz w:val="50"/>
          <w:szCs w:val="50"/>
          <w:rtl/>
          <w:lang w:eastAsia="ar-SA"/>
          <w14:ligatures w14:val="none"/>
        </w:rPr>
        <w:t xml:space="preserve"> </w:t>
      </w:r>
      <w:r w:rsidRPr="001E6B7C">
        <w:rPr>
          <w:rFonts w:ascii="Traditional Arabic" w:eastAsia="Times New Roman" w:hAnsi="Traditional Arabic" w:cs="Traditional Arabic"/>
          <w:color w:val="000000"/>
          <w:sz w:val="50"/>
          <w:szCs w:val="50"/>
          <w:rtl/>
          <w:lang w:eastAsia="ar-SA"/>
          <w14:ligatures w14:val="none"/>
        </w:rPr>
        <w:t xml:space="preserve">في وصف حاله فقال: </w:t>
      </w:r>
      <w:r w:rsidRPr="001E6B7C">
        <w:rPr>
          <w:rFonts w:ascii="Traditional Arabic" w:eastAsia="Times New Roman" w:hAnsi="Traditional Arabic" w:cs="Traditional Arabic"/>
          <w:color w:val="6600FF"/>
          <w:sz w:val="50"/>
          <w:szCs w:val="50"/>
          <w:rtl/>
          <w:lang w:eastAsia="ar-SA"/>
          <w14:ligatures w14:val="none"/>
        </w:rPr>
        <w:t>﴿وَذَا النُّونِ إِذْ ذَهَبَ مُغَاضِبًا فَظَنَّ أَنْ لَنْ نَقْدِرَ عَلَيْهِ فَنَادَى فِي الظُّلُمَاتِ أَنْ لَا إِلَهَ إِلَّا أَنْتَ سُبْحَانَكَ إِنِّي كُنْتُ مِنَ الظَّالِمِينَ * فَاسْتَجَبْنَا لَهُ وَنَجَّيْنَاهُ مِنَ الْغَمِّ وَكَذَلِكَ نُنْجِي الْمُؤْمِنِينَ﴾</w:t>
      </w:r>
      <w:r>
        <w:rPr>
          <w:rFonts w:ascii="Traditional Arabic" w:eastAsia="Times New Roman" w:hAnsi="Traditional Arabic" w:cs="Traditional Arabic" w:hint="cs"/>
          <w:color w:val="000000"/>
          <w:sz w:val="50"/>
          <w:szCs w:val="50"/>
          <w:rtl/>
          <w:lang w:eastAsia="ar-SA"/>
          <w14:ligatures w14:val="none"/>
        </w:rPr>
        <w:t>.</w:t>
      </w:r>
      <w:r w:rsidRPr="001E6B7C">
        <w:rPr>
          <w:rFonts w:ascii="Traditional Arabic" w:eastAsia="Times New Roman" w:hAnsi="Traditional Arabic" w:cs="Traditional Arabic"/>
          <w:color w:val="000000"/>
          <w:sz w:val="50"/>
          <w:szCs w:val="50"/>
          <w:rtl/>
          <w:lang w:eastAsia="ar-SA"/>
          <w14:ligatures w14:val="none"/>
        </w:rPr>
        <w:t xml:space="preserve">  </w:t>
      </w:r>
      <w:r w:rsidRPr="001E6B7C">
        <w:rPr>
          <w:rFonts w:ascii="Traditional Arabic" w:eastAsia="Times New Roman" w:hAnsi="Traditional Arabic" w:cs="Traditional Arabic" w:hint="cs"/>
          <w:color w:val="000000"/>
          <w:sz w:val="50"/>
          <w:szCs w:val="50"/>
          <w:rtl/>
          <w:lang w:eastAsia="ar-SA"/>
          <w14:ligatures w14:val="none"/>
        </w:rPr>
        <w:t>والله</w:t>
      </w:r>
      <w:r w:rsidRPr="001E6B7C">
        <w:rPr>
          <w:rFonts w:ascii="Traditional Arabic" w:eastAsia="Times New Roman" w:hAnsi="Traditional Arabic" w:cs="Traditional Arabic"/>
          <w:color w:val="000000"/>
          <w:sz w:val="50"/>
          <w:szCs w:val="50"/>
          <w:rtl/>
          <w:lang w:eastAsia="ar-SA"/>
          <w14:ligatures w14:val="none"/>
        </w:rPr>
        <w:t xml:space="preserve"> يوضح لنا الصورة أكثر فيقول: </w:t>
      </w:r>
      <w:r w:rsidRPr="001E6B7C">
        <w:rPr>
          <w:rFonts w:ascii="Traditional Arabic" w:eastAsia="Times New Roman" w:hAnsi="Traditional Arabic" w:cs="Traditional Arabic"/>
          <w:color w:val="6600FF"/>
          <w:sz w:val="50"/>
          <w:szCs w:val="50"/>
          <w:rtl/>
          <w:lang w:eastAsia="ar-SA"/>
          <w14:ligatures w14:val="none"/>
        </w:rPr>
        <w:t xml:space="preserve">﴿فَلَوْلَا أَنَّهُ كَانَ مِنَ </w:t>
      </w:r>
      <w:r w:rsidRPr="001E6B7C">
        <w:rPr>
          <w:rFonts w:ascii="Traditional Arabic" w:eastAsia="Times New Roman" w:hAnsi="Traditional Arabic" w:cs="Traditional Arabic"/>
          <w:color w:val="6600FF"/>
          <w:sz w:val="50"/>
          <w:szCs w:val="50"/>
          <w:rtl/>
          <w:lang w:eastAsia="ar-SA"/>
          <w14:ligatures w14:val="none"/>
        </w:rPr>
        <w:lastRenderedPageBreak/>
        <w:t>الْمُسَبِّحِينَ * لَلَبِثَ فِي بَطْنِهِ إِلَى يَوْمِ يُبْعَثُونَ﴾</w:t>
      </w:r>
      <w:r>
        <w:rPr>
          <w:rFonts w:ascii="Traditional Arabic" w:eastAsia="Times New Roman" w:hAnsi="Traditional Arabic" w:cs="Traditional Arabic" w:hint="cs"/>
          <w:color w:val="6600FF"/>
          <w:sz w:val="50"/>
          <w:szCs w:val="50"/>
          <w:rtl/>
          <w:lang w:eastAsia="ar-SA"/>
          <w14:ligatures w14:val="none"/>
        </w:rPr>
        <w:t>.</w:t>
      </w:r>
      <w:r w:rsidRPr="001E6B7C">
        <w:rPr>
          <w:rFonts w:ascii="Traditional Arabic" w:eastAsia="Times New Roman" w:hAnsi="Traditional Arabic" w:cs="Traditional Arabic" w:hint="cs"/>
          <w:color w:val="000000"/>
          <w:sz w:val="50"/>
          <w:szCs w:val="50"/>
          <w:rtl/>
          <w:lang w:eastAsia="ar-SA"/>
          <w14:ligatures w14:val="none"/>
        </w:rPr>
        <w:t xml:space="preserve"> </w:t>
      </w:r>
    </w:p>
    <w:p w14:paraId="56F66CEB" w14:textId="77777777"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hint="cs"/>
          <w:color w:val="000000"/>
          <w:sz w:val="50"/>
          <w:szCs w:val="50"/>
          <w:rtl/>
          <w:lang w:eastAsia="ar-SA"/>
          <w14:ligatures w14:val="none"/>
        </w:rPr>
        <w:t>و</w:t>
      </w:r>
      <w:r w:rsidRPr="001E6B7C">
        <w:rPr>
          <w:rFonts w:ascii="Traditional Arabic" w:eastAsia="Times New Roman" w:hAnsi="Traditional Arabic" w:cs="Traditional Arabic"/>
          <w:color w:val="000000"/>
          <w:sz w:val="50"/>
          <w:szCs w:val="50"/>
          <w:rtl/>
          <w:lang w:eastAsia="ar-SA"/>
          <w14:ligatures w14:val="none"/>
        </w:rPr>
        <w:t xml:space="preserve">هذا إبراهيم عليه الصلاة والسلام لما ألقي في النار قال: </w:t>
      </w:r>
      <w:r w:rsidRPr="001E6B7C">
        <w:rPr>
          <w:rFonts w:ascii="Traditional Arabic" w:eastAsia="Times New Roman" w:hAnsi="Traditional Arabic" w:cs="Traditional Arabic"/>
          <w:color w:val="6600FF"/>
          <w:sz w:val="50"/>
          <w:szCs w:val="50"/>
          <w:rtl/>
          <w:lang w:eastAsia="ar-SA"/>
          <w14:ligatures w14:val="none"/>
        </w:rPr>
        <w:t>﴿حَسْبُنَا اللَّهُ وَنِعْمَ الْوَكِيلُ﴾</w:t>
      </w:r>
      <w:r>
        <w:rPr>
          <w:rFonts w:ascii="Traditional Arabic" w:eastAsia="Times New Roman" w:hAnsi="Traditional Arabic" w:cs="Traditional Arabic" w:hint="cs"/>
          <w:color w:val="6600FF"/>
          <w:sz w:val="50"/>
          <w:szCs w:val="50"/>
          <w:rtl/>
          <w:lang w:eastAsia="ar-SA"/>
          <w14:ligatures w14:val="none"/>
        </w:rPr>
        <w:t>.</w:t>
      </w:r>
      <w:r w:rsidRPr="001E6B7C">
        <w:rPr>
          <w:rFonts w:ascii="Traditional Arabic" w:eastAsia="Times New Roman" w:hAnsi="Traditional Arabic" w:cs="Traditional Arabic"/>
          <w:color w:val="000000"/>
          <w:sz w:val="50"/>
          <w:szCs w:val="50"/>
          <w:rtl/>
          <w:lang w:eastAsia="ar-SA"/>
          <w14:ligatures w14:val="none"/>
        </w:rPr>
        <w:t xml:space="preserve"> </w:t>
      </w:r>
    </w:p>
    <w:p w14:paraId="25AC4B5A" w14:textId="77777777"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color w:val="000000"/>
          <w:sz w:val="50"/>
          <w:szCs w:val="50"/>
          <w:rtl/>
          <w:lang w:eastAsia="ar-SA"/>
          <w14:ligatures w14:val="none"/>
        </w:rPr>
        <w:t xml:space="preserve">وموسى عليه الصلاة والسلام لما انحصر مع قومه بين بحر متلاطم وعدوٍّ غاشم قال: </w:t>
      </w:r>
      <w:r w:rsidRPr="001E6B7C">
        <w:rPr>
          <w:rFonts w:ascii="Traditional Arabic" w:eastAsia="Times New Roman" w:hAnsi="Traditional Arabic" w:cs="Traditional Arabic"/>
          <w:color w:val="6600FF"/>
          <w:sz w:val="50"/>
          <w:szCs w:val="50"/>
          <w:rtl/>
          <w:lang w:eastAsia="ar-SA"/>
          <w14:ligatures w14:val="none"/>
        </w:rPr>
        <w:t>﴿</w:t>
      </w:r>
      <w:r w:rsidRPr="001E6B7C">
        <w:rPr>
          <w:rFonts w:ascii="Traditional Arabic" w:eastAsia="Times New Roman" w:hAnsi="Traditional Arabic" w:cs="Traditional Arabic" w:hint="cs"/>
          <w:color w:val="6600FF"/>
          <w:sz w:val="50"/>
          <w:szCs w:val="50"/>
          <w:rtl/>
          <w:lang w:eastAsia="ar-SA"/>
          <w14:ligatures w14:val="none"/>
        </w:rPr>
        <w:t>إ</w:t>
      </w:r>
      <w:r w:rsidRPr="001E6B7C">
        <w:rPr>
          <w:rFonts w:ascii="Traditional Arabic" w:eastAsia="Times New Roman" w:hAnsi="Traditional Arabic" w:cs="Traditional Arabic"/>
          <w:color w:val="6600FF"/>
          <w:sz w:val="50"/>
          <w:szCs w:val="50"/>
          <w:rtl/>
          <w:lang w:eastAsia="ar-SA"/>
          <w14:ligatures w14:val="none"/>
        </w:rPr>
        <w:t>ِنَّ مَعِيَ رَبِّي سَيَهْدِينِ﴾</w:t>
      </w:r>
      <w:r w:rsidRPr="001E6B7C">
        <w:rPr>
          <w:rFonts w:ascii="Traditional Arabic" w:eastAsia="Times New Roman" w:hAnsi="Traditional Arabic" w:cs="Traditional Arabic" w:hint="cs"/>
          <w:color w:val="6600FF"/>
          <w:sz w:val="50"/>
          <w:szCs w:val="50"/>
          <w:rtl/>
          <w:lang w:eastAsia="ar-SA"/>
          <w14:ligatures w14:val="none"/>
        </w:rPr>
        <w:t>.</w:t>
      </w:r>
      <w:r w:rsidRPr="001E6B7C">
        <w:rPr>
          <w:rFonts w:ascii="Traditional Arabic" w:eastAsia="Times New Roman" w:hAnsi="Traditional Arabic" w:cs="Traditional Arabic"/>
          <w:color w:val="6600FF"/>
          <w:sz w:val="50"/>
          <w:szCs w:val="50"/>
          <w:rtl/>
          <w:lang w:eastAsia="ar-SA"/>
          <w14:ligatures w14:val="none"/>
        </w:rPr>
        <w:t xml:space="preserve"> </w:t>
      </w:r>
    </w:p>
    <w:p w14:paraId="3440F9B6" w14:textId="77777777" w:rsid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color w:val="000000"/>
          <w:sz w:val="50"/>
          <w:szCs w:val="50"/>
          <w:rtl/>
          <w:lang w:eastAsia="ar-SA"/>
          <w14:ligatures w14:val="none"/>
        </w:rPr>
        <w:t xml:space="preserve">ويعقوب عليه الصلاة والسلام لما افتقد فلذتي كبده قال: </w:t>
      </w:r>
      <w:r w:rsidRPr="001E6B7C">
        <w:rPr>
          <w:rFonts w:ascii="Traditional Arabic" w:eastAsia="Times New Roman" w:hAnsi="Traditional Arabic" w:cs="Traditional Arabic"/>
          <w:color w:val="6600FF"/>
          <w:sz w:val="50"/>
          <w:szCs w:val="50"/>
          <w:rtl/>
          <w:lang w:eastAsia="ar-SA"/>
          <w14:ligatures w14:val="none"/>
        </w:rPr>
        <w:t>﴿يَا بَنِيَّ اذْهَبُوا فَتَحَسَّسُوا مِنْ يُوسُفَ وَأَخِيهِ وَلَا تَيْأَسُوا مِنْ رَوْحِ اللَّهِ إِنَّهُ لَا يَيْأَسُ مِنْ رَوْحِ اللَّهِ إِلَّا الْقَوْمُ الْكَافِرُونَ﴾</w:t>
      </w:r>
      <w:r w:rsidRPr="001E6B7C">
        <w:rPr>
          <w:rFonts w:ascii="Traditional Arabic" w:eastAsia="Times New Roman" w:hAnsi="Traditional Arabic" w:cs="Traditional Arabic" w:hint="cs"/>
          <w:color w:val="000000"/>
          <w:sz w:val="50"/>
          <w:szCs w:val="50"/>
          <w:rtl/>
          <w:lang w:eastAsia="ar-SA"/>
          <w14:ligatures w14:val="none"/>
        </w:rPr>
        <w:t xml:space="preserve"> </w:t>
      </w:r>
      <w:r w:rsidRPr="001E6B7C">
        <w:rPr>
          <w:rFonts w:ascii="Traditional Arabic" w:eastAsia="Times New Roman" w:hAnsi="Traditional Arabic" w:cs="Traditional Arabic"/>
          <w:color w:val="000000"/>
          <w:sz w:val="50"/>
          <w:szCs w:val="50"/>
          <w:rtl/>
          <w:lang w:eastAsia="ar-SA"/>
          <w14:ligatures w14:val="none"/>
        </w:rPr>
        <w:t xml:space="preserve"> </w:t>
      </w:r>
    </w:p>
    <w:p w14:paraId="33CC7D47" w14:textId="0A1E534B" w:rsidR="001E6B7C" w:rsidRDefault="001E6B7C" w:rsidP="001E6B7C">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1E6B7C">
        <w:rPr>
          <w:rFonts w:ascii="Traditional Arabic" w:eastAsia="Times New Roman" w:hAnsi="Traditional Arabic" w:cs="Traditional Arabic"/>
          <w:b/>
          <w:bCs/>
          <w:color w:val="FF0000"/>
          <w:sz w:val="50"/>
          <w:szCs w:val="50"/>
          <w:rtl/>
          <w:lang w:eastAsia="ar-SA"/>
          <w14:ligatures w14:val="none"/>
        </w:rPr>
        <w:t>أما الصنف الثاني</w:t>
      </w:r>
      <w:r w:rsidRPr="001E6B7C">
        <w:rPr>
          <w:rFonts w:ascii="Traditional Arabic" w:eastAsia="Times New Roman" w:hAnsi="Traditional Arabic" w:cs="Traditional Arabic" w:hint="cs"/>
          <w:b/>
          <w:bCs/>
          <w:color w:val="FF0000"/>
          <w:sz w:val="50"/>
          <w:szCs w:val="50"/>
          <w:rtl/>
          <w:lang w:eastAsia="ar-SA"/>
          <w14:ligatures w14:val="none"/>
        </w:rPr>
        <w:t>:</w:t>
      </w:r>
      <w:r w:rsidRPr="001E6B7C">
        <w:rPr>
          <w:rFonts w:ascii="Traditional Arabic" w:eastAsia="Times New Roman" w:hAnsi="Traditional Arabic" w:cs="Traditional Arabic"/>
          <w:color w:val="FF0000"/>
          <w:sz w:val="50"/>
          <w:szCs w:val="50"/>
          <w:rtl/>
          <w:lang w:eastAsia="ar-SA"/>
          <w14:ligatures w14:val="none"/>
        </w:rPr>
        <w:t xml:space="preserve"> </w:t>
      </w:r>
      <w:r w:rsidRPr="001E6B7C">
        <w:rPr>
          <w:rFonts w:ascii="Traditional Arabic" w:eastAsia="Times New Roman" w:hAnsi="Traditional Arabic" w:cs="Traditional Arabic"/>
          <w:b/>
          <w:bCs/>
          <w:color w:val="FF0000"/>
          <w:sz w:val="50"/>
          <w:szCs w:val="50"/>
          <w:rtl/>
          <w:lang w:eastAsia="ar-SA"/>
          <w14:ligatures w14:val="none"/>
        </w:rPr>
        <w:t>فهم من يعرفون الله في الشدة، ولا يعرفونه في الرخاء،</w:t>
      </w:r>
      <w:r w:rsidRPr="001E6B7C">
        <w:rPr>
          <w:rFonts w:ascii="Traditional Arabic" w:eastAsia="Times New Roman" w:hAnsi="Traditional Arabic" w:cs="Traditional Arabic" w:hint="cs"/>
          <w:color w:val="FF0000"/>
          <w:sz w:val="50"/>
          <w:szCs w:val="50"/>
          <w:rtl/>
          <w:lang w:eastAsia="ar-SA"/>
          <w14:ligatures w14:val="none"/>
        </w:rPr>
        <w:t xml:space="preserve"> </w:t>
      </w:r>
      <w:r w:rsidRPr="001E6B7C">
        <w:rPr>
          <w:rFonts w:ascii="Traditional Arabic" w:eastAsia="Times New Roman" w:hAnsi="Traditional Arabic" w:cs="Traditional Arabic"/>
          <w:color w:val="000000"/>
          <w:sz w:val="50"/>
          <w:szCs w:val="50"/>
          <w:rtl/>
          <w:lang w:eastAsia="ar-SA"/>
          <w14:ligatures w14:val="none"/>
        </w:rPr>
        <w:t xml:space="preserve">قال تعالى: </w:t>
      </w:r>
      <w:r w:rsidRPr="001E6B7C">
        <w:rPr>
          <w:rFonts w:ascii="Traditional Arabic" w:eastAsia="Times New Roman" w:hAnsi="Traditional Arabic" w:cs="Traditional Arabic"/>
          <w:color w:val="6600FF"/>
          <w:sz w:val="50"/>
          <w:szCs w:val="50"/>
          <w:rtl/>
          <w:lang w:eastAsia="ar-SA"/>
          <w14:ligatures w14:val="none"/>
        </w:rPr>
        <w:t>﴿وَإِذَا مَسَّ الْإِنْسَانَ الضُّرُّ دَعَانَا لِجَنْبِهِ أَوْ قَاعِدًا أَوْ قَائِمًا فَلَمَّا كَشَفْنَا عَنْهُ ضُرَّهُ مَرَّ كَأَنْ لَمْ يَدْعُنَا إِلَى ضُرٍّ مَسَّهُ كَذَلِكَ زُيِّنَ لِلْمُسْرِفِينَ مَا كَانُوا يَعْمَلُونَ﴾</w:t>
      </w:r>
      <w:r>
        <w:rPr>
          <w:rFonts w:ascii="Traditional Arabic" w:eastAsia="Times New Roman" w:hAnsi="Traditional Arabic" w:cs="Traditional Arabic" w:hint="cs"/>
          <w:color w:val="000000"/>
          <w:sz w:val="50"/>
          <w:szCs w:val="50"/>
          <w:rtl/>
          <w:lang w:eastAsia="ar-SA"/>
          <w14:ligatures w14:val="none"/>
        </w:rPr>
        <w:t>.</w:t>
      </w:r>
      <w:r w:rsidRPr="001E6B7C">
        <w:rPr>
          <w:rFonts w:ascii="Traditional Arabic" w:eastAsia="Times New Roman" w:hAnsi="Traditional Arabic" w:cs="Traditional Arabic" w:hint="cs"/>
          <w:color w:val="000000"/>
          <w:sz w:val="50"/>
          <w:szCs w:val="50"/>
          <w:rtl/>
          <w:lang w:eastAsia="ar-SA"/>
          <w14:ligatures w14:val="none"/>
        </w:rPr>
        <w:t xml:space="preserve"> </w:t>
      </w:r>
      <w:r w:rsidRPr="001E6B7C">
        <w:rPr>
          <w:rFonts w:ascii="Traditional Arabic" w:eastAsia="Times New Roman" w:hAnsi="Traditional Arabic" w:cs="Traditional Arabic"/>
          <w:color w:val="000000"/>
          <w:sz w:val="50"/>
          <w:szCs w:val="50"/>
          <w:rtl/>
          <w:lang w:eastAsia="ar-SA"/>
          <w14:ligatures w14:val="none"/>
        </w:rPr>
        <w:t xml:space="preserve">وقال: </w:t>
      </w:r>
      <w:r w:rsidRPr="001E6B7C">
        <w:rPr>
          <w:rFonts w:ascii="Traditional Arabic" w:eastAsia="Times New Roman" w:hAnsi="Traditional Arabic" w:cs="Traditional Arabic"/>
          <w:color w:val="6600FF"/>
          <w:sz w:val="50"/>
          <w:szCs w:val="50"/>
          <w:rtl/>
          <w:lang w:eastAsia="ar-SA"/>
          <w14:ligatures w14:val="none"/>
        </w:rPr>
        <w:t>﴿وَإِذَا مَسَّ النَّاسَ ضُرٌّ دَعَوْا رَبَّهُمْ مُنِيبِينَ إِلَيْهِ ثُمَّ إِذَا أَذَاقَهُمْ مِنْهُ رَحْمَةً إِذَا فَرِيقٌ مِنْهُمْ بِرَبِّهِمْ يُشْرِكُونَ﴾</w:t>
      </w:r>
      <w:r>
        <w:rPr>
          <w:rFonts w:ascii="Traditional Arabic" w:eastAsia="Times New Roman" w:hAnsi="Traditional Arabic" w:cs="Traditional Arabic" w:hint="cs"/>
          <w:color w:val="000000"/>
          <w:sz w:val="50"/>
          <w:szCs w:val="50"/>
          <w:rtl/>
          <w:lang w:eastAsia="ar-SA"/>
          <w14:ligatures w14:val="none"/>
        </w:rPr>
        <w:t>.</w:t>
      </w:r>
      <w:r w:rsidRPr="001E6B7C">
        <w:rPr>
          <w:rFonts w:ascii="Traditional Arabic" w:eastAsia="Times New Roman" w:hAnsi="Traditional Arabic" w:cs="Traditional Arabic"/>
          <w:color w:val="000000"/>
          <w:sz w:val="50"/>
          <w:szCs w:val="50"/>
          <w:rtl/>
          <w:lang w:eastAsia="ar-SA"/>
          <w14:ligatures w14:val="none"/>
        </w:rPr>
        <w:t xml:space="preserve">  </w:t>
      </w:r>
      <w:r w:rsidRPr="001E6B7C">
        <w:rPr>
          <w:rFonts w:ascii="Traditional Arabic" w:eastAsia="Times New Roman" w:hAnsi="Traditional Arabic" w:cs="Traditional Arabic" w:hint="cs"/>
          <w:color w:val="000000"/>
          <w:sz w:val="50"/>
          <w:szCs w:val="50"/>
          <w:rtl/>
          <w:lang w:eastAsia="ar-SA"/>
          <w14:ligatures w14:val="none"/>
        </w:rPr>
        <w:t>و</w:t>
      </w:r>
      <w:r w:rsidRPr="001E6B7C">
        <w:rPr>
          <w:rFonts w:ascii="Traditional Arabic" w:eastAsia="Times New Roman" w:hAnsi="Traditional Arabic" w:cs="Traditional Arabic"/>
          <w:color w:val="000000"/>
          <w:sz w:val="50"/>
          <w:szCs w:val="50"/>
          <w:rtl/>
          <w:lang w:eastAsia="ar-SA"/>
          <w14:ligatures w14:val="none"/>
        </w:rPr>
        <w:t xml:space="preserve">قال: </w:t>
      </w:r>
      <w:r w:rsidRPr="001E6B7C">
        <w:rPr>
          <w:rFonts w:ascii="Traditional Arabic" w:eastAsia="Times New Roman" w:hAnsi="Traditional Arabic" w:cs="Traditional Arabic"/>
          <w:color w:val="6600FF"/>
          <w:sz w:val="50"/>
          <w:szCs w:val="50"/>
          <w:rtl/>
          <w:lang w:eastAsia="ar-SA"/>
          <w14:ligatures w14:val="none"/>
        </w:rPr>
        <w:t>﴿وَإِذَا مَسَّ الْإِنْسَانَ ضُرٌّ دَعَا رَبَّهُ مُنِيبًا إِلَيْهِ ثُمَّ إِذَا خَوَّلَهُ نِعْمَةً مِنْهُ نَسِيَ مَا كَانَ يَدْعُو إِلَيْهِ مِنْ قَبْلُ﴾</w:t>
      </w:r>
      <w:r w:rsidRPr="001E6B7C">
        <w:rPr>
          <w:rFonts w:ascii="Traditional Arabic" w:eastAsia="Times New Roman" w:hAnsi="Traditional Arabic" w:cs="Traditional Arabic" w:hint="cs"/>
          <w:color w:val="6600FF"/>
          <w:sz w:val="50"/>
          <w:szCs w:val="50"/>
          <w:rtl/>
          <w:lang w:eastAsia="ar-SA"/>
          <w14:ligatures w14:val="none"/>
        </w:rPr>
        <w:t>.</w:t>
      </w:r>
      <w:r w:rsidRPr="001E6B7C">
        <w:rPr>
          <w:rFonts w:ascii="Traditional Arabic" w:eastAsia="Times New Roman" w:hAnsi="Traditional Arabic" w:cs="Traditional Arabic"/>
          <w:color w:val="000000"/>
          <w:sz w:val="50"/>
          <w:szCs w:val="50"/>
          <w:rtl/>
          <w:lang w:eastAsia="ar-SA"/>
          <w14:ligatures w14:val="none"/>
        </w:rPr>
        <w:t xml:space="preserve"> وقال: </w:t>
      </w:r>
      <w:r w:rsidRPr="001E6B7C">
        <w:rPr>
          <w:rFonts w:ascii="Traditional Arabic" w:eastAsia="Times New Roman" w:hAnsi="Traditional Arabic" w:cs="Traditional Arabic"/>
          <w:color w:val="6600FF"/>
          <w:sz w:val="50"/>
          <w:szCs w:val="50"/>
          <w:rtl/>
          <w:lang w:eastAsia="ar-SA"/>
          <w14:ligatures w14:val="none"/>
        </w:rPr>
        <w:t>﴿فَإِذَا مَسَّ الْإِنْسَانَ ضُرٌّ دَعَانَا ثُمَّ إِذَا خَوَّلْنَاهُ نِعْمَةً مِنَّا قَالَ إِنَّمَا أُوتِيتُهُ عَلَى عِلْمٍ بَلْ هِيَ فِتْنَةٌ وَلَكِنَّ أَكْثَرَهُمْ لَا يَعْلَمُونَ﴾</w:t>
      </w:r>
      <w:r>
        <w:rPr>
          <w:rFonts w:ascii="Traditional Arabic" w:eastAsia="Times New Roman" w:hAnsi="Traditional Arabic" w:cs="Traditional Arabic" w:hint="cs"/>
          <w:color w:val="6600FF"/>
          <w:sz w:val="50"/>
          <w:szCs w:val="50"/>
          <w:rtl/>
          <w:lang w:eastAsia="ar-SA"/>
          <w14:ligatures w14:val="none"/>
        </w:rPr>
        <w:t>.</w:t>
      </w:r>
    </w:p>
    <w:p w14:paraId="4528E801" w14:textId="48B7EA60" w:rsidR="001E6B7C" w:rsidRPr="001E6B7C" w:rsidRDefault="001E6B7C" w:rsidP="001E6B7C">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1E6B7C">
        <w:rPr>
          <w:rFonts w:ascii="Traditional Arabic" w:eastAsia="Times New Roman" w:hAnsi="Traditional Arabic" w:cs="Traditional Arabic" w:hint="cs"/>
          <w:color w:val="FF0000"/>
          <w:sz w:val="50"/>
          <w:szCs w:val="50"/>
          <w:rtl/>
          <w:lang w:eastAsia="ar-SA"/>
          <w14:ligatures w14:val="none"/>
        </w:rPr>
        <w:t>************************************************</w:t>
      </w:r>
    </w:p>
    <w:p w14:paraId="026F33AA" w14:textId="7F1DAC83" w:rsidR="001E6B7C" w:rsidRPr="001E6B7C" w:rsidRDefault="001E6B7C" w:rsidP="001E6B7C">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1E6B7C">
        <w:rPr>
          <w:rFonts w:ascii="Traditional Arabic" w:eastAsia="Times New Roman" w:hAnsi="Traditional Arabic" w:cs="Traditional Arabic"/>
          <w:b/>
          <w:bCs/>
          <w:color w:val="FF0000"/>
          <w:sz w:val="50"/>
          <w:szCs w:val="50"/>
          <w:rtl/>
          <w:lang w:eastAsia="ar-SA"/>
          <w14:ligatures w14:val="none"/>
        </w:rPr>
        <w:lastRenderedPageBreak/>
        <w:t>الخطبة الثانية</w:t>
      </w:r>
    </w:p>
    <w:p w14:paraId="46EEE06A" w14:textId="3337E594" w:rsidR="001E6B7C" w:rsidRP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color w:val="00B050"/>
          <w:sz w:val="50"/>
          <w:szCs w:val="50"/>
          <w:rtl/>
          <w:lang w:eastAsia="ar-SA"/>
          <w14:ligatures w14:val="none"/>
        </w:rPr>
        <w:t xml:space="preserve">الحمد لله مغيث المستغيثين، وكاشف كرْب المكروبين، ومُجيب دعوة المضطرين، ونشهد أن لا إله إلا الله وحده لا شريك له، رافع البلاء عن المستغفرين، يعطي وبمنع، ويخفض ويرفع، ويصل ويقطع </w:t>
      </w:r>
      <w:r w:rsidRPr="001E6B7C">
        <w:rPr>
          <w:rFonts w:ascii="Traditional Arabic" w:eastAsia="Times New Roman" w:hAnsi="Traditional Arabic" w:cs="Traditional Arabic"/>
          <w:color w:val="6600FF"/>
          <w:sz w:val="50"/>
          <w:szCs w:val="50"/>
          <w:rtl/>
          <w:lang w:eastAsia="ar-SA"/>
          <w14:ligatures w14:val="none"/>
        </w:rPr>
        <w:t>﴿إِنَّ رَبِّي عَلَى صِرَاطٍ مُسْتَقِيمٍ﴾</w:t>
      </w:r>
      <w:r w:rsidRPr="001E6B7C">
        <w:rPr>
          <w:rFonts w:ascii="Traditional Arabic" w:eastAsia="Times New Roman" w:hAnsi="Traditional Arabic" w:cs="Traditional Arabic"/>
          <w:color w:val="000000"/>
          <w:sz w:val="50"/>
          <w:szCs w:val="50"/>
          <w:rtl/>
          <w:lang w:eastAsia="ar-SA"/>
          <w14:ligatures w14:val="none"/>
        </w:rPr>
        <w:t xml:space="preserve">، </w:t>
      </w:r>
      <w:r w:rsidRPr="001E6B7C">
        <w:rPr>
          <w:rFonts w:ascii="Traditional Arabic" w:eastAsia="Times New Roman" w:hAnsi="Traditional Arabic" w:cs="Traditional Arabic"/>
          <w:color w:val="00B050"/>
          <w:sz w:val="50"/>
          <w:szCs w:val="50"/>
          <w:rtl/>
          <w:lang w:eastAsia="ar-SA"/>
          <w14:ligatures w14:val="none"/>
        </w:rPr>
        <w:t xml:space="preserve">ونشهد أن سيدنا محمدًا عبد الله ورسوله، أخشى الناس لربه، وأتقاهم لله، وأكثرهم له استغفارًا وذكرًا، صلى الله عليه وعلى </w:t>
      </w:r>
      <w:proofErr w:type="spellStart"/>
      <w:r w:rsidRPr="001E6B7C">
        <w:rPr>
          <w:rFonts w:ascii="Traditional Arabic" w:eastAsia="Times New Roman" w:hAnsi="Traditional Arabic" w:cs="Traditional Arabic"/>
          <w:color w:val="00B050"/>
          <w:sz w:val="50"/>
          <w:szCs w:val="50"/>
          <w:rtl/>
          <w:lang w:eastAsia="ar-SA"/>
          <w14:ligatures w14:val="none"/>
        </w:rPr>
        <w:t>آله</w:t>
      </w:r>
      <w:proofErr w:type="spellEnd"/>
      <w:r w:rsidRPr="001E6B7C">
        <w:rPr>
          <w:rFonts w:ascii="Traditional Arabic" w:eastAsia="Times New Roman" w:hAnsi="Traditional Arabic" w:cs="Traditional Arabic"/>
          <w:color w:val="00B050"/>
          <w:sz w:val="50"/>
          <w:szCs w:val="50"/>
          <w:rtl/>
          <w:lang w:eastAsia="ar-SA"/>
          <w14:ligatures w14:val="none"/>
        </w:rPr>
        <w:t xml:space="preserve"> وأصحابه ومن سار على نهجه، وسلم تسليم كثيرًا إلى يوم الدين.</w:t>
      </w:r>
    </w:p>
    <w:p w14:paraId="55241142" w14:textId="09F32958" w:rsidR="001E6B7C" w:rsidRP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1E6B7C">
        <w:rPr>
          <w:rFonts w:ascii="Traditional Arabic" w:eastAsia="Times New Roman" w:hAnsi="Traditional Arabic" w:cs="Traditional Arabic"/>
          <w:b/>
          <w:bCs/>
          <w:color w:val="FF0000"/>
          <w:sz w:val="50"/>
          <w:szCs w:val="50"/>
          <w:rtl/>
          <w:lang w:eastAsia="ar-SA"/>
          <w14:ligatures w14:val="none"/>
        </w:rPr>
        <w:t>وبعد:</w:t>
      </w:r>
      <w:r w:rsidRPr="001E6B7C">
        <w:rPr>
          <w:rFonts w:ascii="Traditional Arabic" w:eastAsia="Times New Roman" w:hAnsi="Traditional Arabic" w:cs="Traditional Arabic" w:hint="cs"/>
          <w:b/>
          <w:bCs/>
          <w:color w:val="FF0000"/>
          <w:sz w:val="50"/>
          <w:szCs w:val="50"/>
          <w:rtl/>
          <w:lang w:eastAsia="ar-SA"/>
          <w14:ligatures w14:val="none"/>
        </w:rPr>
        <w:t xml:space="preserve"> </w:t>
      </w:r>
      <w:r w:rsidRPr="001E6B7C">
        <w:rPr>
          <w:rFonts w:ascii="Traditional Arabic" w:eastAsia="Times New Roman" w:hAnsi="Traditional Arabic" w:cs="Traditional Arabic"/>
          <w:b/>
          <w:bCs/>
          <w:color w:val="FF0000"/>
          <w:sz w:val="50"/>
          <w:szCs w:val="50"/>
          <w:rtl/>
          <w:lang w:eastAsia="ar-SA"/>
          <w14:ligatures w14:val="none"/>
        </w:rPr>
        <w:t>الصنف الثالث</w:t>
      </w:r>
      <w:r w:rsidRPr="001E6B7C">
        <w:rPr>
          <w:rFonts w:ascii="Traditional Arabic" w:eastAsia="Times New Roman" w:hAnsi="Traditional Arabic" w:cs="Traditional Arabic" w:hint="cs"/>
          <w:b/>
          <w:bCs/>
          <w:color w:val="FF0000"/>
          <w:sz w:val="50"/>
          <w:szCs w:val="50"/>
          <w:rtl/>
          <w:lang w:eastAsia="ar-SA"/>
          <w14:ligatures w14:val="none"/>
        </w:rPr>
        <w:t>:</w:t>
      </w:r>
      <w:r w:rsidRPr="001E6B7C">
        <w:rPr>
          <w:rFonts w:ascii="Traditional Arabic" w:eastAsia="Times New Roman" w:hAnsi="Traditional Arabic" w:cs="Traditional Arabic"/>
          <w:color w:val="FF0000"/>
          <w:sz w:val="50"/>
          <w:szCs w:val="50"/>
          <w:rtl/>
          <w:lang w:eastAsia="ar-SA"/>
          <w14:ligatures w14:val="none"/>
        </w:rPr>
        <w:t xml:space="preserve"> </w:t>
      </w:r>
      <w:r w:rsidRPr="001E6B7C">
        <w:rPr>
          <w:rFonts w:ascii="Traditional Arabic" w:eastAsia="Times New Roman" w:hAnsi="Traditional Arabic" w:cs="Traditional Arabic"/>
          <w:b/>
          <w:bCs/>
          <w:color w:val="FF0000"/>
          <w:sz w:val="50"/>
          <w:szCs w:val="50"/>
          <w:rtl/>
          <w:lang w:eastAsia="ar-SA"/>
          <w14:ligatures w14:val="none"/>
        </w:rPr>
        <w:t>لا يعرفون الله في الرخاء، ولا يعرفونه في الشدة</w:t>
      </w:r>
      <w:r w:rsidRPr="001E6B7C">
        <w:rPr>
          <w:rFonts w:ascii="Traditional Arabic" w:eastAsia="Times New Roman" w:hAnsi="Traditional Arabic" w:cs="Traditional Arabic" w:hint="cs"/>
          <w:b/>
          <w:bCs/>
          <w:color w:val="FF0000"/>
          <w:sz w:val="50"/>
          <w:szCs w:val="50"/>
          <w:rtl/>
          <w:lang w:eastAsia="ar-SA"/>
          <w14:ligatures w14:val="none"/>
        </w:rPr>
        <w:t>،</w:t>
      </w:r>
      <w:r w:rsidRPr="001E6B7C">
        <w:rPr>
          <w:rFonts w:ascii="Traditional Arabic" w:eastAsia="Times New Roman" w:hAnsi="Traditional Arabic" w:cs="Traditional Arabic"/>
          <w:color w:val="FF0000"/>
          <w:sz w:val="50"/>
          <w:szCs w:val="50"/>
          <w:rtl/>
          <w:lang w:eastAsia="ar-SA"/>
          <w14:ligatures w14:val="none"/>
        </w:rPr>
        <w:t xml:space="preserve"> </w:t>
      </w:r>
      <w:r w:rsidRPr="001E6B7C">
        <w:rPr>
          <w:rFonts w:ascii="Traditional Arabic" w:eastAsia="Times New Roman" w:hAnsi="Traditional Arabic" w:cs="Traditional Arabic"/>
          <w:color w:val="000000"/>
          <w:sz w:val="50"/>
          <w:szCs w:val="50"/>
          <w:rtl/>
          <w:lang w:eastAsia="ar-SA"/>
          <w14:ligatures w14:val="none"/>
        </w:rPr>
        <w:t>قال</w:t>
      </w:r>
      <w:r w:rsidRPr="001E6B7C">
        <w:rPr>
          <w:rFonts w:ascii="Traditional Arabic" w:eastAsia="Times New Roman" w:hAnsi="Traditional Arabic" w:cs="Traditional Arabic" w:hint="cs"/>
          <w:color w:val="000000"/>
          <w:sz w:val="50"/>
          <w:szCs w:val="50"/>
          <w:rtl/>
          <w:lang w:eastAsia="ar-SA"/>
          <w14:ligatures w14:val="none"/>
        </w:rPr>
        <w:t xml:space="preserve"> تعالى</w:t>
      </w:r>
      <w:r w:rsidRPr="001E6B7C">
        <w:rPr>
          <w:rFonts w:ascii="Traditional Arabic" w:eastAsia="Times New Roman" w:hAnsi="Traditional Arabic" w:cs="Traditional Arabic"/>
          <w:color w:val="000000"/>
          <w:sz w:val="50"/>
          <w:szCs w:val="50"/>
          <w:rtl/>
          <w:lang w:eastAsia="ar-SA"/>
          <w14:ligatures w14:val="none"/>
        </w:rPr>
        <w:t xml:space="preserve">: </w:t>
      </w:r>
      <w:r w:rsidRPr="001E6B7C">
        <w:rPr>
          <w:rFonts w:ascii="Traditional Arabic" w:eastAsia="Times New Roman" w:hAnsi="Traditional Arabic" w:cs="Traditional Arabic"/>
          <w:color w:val="6600FF"/>
          <w:sz w:val="50"/>
          <w:szCs w:val="50"/>
          <w:rtl/>
          <w:lang w:eastAsia="ar-SA"/>
          <w14:ligatures w14:val="none"/>
        </w:rPr>
        <w:t>﴿وَإِذَا أَنْعَمْنَا عَلَى الْإِنْسَانِ أَعْرَضَ وَنَأَى بِجَانِبِهِ وَإِذَا مَسَّهُ الشَّرُّ كَانَ يَئُوسًا * قُلْ كُلٌّ يَعْمَلُ عَلَى شَاكِلَتِهِ فَرَبُّكُمْ أَعْلَمُ بِمَنْ هُوَ أَهْدَى سَبِيلًا﴾</w:t>
      </w:r>
      <w:r w:rsidRPr="001E6B7C">
        <w:rPr>
          <w:rFonts w:ascii="Traditional Arabic" w:eastAsia="Times New Roman" w:hAnsi="Traditional Arabic" w:cs="Traditional Arabic"/>
          <w:color w:val="000000"/>
          <w:sz w:val="50"/>
          <w:szCs w:val="50"/>
          <w:rtl/>
          <w:lang w:eastAsia="ar-SA"/>
          <w14:ligatures w14:val="none"/>
        </w:rPr>
        <w:t xml:space="preserve"> وقال: </w:t>
      </w:r>
      <w:r w:rsidRPr="001E6B7C">
        <w:rPr>
          <w:rFonts w:ascii="Traditional Arabic" w:eastAsia="Times New Roman" w:hAnsi="Traditional Arabic" w:cs="Traditional Arabic"/>
          <w:color w:val="6600FF"/>
          <w:sz w:val="50"/>
          <w:szCs w:val="50"/>
          <w:rtl/>
          <w:lang w:eastAsia="ar-SA"/>
          <w14:ligatures w14:val="none"/>
        </w:rPr>
        <w:t>﴿ وَمِنَ النَّاسِ مَنْ يَعْبُدُ اللَّهَ عَلَى حَرْفٍ فَإِنْ أَصَابَهُ خَيْرٌ اطْمَأَنَّ بِهِ وَإِنْ أَصَابَتْهُ فِتْنَةٌ انْقَلَبَ عَلَى وَجْهِهِ خَسِرَ الدُّنْيَا وَالْآخِرَةَ ذَلِكَ هُوَ الْخُسْرَانُ الْمُبِينُ ﴾</w:t>
      </w:r>
      <w:r>
        <w:rPr>
          <w:rFonts w:ascii="Traditional Arabic" w:eastAsia="Times New Roman" w:hAnsi="Traditional Arabic" w:cs="Traditional Arabic" w:hint="cs"/>
          <w:color w:val="6600FF"/>
          <w:sz w:val="50"/>
          <w:szCs w:val="50"/>
          <w:rtl/>
          <w:lang w:eastAsia="ar-SA"/>
          <w14:ligatures w14:val="none"/>
        </w:rPr>
        <w:t>.</w:t>
      </w:r>
      <w:r w:rsidRPr="001E6B7C">
        <w:rPr>
          <w:rFonts w:ascii="Traditional Arabic" w:eastAsia="Times New Roman" w:hAnsi="Traditional Arabic" w:cs="Traditional Arabic"/>
          <w:color w:val="6600FF"/>
          <w:sz w:val="50"/>
          <w:szCs w:val="50"/>
          <w:rtl/>
          <w:lang w:eastAsia="ar-SA"/>
          <w14:ligatures w14:val="none"/>
        </w:rPr>
        <w:t xml:space="preserve"> </w:t>
      </w:r>
      <w:r w:rsidRPr="001E6B7C">
        <w:rPr>
          <w:rFonts w:ascii="Traditional Arabic" w:eastAsia="Times New Roman" w:hAnsi="Traditional Arabic" w:cs="Traditional Arabic"/>
          <w:color w:val="000000"/>
          <w:sz w:val="50"/>
          <w:szCs w:val="50"/>
          <w:rtl/>
          <w:lang w:eastAsia="ar-SA"/>
          <w14:ligatures w14:val="none"/>
        </w:rPr>
        <w:t xml:space="preserve">وقال: </w:t>
      </w:r>
      <w:r w:rsidRPr="001E6B7C">
        <w:rPr>
          <w:rFonts w:ascii="Traditional Arabic" w:eastAsia="Times New Roman" w:hAnsi="Traditional Arabic" w:cs="Traditional Arabic"/>
          <w:color w:val="6600FF"/>
          <w:sz w:val="50"/>
          <w:szCs w:val="50"/>
          <w:rtl/>
          <w:lang w:eastAsia="ar-SA"/>
          <w14:ligatures w14:val="none"/>
        </w:rPr>
        <w:t>﴿وَإِذَا أَذَقْنَا النَّاسَ رَحْمَةً فَرِحُوا بِهَا وَإِنْ تُصِبْهُمْ سَيِّئَةٌ بِمَا قَدَّمَتْ أَيْدِيهِمْ إِذَا هُمْ يَقْنَطُونَ﴾</w:t>
      </w:r>
      <w:r>
        <w:rPr>
          <w:rFonts w:ascii="Traditional Arabic" w:eastAsia="Times New Roman" w:hAnsi="Traditional Arabic" w:cs="Traditional Arabic" w:hint="cs"/>
          <w:color w:val="000000"/>
          <w:sz w:val="50"/>
          <w:szCs w:val="50"/>
          <w:rtl/>
          <w:lang w:eastAsia="ar-SA"/>
          <w14:ligatures w14:val="none"/>
        </w:rPr>
        <w:t>.</w:t>
      </w:r>
      <w:r w:rsidRPr="001E6B7C">
        <w:rPr>
          <w:rFonts w:ascii="Traditional Arabic" w:eastAsia="Times New Roman" w:hAnsi="Traditional Arabic" w:cs="Traditional Arabic" w:hint="cs"/>
          <w:color w:val="000000"/>
          <w:sz w:val="50"/>
          <w:szCs w:val="50"/>
          <w:rtl/>
          <w:lang w:eastAsia="ar-SA"/>
          <w14:ligatures w14:val="none"/>
        </w:rPr>
        <w:t xml:space="preserve"> </w:t>
      </w:r>
      <w:r w:rsidRPr="001E6B7C">
        <w:rPr>
          <w:rFonts w:ascii="Traditional Arabic" w:eastAsia="Times New Roman" w:hAnsi="Traditional Arabic" w:cs="Traditional Arabic"/>
          <w:color w:val="000000"/>
          <w:sz w:val="50"/>
          <w:szCs w:val="50"/>
          <w:rtl/>
          <w:lang w:eastAsia="ar-SA"/>
          <w14:ligatures w14:val="none"/>
        </w:rPr>
        <w:t xml:space="preserve">وقال عنهم: </w:t>
      </w:r>
      <w:r w:rsidRPr="001E6B7C">
        <w:rPr>
          <w:rFonts w:ascii="Traditional Arabic" w:eastAsia="Times New Roman" w:hAnsi="Traditional Arabic" w:cs="Traditional Arabic"/>
          <w:color w:val="6600FF"/>
          <w:sz w:val="50"/>
          <w:szCs w:val="50"/>
          <w:rtl/>
          <w:lang w:eastAsia="ar-SA"/>
          <w14:ligatures w14:val="none"/>
        </w:rPr>
        <w:t xml:space="preserve">﴿وَلَقَدْ أَرْسَلْنَا إِلَى أُمَمٍ مِنْ قَبْلِكَ فَأَخَذْنَاهُمْ بِالْبَأْسَاءِ وَالضَّرَّاءِ لَعَلَّهُمْ يَتَضَرَّعُونَ (42) فَلَوْلَا إِذْ جَاءَهُمْ بَأْسُنَا تَضَرَّعُوا وَلَكِنْ قَسَتْ قُلُوبُهُمْ وَزَيَّنَ لَهُمُ الشَّيْطَانُ مَا كَانُوا يَعْمَلُونَ (43) فَلَمَّا نَسُوا مَا ذُكِّرُوا بِهِ فَتَحْنَا عَلَيْهِمْ أَبْوَابَ كُلِّ شَيْءٍ حَتَّى إِذَا فَرِحُوا بِمَا أُوتُوا أَخَذْنَاهُمْ بَغْتَةً فَإِذَا هُمْ مُبْلِسُونَ </w:t>
      </w:r>
      <w:r w:rsidRPr="001E6B7C">
        <w:rPr>
          <w:rFonts w:ascii="Traditional Arabic" w:eastAsia="Times New Roman" w:hAnsi="Traditional Arabic" w:cs="Traditional Arabic"/>
          <w:color w:val="6600FF"/>
          <w:sz w:val="50"/>
          <w:szCs w:val="50"/>
          <w:rtl/>
          <w:lang w:eastAsia="ar-SA"/>
          <w14:ligatures w14:val="none"/>
        </w:rPr>
        <w:lastRenderedPageBreak/>
        <w:t>(44)</w:t>
      </w:r>
      <w:r w:rsidRPr="001E6B7C">
        <w:rPr>
          <w:rFonts w:ascii="Traditional Arabic" w:eastAsia="Times New Roman" w:hAnsi="Traditional Arabic" w:cs="Traditional Arabic" w:hint="cs"/>
          <w:color w:val="6600FF"/>
          <w:sz w:val="50"/>
          <w:szCs w:val="50"/>
          <w:rtl/>
          <w:lang w:eastAsia="ar-SA"/>
          <w14:ligatures w14:val="none"/>
        </w:rPr>
        <w:t xml:space="preserve"> </w:t>
      </w:r>
      <w:r w:rsidRPr="001E6B7C">
        <w:rPr>
          <w:rFonts w:ascii="Traditional Arabic" w:eastAsia="Times New Roman" w:hAnsi="Traditional Arabic" w:cs="Traditional Arabic"/>
          <w:color w:val="6600FF"/>
          <w:sz w:val="50"/>
          <w:szCs w:val="50"/>
          <w:rtl/>
          <w:lang w:eastAsia="ar-SA"/>
          <w14:ligatures w14:val="none"/>
        </w:rPr>
        <w:t>فَقُطِعَ دَابِرُ الْقَوْمِ الَّذِينَ ظَلَمُوا وَالْحَمْدُ لِلَّهِ رَبِّ الْعَالَمِينَ﴾</w:t>
      </w:r>
      <w:r w:rsidRPr="001E6B7C">
        <w:rPr>
          <w:rFonts w:ascii="Traditional Arabic" w:eastAsia="Times New Roman" w:hAnsi="Traditional Arabic" w:cs="Traditional Arabic" w:hint="cs"/>
          <w:color w:val="6600FF"/>
          <w:sz w:val="50"/>
          <w:szCs w:val="50"/>
          <w:rtl/>
          <w:lang w:eastAsia="ar-SA"/>
          <w14:ligatures w14:val="none"/>
        </w:rPr>
        <w:t xml:space="preserve"> </w:t>
      </w:r>
      <w:r w:rsidRPr="001E6B7C">
        <w:rPr>
          <w:rFonts w:ascii="Traditional Arabic" w:eastAsia="Times New Roman" w:hAnsi="Traditional Arabic" w:cs="Traditional Arabic"/>
          <w:color w:val="6600FF"/>
          <w:sz w:val="50"/>
          <w:szCs w:val="50"/>
          <w:rtl/>
          <w:lang w:eastAsia="ar-SA"/>
          <w14:ligatures w14:val="none"/>
        </w:rPr>
        <w:t>﴿وَلَئِنْ أَرْسَلْنَا رِيحًا فَرَأَوْهُ مُصْفَرًّا لَظَلُّوا مِنْ بَعْدِهِ يَكْفُرُونَ (51) فَإِنَّكَ لَا تُسْمِعُ الْمَوْتَى وَلَا تُسْمِعُ الصُّمَّ الدُّعَاءَ إِذَا وَلَّوْا مُدْبِرِينَ (52) وَمَا أَنْتَ بِهَادِ الْعُمْيِ عَنْ ضَلَالَتِهِمْ إِنْ تُسْمِعُ إِلَّا مَنْ يُؤْمِنُ بِآيَاتِنَا فَهُمْ مُسْلِمُونَ﴾</w:t>
      </w:r>
      <w:r>
        <w:rPr>
          <w:rFonts w:ascii="Traditional Arabic" w:eastAsia="Times New Roman" w:hAnsi="Traditional Arabic" w:cs="Traditional Arabic" w:hint="cs"/>
          <w:color w:val="000000"/>
          <w:sz w:val="50"/>
          <w:szCs w:val="50"/>
          <w:rtl/>
          <w:lang w:eastAsia="ar-SA"/>
          <w14:ligatures w14:val="none"/>
        </w:rPr>
        <w:t>.</w:t>
      </w:r>
      <w:r w:rsidRPr="001E6B7C">
        <w:rPr>
          <w:rFonts w:ascii="Traditional Arabic" w:eastAsia="Times New Roman" w:hAnsi="Traditional Arabic" w:cs="Traditional Arabic"/>
          <w:color w:val="000000"/>
          <w:sz w:val="50"/>
          <w:szCs w:val="50"/>
          <w:rtl/>
          <w:lang w:eastAsia="ar-SA"/>
          <w14:ligatures w14:val="none"/>
        </w:rPr>
        <w:t xml:space="preserve"> </w:t>
      </w:r>
      <w:r w:rsidRPr="001E6B7C">
        <w:rPr>
          <w:rFonts w:ascii="Traditional Arabic" w:eastAsia="Times New Roman" w:hAnsi="Traditional Arabic" w:cs="Traditional Arabic"/>
          <w:color w:val="7030A0"/>
          <w:sz w:val="50"/>
          <w:szCs w:val="50"/>
          <w:rtl/>
          <w:lang w:eastAsia="ar-SA"/>
          <w14:ligatures w14:val="none"/>
        </w:rPr>
        <w:t xml:space="preserve">فهذا صِنف مَقِيت خبيث، بعيد كل البعد عن الله، أضله الله، وختم على سمعه وقلبه، وجعل على بصره غشاوة، بل وجعل له قرينًا يصاحبه أينما كان؛ فيمنعه عن الخير، وعن ذِكر ربه، ويقرِّبه من كل سوء وشر، بل ويصل معه إلى تزيين أعماله على أنها خير، وأنه على طريق مستقيم: </w:t>
      </w:r>
      <w:r w:rsidRPr="001E6B7C">
        <w:rPr>
          <w:rFonts w:ascii="Traditional Arabic" w:eastAsia="Times New Roman" w:hAnsi="Traditional Arabic" w:cs="Traditional Arabic"/>
          <w:color w:val="6600FF"/>
          <w:sz w:val="50"/>
          <w:szCs w:val="50"/>
          <w:rtl/>
          <w:lang w:eastAsia="ar-SA"/>
          <w14:ligatures w14:val="none"/>
        </w:rPr>
        <w:t xml:space="preserve">﴿وَمَنْ يَعْشُ عَنْ ذِكْرِ الرَّحْمَنِ نُقَيِّضْ لَهُ شَيْطَانًا فَهُوَ لَهُ قَرِينٌ * وَإِنَّهُمْ لَيَصُدُّونَهُمْ عَنِ السَّبِيلِ وَيَحْسَبُونَ أَنَّهُمْ مُهْتَدُونَ﴾ </w:t>
      </w:r>
    </w:p>
    <w:p w14:paraId="63B6E724" w14:textId="151BF010" w:rsidR="001E6B7C" w:rsidRPr="001E6B7C" w:rsidRDefault="001E6B7C" w:rsidP="001E6B7C">
      <w:pPr>
        <w:widowControl w:val="0"/>
        <w:spacing w:after="0" w:line="240" w:lineRule="auto"/>
        <w:ind w:hanging="2"/>
        <w:jc w:val="both"/>
        <w:rPr>
          <w:rFonts w:ascii="Traditional Arabic" w:eastAsia="Times New Roman" w:hAnsi="Traditional Arabic" w:cs="Traditional Arabic"/>
          <w:color w:val="00B050"/>
          <w:sz w:val="50"/>
          <w:szCs w:val="50"/>
          <w:lang w:eastAsia="ar-SA"/>
          <w14:ligatures w14:val="none"/>
        </w:rPr>
      </w:pPr>
      <w:r w:rsidRPr="001E6B7C">
        <w:rPr>
          <w:rFonts w:ascii="Traditional Arabic" w:eastAsia="Times New Roman" w:hAnsi="Traditional Arabic" w:cs="Traditional Arabic" w:hint="cs"/>
          <w:b/>
          <w:bCs/>
          <w:color w:val="FF0000"/>
          <w:sz w:val="50"/>
          <w:szCs w:val="50"/>
          <w:rtl/>
          <w:lang w:eastAsia="ar-SA"/>
          <w14:ligatures w14:val="none"/>
        </w:rPr>
        <w:t>عباد الله</w:t>
      </w:r>
      <w:r w:rsidR="00423BCC" w:rsidRPr="00423BCC">
        <w:rPr>
          <w:rFonts w:ascii="Traditional Arabic" w:eastAsia="Times New Roman" w:hAnsi="Traditional Arabic" w:cs="Traditional Arabic" w:hint="cs"/>
          <w:b/>
          <w:bCs/>
          <w:color w:val="FF0000"/>
          <w:sz w:val="50"/>
          <w:szCs w:val="50"/>
          <w:rtl/>
          <w:lang w:eastAsia="ar-SA"/>
          <w14:ligatures w14:val="none"/>
        </w:rPr>
        <w:t>:</w:t>
      </w:r>
      <w:r w:rsidRPr="001E6B7C">
        <w:rPr>
          <w:rFonts w:ascii="Traditional Arabic" w:eastAsia="Times New Roman" w:hAnsi="Traditional Arabic" w:cs="Traditional Arabic" w:hint="cs"/>
          <w:color w:val="FF0000"/>
          <w:sz w:val="50"/>
          <w:szCs w:val="50"/>
          <w:rtl/>
          <w:lang w:eastAsia="ar-SA"/>
          <w14:ligatures w14:val="none"/>
        </w:rPr>
        <w:t xml:space="preserve"> </w:t>
      </w:r>
      <w:r w:rsidRPr="001E6B7C">
        <w:rPr>
          <w:rFonts w:ascii="Traditional Arabic" w:eastAsia="Times New Roman" w:hAnsi="Traditional Arabic" w:cs="Traditional Arabic" w:hint="cs"/>
          <w:color w:val="00B050"/>
          <w:sz w:val="50"/>
          <w:szCs w:val="50"/>
          <w:rtl/>
          <w:lang w:eastAsia="ar-SA"/>
          <w14:ligatures w14:val="none"/>
        </w:rPr>
        <w:t>ومما يجب التنبيه عليه الأخذ بالاحترازات اللازمة في هذه الأيام</w:t>
      </w:r>
      <w:r w:rsidR="00423BCC" w:rsidRPr="00423BCC">
        <w:rPr>
          <w:rFonts w:ascii="Traditional Arabic" w:eastAsia="Times New Roman" w:hAnsi="Traditional Arabic" w:cs="Traditional Arabic" w:hint="cs"/>
          <w:color w:val="00B050"/>
          <w:sz w:val="50"/>
          <w:szCs w:val="50"/>
          <w:rtl/>
          <w:lang w:eastAsia="ar-SA"/>
          <w14:ligatures w14:val="none"/>
        </w:rPr>
        <w:t>،</w:t>
      </w:r>
      <w:r w:rsidRPr="001E6B7C">
        <w:rPr>
          <w:rFonts w:ascii="Traditional Arabic" w:eastAsia="Times New Roman" w:hAnsi="Traditional Arabic" w:cs="Traditional Arabic" w:hint="cs"/>
          <w:color w:val="00B050"/>
          <w:sz w:val="50"/>
          <w:szCs w:val="50"/>
          <w:rtl/>
          <w:lang w:eastAsia="ar-SA"/>
          <w14:ligatures w14:val="none"/>
        </w:rPr>
        <w:t xml:space="preserve"> بعد تفشي هذا الوباء كموجة ثانية في بعض البلدان</w:t>
      </w:r>
      <w:r w:rsidR="00423BCC" w:rsidRPr="00423BCC">
        <w:rPr>
          <w:rFonts w:ascii="Traditional Arabic" w:eastAsia="Times New Roman" w:hAnsi="Traditional Arabic" w:cs="Traditional Arabic" w:hint="cs"/>
          <w:color w:val="00B050"/>
          <w:sz w:val="50"/>
          <w:szCs w:val="50"/>
          <w:rtl/>
          <w:lang w:eastAsia="ar-SA"/>
          <w14:ligatures w14:val="none"/>
        </w:rPr>
        <w:t>،</w:t>
      </w:r>
      <w:r w:rsidRPr="001E6B7C">
        <w:rPr>
          <w:rFonts w:ascii="Traditional Arabic" w:eastAsia="Times New Roman" w:hAnsi="Traditional Arabic" w:cs="Traditional Arabic" w:hint="cs"/>
          <w:color w:val="00B050"/>
          <w:sz w:val="50"/>
          <w:szCs w:val="50"/>
          <w:rtl/>
          <w:lang w:eastAsia="ar-SA"/>
          <w14:ligatures w14:val="none"/>
        </w:rPr>
        <w:t xml:space="preserve"> فنواصل على التباعد في الطرق والأسواق والمجالس والاستراحات والمساجد</w:t>
      </w:r>
      <w:r w:rsidR="00423BCC" w:rsidRPr="00423BCC">
        <w:rPr>
          <w:rFonts w:ascii="Traditional Arabic" w:eastAsia="Times New Roman" w:hAnsi="Traditional Arabic" w:cs="Traditional Arabic" w:hint="cs"/>
          <w:color w:val="00B050"/>
          <w:sz w:val="50"/>
          <w:szCs w:val="50"/>
          <w:rtl/>
          <w:lang w:eastAsia="ar-SA"/>
          <w14:ligatures w14:val="none"/>
        </w:rPr>
        <w:t>،</w:t>
      </w:r>
      <w:r w:rsidRPr="001E6B7C">
        <w:rPr>
          <w:rFonts w:ascii="Traditional Arabic" w:eastAsia="Times New Roman" w:hAnsi="Traditional Arabic" w:cs="Traditional Arabic" w:hint="cs"/>
          <w:color w:val="00B050"/>
          <w:sz w:val="50"/>
          <w:szCs w:val="50"/>
          <w:rtl/>
          <w:lang w:eastAsia="ar-SA"/>
          <w14:ligatures w14:val="none"/>
        </w:rPr>
        <w:t xml:space="preserve"> والحذر من الاختلاط بالناس بكثرة</w:t>
      </w:r>
      <w:r w:rsidR="00423BCC" w:rsidRPr="00423BCC">
        <w:rPr>
          <w:rFonts w:ascii="Traditional Arabic" w:eastAsia="Times New Roman" w:hAnsi="Traditional Arabic" w:cs="Traditional Arabic" w:hint="cs"/>
          <w:color w:val="00B050"/>
          <w:sz w:val="50"/>
          <w:szCs w:val="50"/>
          <w:rtl/>
          <w:lang w:eastAsia="ar-SA"/>
          <w14:ligatures w14:val="none"/>
        </w:rPr>
        <w:t>،</w:t>
      </w:r>
      <w:r w:rsidRPr="001E6B7C">
        <w:rPr>
          <w:rFonts w:ascii="Traditional Arabic" w:eastAsia="Times New Roman" w:hAnsi="Traditional Arabic" w:cs="Traditional Arabic" w:hint="cs"/>
          <w:color w:val="00B050"/>
          <w:sz w:val="50"/>
          <w:szCs w:val="50"/>
          <w:rtl/>
          <w:lang w:eastAsia="ar-SA"/>
          <w14:ligatures w14:val="none"/>
        </w:rPr>
        <w:t xml:space="preserve"> ومن أحس بشيء من الأعراض فعليه بالابتعاد وحجر نفسه حتى لا يضر الآخرين</w:t>
      </w:r>
      <w:r w:rsidR="00423BCC" w:rsidRPr="00423BCC">
        <w:rPr>
          <w:rFonts w:ascii="Traditional Arabic" w:eastAsia="Times New Roman" w:hAnsi="Traditional Arabic" w:cs="Traditional Arabic" w:hint="cs"/>
          <w:color w:val="00B050"/>
          <w:sz w:val="50"/>
          <w:szCs w:val="50"/>
          <w:rtl/>
          <w:lang w:eastAsia="ar-SA"/>
          <w14:ligatures w14:val="none"/>
        </w:rPr>
        <w:t>،</w:t>
      </w:r>
      <w:r w:rsidRPr="001E6B7C">
        <w:rPr>
          <w:rFonts w:ascii="Traditional Arabic" w:eastAsia="Times New Roman" w:hAnsi="Traditional Arabic" w:cs="Traditional Arabic" w:hint="cs"/>
          <w:color w:val="00B050"/>
          <w:sz w:val="50"/>
          <w:szCs w:val="50"/>
          <w:rtl/>
          <w:lang w:eastAsia="ar-SA"/>
          <w14:ligatures w14:val="none"/>
        </w:rPr>
        <w:t xml:space="preserve"> داعين الله أن يرفع عنا هذا الوباء وأن يرحمنا برحمته ويحل علينا رضوانه ويدفع عنا سخطه إنه سميع قريب.</w:t>
      </w:r>
    </w:p>
    <w:p w14:paraId="7ACE4BEE" w14:textId="77777777" w:rsidR="001E6B7C" w:rsidRPr="001E6B7C" w:rsidRDefault="001E6B7C" w:rsidP="001E6B7C">
      <w:pPr>
        <w:widowControl w:val="0"/>
        <w:spacing w:after="0" w:line="240" w:lineRule="auto"/>
        <w:ind w:hanging="2"/>
        <w:jc w:val="both"/>
        <w:rPr>
          <w:rFonts w:ascii="Traditional Arabic" w:eastAsia="Times New Roman" w:hAnsi="Traditional Arabic" w:cs="Traditional Arabic"/>
          <w:color w:val="000000"/>
          <w:sz w:val="50"/>
          <w:szCs w:val="50"/>
          <w:lang w:eastAsia="ar-SA"/>
          <w14:ligatures w14:val="none"/>
        </w:rPr>
      </w:pPr>
    </w:p>
    <w:p w14:paraId="47FFB59C" w14:textId="77777777" w:rsidR="006D7E8A" w:rsidRPr="001E6B7C" w:rsidRDefault="006D7E8A" w:rsidP="006D7E8A">
      <w:pPr>
        <w:jc w:val="both"/>
        <w:rPr>
          <w:color w:val="7030A0"/>
        </w:rPr>
      </w:pPr>
    </w:p>
    <w:sectPr w:rsidR="006D7E8A" w:rsidRPr="001E6B7C"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30680" w14:textId="77777777" w:rsidR="00B71A67" w:rsidRDefault="00B71A67">
      <w:pPr>
        <w:spacing w:after="0" w:line="240" w:lineRule="auto"/>
      </w:pPr>
      <w:r>
        <w:separator/>
      </w:r>
    </w:p>
  </w:endnote>
  <w:endnote w:type="continuationSeparator" w:id="0">
    <w:p w14:paraId="099013AA" w14:textId="77777777" w:rsidR="00B71A67" w:rsidRDefault="00B7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66BBA" w14:textId="77777777" w:rsidR="00B71A67" w:rsidRDefault="00B71A67">
      <w:pPr>
        <w:spacing w:after="0" w:line="240" w:lineRule="auto"/>
      </w:pPr>
      <w:r>
        <w:separator/>
      </w:r>
    </w:p>
  </w:footnote>
  <w:footnote w:type="continuationSeparator" w:id="0">
    <w:p w14:paraId="0A68E8FF" w14:textId="77777777" w:rsidR="00B71A67" w:rsidRDefault="00B7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851F1"/>
    <w:rsid w:val="000A66C0"/>
    <w:rsid w:val="000C49C1"/>
    <w:rsid w:val="000E44F1"/>
    <w:rsid w:val="001C71EF"/>
    <w:rsid w:val="001E6B7C"/>
    <w:rsid w:val="0020516E"/>
    <w:rsid w:val="002320B6"/>
    <w:rsid w:val="00240D68"/>
    <w:rsid w:val="00257F76"/>
    <w:rsid w:val="002829E1"/>
    <w:rsid w:val="002B70B5"/>
    <w:rsid w:val="002D2FA1"/>
    <w:rsid w:val="002F1381"/>
    <w:rsid w:val="00300713"/>
    <w:rsid w:val="00335626"/>
    <w:rsid w:val="00366B5D"/>
    <w:rsid w:val="0038080D"/>
    <w:rsid w:val="00381F82"/>
    <w:rsid w:val="00393B97"/>
    <w:rsid w:val="003B093A"/>
    <w:rsid w:val="003D2A4A"/>
    <w:rsid w:val="003E0A61"/>
    <w:rsid w:val="003F7C82"/>
    <w:rsid w:val="004039FF"/>
    <w:rsid w:val="0041447A"/>
    <w:rsid w:val="00423BCC"/>
    <w:rsid w:val="00482FA1"/>
    <w:rsid w:val="00487030"/>
    <w:rsid w:val="004926D2"/>
    <w:rsid w:val="004A7B85"/>
    <w:rsid w:val="004B3FA6"/>
    <w:rsid w:val="00527022"/>
    <w:rsid w:val="005B28EB"/>
    <w:rsid w:val="005C6F48"/>
    <w:rsid w:val="00600EBC"/>
    <w:rsid w:val="006077C7"/>
    <w:rsid w:val="00615039"/>
    <w:rsid w:val="0064493F"/>
    <w:rsid w:val="00650F42"/>
    <w:rsid w:val="00654085"/>
    <w:rsid w:val="00674D53"/>
    <w:rsid w:val="00693B85"/>
    <w:rsid w:val="006D7E8A"/>
    <w:rsid w:val="00710A24"/>
    <w:rsid w:val="0074063B"/>
    <w:rsid w:val="00755D1F"/>
    <w:rsid w:val="00770530"/>
    <w:rsid w:val="00784FA0"/>
    <w:rsid w:val="00791750"/>
    <w:rsid w:val="007936F2"/>
    <w:rsid w:val="007A57C1"/>
    <w:rsid w:val="007B05C2"/>
    <w:rsid w:val="007B5F6B"/>
    <w:rsid w:val="008817FE"/>
    <w:rsid w:val="008C0382"/>
    <w:rsid w:val="008C322A"/>
    <w:rsid w:val="008F2F86"/>
    <w:rsid w:val="0090706F"/>
    <w:rsid w:val="00942777"/>
    <w:rsid w:val="00984D34"/>
    <w:rsid w:val="00986725"/>
    <w:rsid w:val="009B1B81"/>
    <w:rsid w:val="00A37F5D"/>
    <w:rsid w:val="00A62BCA"/>
    <w:rsid w:val="00A702A4"/>
    <w:rsid w:val="00A93C74"/>
    <w:rsid w:val="00AA0740"/>
    <w:rsid w:val="00AC289C"/>
    <w:rsid w:val="00B25F94"/>
    <w:rsid w:val="00B376DD"/>
    <w:rsid w:val="00B506C2"/>
    <w:rsid w:val="00B61A0F"/>
    <w:rsid w:val="00B71A67"/>
    <w:rsid w:val="00B837D5"/>
    <w:rsid w:val="00B95635"/>
    <w:rsid w:val="00BA6BD1"/>
    <w:rsid w:val="00C166C9"/>
    <w:rsid w:val="00C2173C"/>
    <w:rsid w:val="00C21B2B"/>
    <w:rsid w:val="00C27158"/>
    <w:rsid w:val="00C35396"/>
    <w:rsid w:val="00C35705"/>
    <w:rsid w:val="00C65DB8"/>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938</Words>
  <Characters>5347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2024-11-27T17:51:00Z</dcterms:created>
  <dcterms:modified xsi:type="dcterms:W3CDTF">2024-11-27T17:51:00Z</dcterms:modified>
</cp:coreProperties>
</file>