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70548" w14:textId="41109774" w:rsidR="00105F99" w:rsidRPr="00105F99" w:rsidRDefault="00105F99" w:rsidP="00105F99">
      <w:pPr>
        <w:widowControl w:val="0"/>
        <w:spacing w:after="0" w:line="240" w:lineRule="auto"/>
        <w:ind w:hanging="2"/>
        <w:jc w:val="center"/>
        <w:rPr>
          <w:rFonts w:ascii="Times New Roman" w:eastAsia="Times New Roman" w:hAnsi="Times New Roman" w:cs="Traditional Arabic"/>
          <w:b/>
          <w:bCs/>
          <w:color w:val="FF0000"/>
          <w:sz w:val="50"/>
          <w:szCs w:val="50"/>
          <w:rtl/>
          <w:lang w:eastAsia="ar-SA"/>
          <w14:ligatures w14:val="none"/>
        </w:rPr>
      </w:pPr>
      <w:r w:rsidRPr="00105F99">
        <w:rPr>
          <w:rFonts w:ascii="Times New Roman" w:eastAsia="Times New Roman" w:hAnsi="Times New Roman" w:cs="Traditional Arabic" w:hint="cs"/>
          <w:b/>
          <w:bCs/>
          <w:color w:val="FF0000"/>
          <w:sz w:val="50"/>
          <w:szCs w:val="50"/>
          <w:rtl/>
          <w:lang w:eastAsia="ar-SA"/>
          <w14:ligatures w14:val="none"/>
        </w:rPr>
        <w:t>الصدقات</w:t>
      </w:r>
      <w:r w:rsidR="007D7064" w:rsidRPr="007D7064">
        <w:rPr>
          <w:rtl/>
        </w:rPr>
        <w:t xml:space="preserve"> </w:t>
      </w:r>
      <w:r w:rsidR="007D7064" w:rsidRPr="007D7064">
        <w:rPr>
          <w:rFonts w:ascii="Times New Roman" w:eastAsia="Times New Roman" w:hAnsi="Times New Roman" w:cs="Traditional Arabic"/>
          <w:b/>
          <w:bCs/>
          <w:color w:val="FF0000"/>
          <w:sz w:val="50"/>
          <w:szCs w:val="50"/>
          <w:rtl/>
          <w:lang w:eastAsia="ar-SA"/>
          <w14:ligatures w14:val="none"/>
        </w:rPr>
        <w:t>نتاج الْعَمَل</w:t>
      </w:r>
    </w:p>
    <w:p w14:paraId="5FFFD432" w14:textId="77777777" w:rsidR="00105F99" w:rsidRDefault="00105F99" w:rsidP="00105F99">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p>
    <w:p w14:paraId="5E34A3B7" w14:textId="77777777" w:rsidR="00105F99" w:rsidRDefault="00105F99" w:rsidP="00105F99">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105F99">
        <w:rPr>
          <w:rFonts w:ascii="Times New Roman" w:eastAsia="Times New Roman" w:hAnsi="Times New Roman" w:cs="Traditional Arabic"/>
          <w:color w:val="00B050"/>
          <w:sz w:val="50"/>
          <w:szCs w:val="50"/>
          <w:rtl/>
          <w:lang w:eastAsia="ar-SA"/>
          <w14:ligatures w14:val="none"/>
        </w:rPr>
        <w:t>الحمد لله رب العالمين يدخل من يشاء في رحمته، ويظل المتقين تحت ظل عرشه يوم لا ظل إلا ظله، ويتفيؤ المتصدقون بظل صدقتهم يوم القيامة حتى يُقضى بين الناس، وأشهد ألا إله إلا الله وحده لا شريك له، وأشهد أنّ محمدًا عبده ورسوله -صلى الله عليه وسلم-</w:t>
      </w:r>
      <w:r w:rsidRPr="00105F99">
        <w:rPr>
          <w:rFonts w:ascii="Times New Roman" w:eastAsia="Times New Roman" w:hAnsi="Times New Roman" w:cs="Traditional Arabic"/>
          <w:color w:val="000000"/>
          <w:sz w:val="50"/>
          <w:szCs w:val="50"/>
          <w:rtl/>
          <w:lang w:eastAsia="ar-SA"/>
          <w14:ligatures w14:val="none"/>
        </w:rPr>
        <w:t xml:space="preserve"> </w:t>
      </w:r>
      <w:r w:rsidRPr="00105F99">
        <w:rPr>
          <w:rFonts w:ascii="Times New Roman" w:eastAsia="Times New Roman" w:hAnsi="Times New Roman" w:cs="Traditional Arabic"/>
          <w:color w:val="00B050"/>
          <w:sz w:val="50"/>
          <w:szCs w:val="50"/>
          <w:rtl/>
          <w:lang w:eastAsia="ar-SA"/>
          <w14:ligatures w14:val="none"/>
        </w:rPr>
        <w:t xml:space="preserve">وعلى سائر الأنبياء والمرسلين، وعلى </w:t>
      </w:r>
      <w:proofErr w:type="spellStart"/>
      <w:r w:rsidRPr="00105F99">
        <w:rPr>
          <w:rFonts w:ascii="Times New Roman" w:eastAsia="Times New Roman" w:hAnsi="Times New Roman" w:cs="Traditional Arabic"/>
          <w:color w:val="00B050"/>
          <w:sz w:val="50"/>
          <w:szCs w:val="50"/>
          <w:rtl/>
          <w:lang w:eastAsia="ar-SA"/>
          <w14:ligatures w14:val="none"/>
        </w:rPr>
        <w:t>آله</w:t>
      </w:r>
      <w:proofErr w:type="spellEnd"/>
      <w:r w:rsidRPr="00105F99">
        <w:rPr>
          <w:rFonts w:ascii="Times New Roman" w:eastAsia="Times New Roman" w:hAnsi="Times New Roman" w:cs="Traditional Arabic"/>
          <w:color w:val="00B050"/>
          <w:sz w:val="50"/>
          <w:szCs w:val="50"/>
          <w:rtl/>
          <w:lang w:eastAsia="ar-SA"/>
          <w14:ligatures w14:val="none"/>
        </w:rPr>
        <w:t xml:space="preserve"> وصحابته أجمعين</w:t>
      </w:r>
      <w:r>
        <w:rPr>
          <w:rFonts w:ascii="Times New Roman" w:eastAsia="Times New Roman" w:hAnsi="Times New Roman" w:cs="Traditional Arabic" w:hint="cs"/>
          <w:color w:val="00B050"/>
          <w:sz w:val="50"/>
          <w:szCs w:val="50"/>
          <w:rtl/>
          <w:lang w:eastAsia="ar-SA"/>
          <w14:ligatures w14:val="none"/>
        </w:rPr>
        <w:t>،</w:t>
      </w:r>
      <w:r w:rsidRPr="00105F99">
        <w:rPr>
          <w:rFonts w:ascii="Times New Roman" w:eastAsia="Times New Roman" w:hAnsi="Times New Roman" w:cs="Traditional Arabic"/>
          <w:color w:val="00B050"/>
          <w:sz w:val="50"/>
          <w:szCs w:val="50"/>
          <w:rtl/>
          <w:lang w:eastAsia="ar-SA"/>
          <w14:ligatures w14:val="none"/>
        </w:rPr>
        <w:t xml:space="preserve"> وعن التابعين وأتباعهم إلى يوم الدين.</w:t>
      </w:r>
      <w:r w:rsidRPr="00105F99">
        <w:rPr>
          <w:rFonts w:ascii="Times New Roman" w:eastAsia="Times New Roman" w:hAnsi="Times New Roman" w:cs="Traditional Arabic"/>
          <w:color w:val="000000"/>
          <w:sz w:val="50"/>
          <w:szCs w:val="50"/>
          <w:rtl/>
          <w:lang w:eastAsia="ar-SA"/>
          <w14:ligatures w14:val="none"/>
        </w:rPr>
        <w:t xml:space="preserve"> </w:t>
      </w:r>
    </w:p>
    <w:p w14:paraId="6ADC1142" w14:textId="77777777" w:rsidR="00105F99" w:rsidRDefault="00105F99" w:rsidP="00105F99">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105F99">
        <w:rPr>
          <w:rFonts w:ascii="Times New Roman" w:eastAsia="Times New Roman" w:hAnsi="Times New Roman" w:cs="Traditional Arabic"/>
          <w:color w:val="000000"/>
          <w:sz w:val="50"/>
          <w:szCs w:val="50"/>
          <w:rtl/>
          <w:lang w:eastAsia="ar-SA"/>
          <w14:ligatures w14:val="none"/>
        </w:rPr>
        <w:t xml:space="preserve">عن أبي هريرة، عن النبي صلى الله عليه وسلم قال: </w:t>
      </w:r>
      <w:r w:rsidRPr="00105F99">
        <w:rPr>
          <w:rFonts w:ascii="Times New Roman" w:eastAsia="Times New Roman" w:hAnsi="Times New Roman" w:cs="Traditional Arabic"/>
          <w:color w:val="FF0000"/>
          <w:sz w:val="50"/>
          <w:szCs w:val="50"/>
          <w:rtl/>
          <w:lang w:eastAsia="ar-SA"/>
          <w14:ligatures w14:val="none"/>
        </w:rPr>
        <w:t>"بينا رجل بفلاة من الأرض، فسمع صوتا في سحابة: اسق حديقة فلان، فتنحى ذلك السحاب، فأفرغ ماءه في حرة، فإذا شرجة من تلك الشراج قد استوعبت ذلك الماء كله، فتتبع الماء، فإذا رجل قائم في حديقته يحول الماء بمسحاته، فقال له: يا عبد الله ما اسمك؟ قال: فلان - للاسم الذي سمع في السحابة - فقال له: يا عبد الله لم تسألني عن اسمي؟ فقال: إني سمعت صوتا في السحاب الذي هذا ماؤه يقول: اسق حديقة فلان، لاسمك، فما تصنع فيها؟ قال: أما إذ قلت هذا، فإني أنظر إلى ما يخرج منها، فأتصدق بثلثه، وآكل أنا وعيالي ثلثا، وأرد فيها ثلثه"</w:t>
      </w:r>
      <w:r w:rsidRPr="00105F99">
        <w:rPr>
          <w:rFonts w:ascii="Times New Roman" w:eastAsia="Times New Roman" w:hAnsi="Times New Roman" w:cs="Traditional Arabic" w:hint="cs"/>
          <w:color w:val="FF0000"/>
          <w:sz w:val="50"/>
          <w:szCs w:val="50"/>
          <w:rtl/>
          <w:lang w:eastAsia="ar-SA"/>
          <w14:ligatures w14:val="none"/>
        </w:rPr>
        <w:t>.</w:t>
      </w:r>
      <w:r w:rsidRPr="00105F99">
        <w:rPr>
          <w:rFonts w:ascii="Times New Roman" w:eastAsia="Times New Roman" w:hAnsi="Times New Roman" w:cs="Traditional Arabic" w:hint="cs"/>
          <w:color w:val="000000"/>
          <w:sz w:val="50"/>
          <w:szCs w:val="50"/>
          <w:rtl/>
          <w:lang w:eastAsia="ar-SA"/>
          <w14:ligatures w14:val="none"/>
        </w:rPr>
        <w:t xml:space="preserve"> </w:t>
      </w:r>
      <w:r w:rsidRPr="00105F99">
        <w:rPr>
          <w:rFonts w:ascii="Times New Roman" w:eastAsia="Times New Roman" w:hAnsi="Times New Roman" w:cs="Traditional Arabic" w:hint="cs"/>
          <w:color w:val="00B0F0"/>
          <w:sz w:val="50"/>
          <w:szCs w:val="50"/>
          <w:rtl/>
          <w:lang w:eastAsia="ar-SA"/>
          <w14:ligatures w14:val="none"/>
        </w:rPr>
        <w:t>رواه مسلم.</w:t>
      </w:r>
      <w:r>
        <w:rPr>
          <w:rFonts w:ascii="Times New Roman" w:eastAsia="Times New Roman" w:hAnsi="Times New Roman" w:cs="Traditional Arabic" w:hint="cs"/>
          <w:color w:val="000000"/>
          <w:sz w:val="50"/>
          <w:szCs w:val="50"/>
          <w:rtl/>
          <w:lang w:eastAsia="ar-SA"/>
          <w14:ligatures w14:val="none"/>
        </w:rPr>
        <w:t xml:space="preserve"> </w:t>
      </w:r>
    </w:p>
    <w:p w14:paraId="26E58EA5" w14:textId="6E8ACE95" w:rsidR="00105F99" w:rsidRDefault="00105F99" w:rsidP="00105F99">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105F99">
        <w:rPr>
          <w:rFonts w:ascii="Times New Roman" w:eastAsia="Times New Roman" w:hAnsi="Times New Roman" w:cs="Traditional Arabic"/>
          <w:color w:val="000000"/>
          <w:sz w:val="50"/>
          <w:szCs w:val="50"/>
          <w:rtl/>
          <w:lang w:eastAsia="ar-SA"/>
          <w14:ligatures w14:val="none"/>
        </w:rPr>
        <w:t>و</w:t>
      </w:r>
      <w:r w:rsidRPr="00105F99">
        <w:rPr>
          <w:rFonts w:ascii="Times New Roman" w:eastAsia="Times New Roman" w:hAnsi="Times New Roman" w:cs="Traditional Arabic" w:hint="cs"/>
          <w:color w:val="000000"/>
          <w:sz w:val="50"/>
          <w:szCs w:val="50"/>
          <w:rtl/>
          <w:lang w:eastAsia="ar-SA"/>
          <w14:ligatures w14:val="none"/>
        </w:rPr>
        <w:t>في رواية</w:t>
      </w:r>
      <w:r w:rsidRPr="00105F99">
        <w:rPr>
          <w:rFonts w:ascii="Times New Roman" w:eastAsia="Times New Roman" w:hAnsi="Times New Roman" w:cs="Traditional Arabic"/>
          <w:color w:val="000000"/>
          <w:sz w:val="50"/>
          <w:szCs w:val="50"/>
          <w:rtl/>
          <w:lang w:eastAsia="ar-SA"/>
          <w14:ligatures w14:val="none"/>
        </w:rPr>
        <w:t xml:space="preserve"> فَصَّلَ الصدقة فقال: </w:t>
      </w:r>
      <w:r w:rsidRPr="00105F99">
        <w:rPr>
          <w:rFonts w:ascii="Times New Roman" w:eastAsia="Times New Roman" w:hAnsi="Times New Roman" w:cs="Traditional Arabic"/>
          <w:color w:val="FF0000"/>
          <w:sz w:val="50"/>
          <w:szCs w:val="50"/>
          <w:rtl/>
          <w:lang w:eastAsia="ar-SA"/>
          <w14:ligatures w14:val="none"/>
        </w:rPr>
        <w:t xml:space="preserve">"أَجْعَلُ ثُلُثَهُ فِي الْمَسَاكِينِ، وَالسَّائِلِينَ، </w:t>
      </w:r>
      <w:r w:rsidRPr="00105F99">
        <w:rPr>
          <w:rFonts w:ascii="Times New Roman" w:eastAsia="Times New Roman" w:hAnsi="Times New Roman" w:cs="Traditional Arabic"/>
          <w:color w:val="FF0000"/>
          <w:sz w:val="50"/>
          <w:szCs w:val="50"/>
          <w:rtl/>
          <w:lang w:eastAsia="ar-SA"/>
          <w14:ligatures w14:val="none"/>
        </w:rPr>
        <w:lastRenderedPageBreak/>
        <w:t>وَابْنِ السَّبِيلِ".</w:t>
      </w:r>
      <w:r w:rsidRPr="00105F99">
        <w:rPr>
          <w:rFonts w:ascii="Times New Roman" w:eastAsia="Times New Roman" w:hAnsi="Times New Roman" w:cs="Traditional Arabic"/>
          <w:color w:val="000000"/>
          <w:sz w:val="50"/>
          <w:szCs w:val="50"/>
          <w:rtl/>
          <w:lang w:eastAsia="ar-SA"/>
          <w14:ligatures w14:val="none"/>
        </w:rPr>
        <w:t xml:space="preserve"> </w:t>
      </w:r>
      <w:r w:rsidRPr="00105F99">
        <w:rPr>
          <w:rFonts w:ascii="Times New Roman" w:eastAsia="Times New Roman" w:hAnsi="Times New Roman" w:cs="Traditional Arabic" w:hint="cs"/>
          <w:color w:val="00B0F0"/>
          <w:sz w:val="50"/>
          <w:szCs w:val="50"/>
          <w:rtl/>
          <w:lang w:eastAsia="ar-SA"/>
          <w14:ligatures w14:val="none"/>
        </w:rPr>
        <w:t>ضياء الدين في السنن والأحكام.</w:t>
      </w:r>
    </w:p>
    <w:p w14:paraId="3CDD4BED" w14:textId="34511D80" w:rsidR="00105F99" w:rsidRPr="00105F99" w:rsidRDefault="00105F99" w:rsidP="00105F99">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105F99">
        <w:rPr>
          <w:rFonts w:ascii="Times New Roman" w:eastAsia="Times New Roman" w:hAnsi="Times New Roman" w:cs="Traditional Arabic"/>
          <w:color w:val="000000"/>
          <w:sz w:val="50"/>
          <w:szCs w:val="50"/>
          <w:rtl/>
          <w:lang w:eastAsia="ar-SA"/>
          <w14:ligatures w14:val="none"/>
        </w:rPr>
        <w:t xml:space="preserve">إن العبد الصالح يُرزق من حيث لا يحتسب؛ فهذا الرجل المتصدق رُزق بأمرين: رزق من ماء السماء، ورزق من يخبره بما يدل على مكانته عند الله، ولو شاء الله لما هيأ له هذا المخبر. </w:t>
      </w:r>
    </w:p>
    <w:p w14:paraId="0D536DA5" w14:textId="316C1DEC" w:rsidR="005347D9" w:rsidRDefault="00105F99" w:rsidP="00105F99">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105F99">
        <w:rPr>
          <w:rFonts w:ascii="Times New Roman" w:eastAsia="Times New Roman" w:hAnsi="Times New Roman" w:cs="Traditional Arabic" w:hint="cs"/>
          <w:b/>
          <w:bCs/>
          <w:color w:val="C00000"/>
          <w:sz w:val="50"/>
          <w:szCs w:val="50"/>
          <w:rtl/>
          <w:lang w:eastAsia="ar-SA"/>
          <w14:ligatures w14:val="none"/>
        </w:rPr>
        <w:t xml:space="preserve">ومن فوائد الحديث </w:t>
      </w:r>
      <w:r w:rsidRPr="00105F99">
        <w:rPr>
          <w:rFonts w:ascii="Times New Roman" w:eastAsia="Times New Roman" w:hAnsi="Times New Roman" w:cs="Traditional Arabic"/>
          <w:b/>
          <w:bCs/>
          <w:color w:val="C00000"/>
          <w:sz w:val="50"/>
          <w:szCs w:val="50"/>
          <w:rtl/>
          <w:lang w:eastAsia="ar-SA"/>
          <w14:ligatures w14:val="none"/>
        </w:rPr>
        <w:t>فضل النفقة على الأهل والعيال</w:t>
      </w:r>
      <w:r w:rsidRPr="00105F99">
        <w:rPr>
          <w:rFonts w:ascii="Times New Roman" w:eastAsia="Times New Roman" w:hAnsi="Times New Roman" w:cs="Traditional Arabic"/>
          <w:color w:val="C00000"/>
          <w:sz w:val="50"/>
          <w:szCs w:val="50"/>
          <w:rtl/>
          <w:lang w:eastAsia="ar-SA"/>
          <w14:ligatures w14:val="none"/>
        </w:rPr>
        <w:t xml:space="preserve">، </w:t>
      </w:r>
      <w:r w:rsidRPr="00105F99">
        <w:rPr>
          <w:rFonts w:ascii="Times New Roman" w:eastAsia="Times New Roman" w:hAnsi="Times New Roman" w:cs="Traditional Arabic"/>
          <w:color w:val="000000"/>
          <w:sz w:val="50"/>
          <w:szCs w:val="50"/>
          <w:rtl/>
          <w:lang w:eastAsia="ar-SA"/>
          <w14:ligatures w14:val="none"/>
        </w:rPr>
        <w:t xml:space="preserve">وهذه من أفضل ما يتقرب به المسلم إلى ربه، قَالَ رَسُولُ اللَّهِ -صلى الله عليه وسلم: </w:t>
      </w:r>
      <w:r w:rsidRPr="00105F99">
        <w:rPr>
          <w:rFonts w:ascii="Times New Roman" w:eastAsia="Times New Roman" w:hAnsi="Times New Roman" w:cs="Traditional Arabic"/>
          <w:color w:val="FF0000"/>
          <w:sz w:val="50"/>
          <w:szCs w:val="50"/>
          <w:rtl/>
          <w:lang w:eastAsia="ar-SA"/>
          <w14:ligatures w14:val="none"/>
        </w:rPr>
        <w:t>"دِينَارٌ أَنْفَقْتَهُ فِي سَبِيلِ اللَّهِ، وَدِينَارٌ أَنْفَقْتَهُ فِي رَقَبَةٍ، وَدِينَارٌ تَصَدَّقْتَ بِهِ عَلَى مِسْكِينٍ، وَدِينَارٌ أَنْفَقْتَهُ عَلَى أَهْلِكَ، أَعْظَمُهَا أَجْرًا الَّذِي أَنْفَقْتَهُ عَلَى أَهْلِكَ</w:t>
      </w:r>
      <w:r w:rsidR="005347D9">
        <w:rPr>
          <w:rFonts w:ascii="Times New Roman" w:eastAsia="Times New Roman" w:hAnsi="Times New Roman" w:cs="Traditional Arabic" w:hint="cs"/>
          <w:color w:val="000000"/>
          <w:sz w:val="50"/>
          <w:szCs w:val="50"/>
          <w:rtl/>
          <w:lang w:eastAsia="ar-SA"/>
          <w14:ligatures w14:val="none"/>
        </w:rPr>
        <w:t>".</w:t>
      </w:r>
      <w:r w:rsidRPr="00105F99">
        <w:rPr>
          <w:rFonts w:ascii="Times New Roman" w:eastAsia="Times New Roman" w:hAnsi="Times New Roman" w:cs="Traditional Arabic"/>
          <w:color w:val="000000"/>
          <w:sz w:val="50"/>
          <w:szCs w:val="50"/>
          <w:rtl/>
          <w:lang w:eastAsia="ar-SA"/>
          <w14:ligatures w14:val="none"/>
        </w:rPr>
        <w:t xml:space="preserve"> </w:t>
      </w:r>
      <w:r w:rsidR="005347D9" w:rsidRPr="005347D9">
        <w:rPr>
          <w:rFonts w:ascii="Times New Roman" w:eastAsia="Times New Roman" w:hAnsi="Times New Roman" w:cs="Traditional Arabic" w:hint="cs"/>
          <w:color w:val="00B0F0"/>
          <w:sz w:val="50"/>
          <w:szCs w:val="50"/>
          <w:rtl/>
          <w:lang w:eastAsia="ar-SA"/>
          <w14:ligatures w14:val="none"/>
        </w:rPr>
        <w:t>رواه مسلم.</w:t>
      </w:r>
      <w:r w:rsidR="005347D9">
        <w:rPr>
          <w:rFonts w:ascii="Times New Roman" w:eastAsia="Times New Roman" w:hAnsi="Times New Roman" w:cs="Traditional Arabic" w:hint="cs"/>
          <w:color w:val="000000"/>
          <w:sz w:val="50"/>
          <w:szCs w:val="50"/>
          <w:rtl/>
          <w:lang w:eastAsia="ar-SA"/>
          <w14:ligatures w14:val="none"/>
        </w:rPr>
        <w:t xml:space="preserve"> </w:t>
      </w:r>
    </w:p>
    <w:p w14:paraId="508B8572" w14:textId="77777777" w:rsidR="005347D9" w:rsidRPr="00660F77" w:rsidRDefault="00105F99" w:rsidP="00105F99">
      <w:pPr>
        <w:widowControl w:val="0"/>
        <w:spacing w:after="0" w:line="240" w:lineRule="auto"/>
        <w:ind w:hanging="2"/>
        <w:jc w:val="both"/>
        <w:rPr>
          <w:rFonts w:ascii="Times New Roman" w:eastAsia="Times New Roman" w:hAnsi="Times New Roman" w:cs="Traditional Arabic"/>
          <w:b/>
          <w:bCs/>
          <w:color w:val="C00000"/>
          <w:sz w:val="50"/>
          <w:szCs w:val="50"/>
          <w:rtl/>
          <w:lang w:eastAsia="ar-SA"/>
          <w14:ligatures w14:val="none"/>
        </w:rPr>
      </w:pPr>
      <w:r w:rsidRPr="00105F99">
        <w:rPr>
          <w:rFonts w:ascii="Times New Roman" w:eastAsia="Times New Roman" w:hAnsi="Times New Roman" w:cs="Traditional Arabic"/>
          <w:b/>
          <w:bCs/>
          <w:color w:val="C00000"/>
          <w:sz w:val="50"/>
          <w:szCs w:val="50"/>
          <w:rtl/>
          <w:lang w:eastAsia="ar-SA"/>
          <w14:ligatures w14:val="none"/>
        </w:rPr>
        <w:t xml:space="preserve">وليس معنى هذا أن نهمل المساكين بحجة الإنفاق على الأهل. </w:t>
      </w:r>
    </w:p>
    <w:p w14:paraId="63AAC710" w14:textId="4B8FA550" w:rsidR="005347D9" w:rsidRPr="005347D9" w:rsidRDefault="005347D9" w:rsidP="00105F99">
      <w:pPr>
        <w:widowControl w:val="0"/>
        <w:spacing w:after="0" w:line="240" w:lineRule="auto"/>
        <w:ind w:hanging="2"/>
        <w:jc w:val="both"/>
        <w:rPr>
          <w:rFonts w:ascii="Times New Roman" w:eastAsia="Times New Roman" w:hAnsi="Times New Roman" w:cs="Traditional Arabic"/>
          <w:color w:val="00B0F0"/>
          <w:sz w:val="50"/>
          <w:szCs w:val="50"/>
          <w:rtl/>
          <w:lang w:eastAsia="ar-SA"/>
          <w14:ligatures w14:val="none"/>
        </w:rPr>
      </w:pPr>
      <w:r>
        <w:rPr>
          <w:rFonts w:ascii="Times New Roman" w:eastAsia="Times New Roman" w:hAnsi="Times New Roman" w:cs="Traditional Arabic" w:hint="cs"/>
          <w:color w:val="000000"/>
          <w:sz w:val="50"/>
          <w:szCs w:val="50"/>
          <w:rtl/>
          <w:lang w:eastAsia="ar-SA"/>
          <w14:ligatures w14:val="none"/>
        </w:rPr>
        <w:t>و</w:t>
      </w:r>
      <w:r w:rsidRPr="005347D9">
        <w:rPr>
          <w:rFonts w:ascii="Times New Roman" w:eastAsia="Times New Roman" w:hAnsi="Times New Roman" w:cs="Traditional Arabic"/>
          <w:color w:val="000000"/>
          <w:sz w:val="50"/>
          <w:szCs w:val="50"/>
          <w:rtl/>
          <w:lang w:eastAsia="ar-SA"/>
          <w14:ligatures w14:val="none"/>
        </w:rPr>
        <w:t xml:space="preserve">عن كعب بن عجرة، قال: مر على النبي صلى الله عليه وسلم رجل، فرأى أصحاب رسول الله صلى الله عليه وسلم من جلده ونشاطه، فقالوا: يا رسول الله: لو كان هذا في سبيل الله؟ فقال رسول الله صلى الله عليه وسلم: </w:t>
      </w:r>
      <w:r w:rsidRPr="005347D9">
        <w:rPr>
          <w:rFonts w:ascii="Times New Roman" w:eastAsia="Times New Roman" w:hAnsi="Times New Roman" w:cs="Traditional Arabic"/>
          <w:color w:val="FF0000"/>
          <w:sz w:val="50"/>
          <w:szCs w:val="50"/>
          <w:rtl/>
          <w:lang w:eastAsia="ar-SA"/>
          <w14:ligatures w14:val="none"/>
        </w:rPr>
        <w:t>«إن كان خرج يسعى على ولده صغارا فهو في سبيل الله، وإن كان خرج يسعى على أبوين شيخين كبيرين فهو في سبيل الله، وإن كان يسعى على نفسه يعفها فهو في سبيل الله، ‌وإن ‌كان ‌خرج ‌رياء ‌ومفاخرة فهو في سبيل الشيطان»</w:t>
      </w:r>
      <w:r w:rsidRPr="005347D9">
        <w:rPr>
          <w:rFonts w:ascii="Times New Roman" w:eastAsia="Times New Roman" w:hAnsi="Times New Roman" w:cs="Traditional Arabic" w:hint="cs"/>
          <w:color w:val="FF0000"/>
          <w:sz w:val="50"/>
          <w:szCs w:val="50"/>
          <w:rtl/>
          <w:lang w:eastAsia="ar-SA"/>
          <w14:ligatures w14:val="none"/>
        </w:rPr>
        <w:t>.</w:t>
      </w:r>
      <w:r>
        <w:rPr>
          <w:rFonts w:ascii="Times New Roman" w:eastAsia="Times New Roman" w:hAnsi="Times New Roman" w:cs="Traditional Arabic" w:hint="cs"/>
          <w:color w:val="000000"/>
          <w:sz w:val="50"/>
          <w:szCs w:val="50"/>
          <w:rtl/>
          <w:lang w:eastAsia="ar-SA"/>
          <w14:ligatures w14:val="none"/>
        </w:rPr>
        <w:t xml:space="preserve"> </w:t>
      </w:r>
      <w:r w:rsidRPr="005347D9">
        <w:rPr>
          <w:rFonts w:ascii="Times New Roman" w:eastAsia="Times New Roman" w:hAnsi="Times New Roman" w:cs="Traditional Arabic" w:hint="cs"/>
          <w:color w:val="00B0F0"/>
          <w:sz w:val="50"/>
          <w:szCs w:val="50"/>
          <w:rtl/>
          <w:lang w:eastAsia="ar-SA"/>
          <w14:ligatures w14:val="none"/>
        </w:rPr>
        <w:t>رواه الطبراني في المعجم الكبير.</w:t>
      </w:r>
    </w:p>
    <w:p w14:paraId="3E3F565F" w14:textId="054F6772" w:rsidR="00660F77" w:rsidRDefault="00105F99" w:rsidP="00105F99">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105F99">
        <w:rPr>
          <w:rFonts w:ascii="Times New Roman" w:eastAsia="Times New Roman" w:hAnsi="Times New Roman" w:cs="Traditional Arabic"/>
          <w:color w:val="000000"/>
          <w:sz w:val="50"/>
          <w:szCs w:val="50"/>
          <w:rtl/>
          <w:lang w:eastAsia="ar-SA"/>
          <w14:ligatures w14:val="none"/>
        </w:rPr>
        <w:t xml:space="preserve">وقال صلى الله عليه وسلم لسعد: </w:t>
      </w:r>
      <w:r w:rsidRPr="00105F99">
        <w:rPr>
          <w:rFonts w:ascii="Times New Roman" w:eastAsia="Times New Roman" w:hAnsi="Times New Roman" w:cs="Traditional Arabic"/>
          <w:color w:val="FF0000"/>
          <w:sz w:val="50"/>
          <w:szCs w:val="50"/>
          <w:rtl/>
          <w:lang w:eastAsia="ar-SA"/>
          <w14:ligatures w14:val="none"/>
        </w:rPr>
        <w:t xml:space="preserve">"وَلَسْتَ تُنْفِقُ نَفَقَةً تَبْتَغِي بِهَا وَجْهَ اللَّهِ </w:t>
      </w:r>
      <w:r w:rsidRPr="00105F99">
        <w:rPr>
          <w:rFonts w:ascii="Times New Roman" w:eastAsia="Times New Roman" w:hAnsi="Times New Roman" w:cs="Traditional Arabic"/>
          <w:color w:val="FF0000"/>
          <w:sz w:val="50"/>
          <w:szCs w:val="50"/>
          <w:rtl/>
          <w:lang w:eastAsia="ar-SA"/>
          <w14:ligatures w14:val="none"/>
        </w:rPr>
        <w:lastRenderedPageBreak/>
        <w:t xml:space="preserve">إِلَّا أُجِرْتَ بِهَا، حَتَّى اللُّقْمَةُ تَجْعَلُهَا فِي </w:t>
      </w:r>
      <w:proofErr w:type="spellStart"/>
      <w:r w:rsidRPr="00105F99">
        <w:rPr>
          <w:rFonts w:ascii="Times New Roman" w:eastAsia="Times New Roman" w:hAnsi="Times New Roman" w:cs="Traditional Arabic"/>
          <w:color w:val="FF0000"/>
          <w:sz w:val="50"/>
          <w:szCs w:val="50"/>
          <w:rtl/>
          <w:lang w:eastAsia="ar-SA"/>
          <w14:ligatures w14:val="none"/>
        </w:rPr>
        <w:t>فِي</w:t>
      </w:r>
      <w:proofErr w:type="spellEnd"/>
      <w:r w:rsidRPr="00105F99">
        <w:rPr>
          <w:rFonts w:ascii="Times New Roman" w:eastAsia="Times New Roman" w:hAnsi="Times New Roman" w:cs="Traditional Arabic"/>
          <w:color w:val="FF0000"/>
          <w:sz w:val="50"/>
          <w:szCs w:val="50"/>
          <w:rtl/>
          <w:lang w:eastAsia="ar-SA"/>
          <w14:ligatures w14:val="none"/>
        </w:rPr>
        <w:t xml:space="preserve"> امْرَأَتِكَ"</w:t>
      </w:r>
      <w:r w:rsidR="00660F77" w:rsidRPr="00660F77">
        <w:rPr>
          <w:rFonts w:ascii="Times New Roman" w:eastAsia="Times New Roman" w:hAnsi="Times New Roman" w:cs="Traditional Arabic" w:hint="cs"/>
          <w:color w:val="FF0000"/>
          <w:sz w:val="50"/>
          <w:szCs w:val="50"/>
          <w:rtl/>
          <w:lang w:eastAsia="ar-SA"/>
          <w14:ligatures w14:val="none"/>
        </w:rPr>
        <w:t>.</w:t>
      </w:r>
      <w:r w:rsidRPr="00105F99">
        <w:rPr>
          <w:rFonts w:ascii="Times New Roman" w:eastAsia="Times New Roman" w:hAnsi="Times New Roman" w:cs="Traditional Arabic"/>
          <w:color w:val="FF0000"/>
          <w:sz w:val="50"/>
          <w:szCs w:val="50"/>
          <w:rtl/>
          <w:lang w:eastAsia="ar-SA"/>
          <w14:ligatures w14:val="none"/>
        </w:rPr>
        <w:t xml:space="preserve"> </w:t>
      </w:r>
      <w:r w:rsidR="00660F77" w:rsidRPr="00660F77">
        <w:rPr>
          <w:rFonts w:ascii="Times New Roman" w:eastAsia="Times New Roman" w:hAnsi="Times New Roman" w:cs="Traditional Arabic" w:hint="cs"/>
          <w:color w:val="00B0F0"/>
          <w:sz w:val="50"/>
          <w:szCs w:val="50"/>
          <w:rtl/>
          <w:lang w:eastAsia="ar-SA"/>
          <w14:ligatures w14:val="none"/>
        </w:rPr>
        <w:t>متفق عليه.</w:t>
      </w:r>
    </w:p>
    <w:p w14:paraId="10B6A70E" w14:textId="3DB730D0" w:rsidR="00105F99" w:rsidRPr="00105F99" w:rsidRDefault="00105F99" w:rsidP="00105F99">
      <w:pPr>
        <w:widowControl w:val="0"/>
        <w:spacing w:after="0" w:line="240" w:lineRule="auto"/>
        <w:ind w:hanging="2"/>
        <w:jc w:val="both"/>
        <w:rPr>
          <w:rFonts w:ascii="Times New Roman" w:eastAsia="Times New Roman" w:hAnsi="Times New Roman" w:cs="Traditional Arabic"/>
          <w:color w:val="000000"/>
          <w:sz w:val="50"/>
          <w:szCs w:val="50"/>
          <w:lang w:eastAsia="ar-SA"/>
          <w14:ligatures w14:val="none"/>
        </w:rPr>
      </w:pPr>
      <w:r w:rsidRPr="00105F99">
        <w:rPr>
          <w:rFonts w:ascii="Times New Roman" w:eastAsia="Times New Roman" w:hAnsi="Times New Roman" w:cs="Traditional Arabic"/>
          <w:b/>
          <w:bCs/>
          <w:color w:val="C00000"/>
          <w:sz w:val="50"/>
          <w:szCs w:val="50"/>
          <w:rtl/>
          <w:lang w:eastAsia="ar-SA"/>
          <w14:ligatures w14:val="none"/>
        </w:rPr>
        <w:t>وتأملوا عظم انقياد الصحابة وحرصهم على الخير</w:t>
      </w:r>
      <w:r w:rsidR="00660F77" w:rsidRPr="00660F77">
        <w:rPr>
          <w:rFonts w:ascii="Times New Roman" w:eastAsia="Times New Roman" w:hAnsi="Times New Roman" w:cs="Traditional Arabic" w:hint="cs"/>
          <w:b/>
          <w:bCs/>
          <w:color w:val="C00000"/>
          <w:sz w:val="50"/>
          <w:szCs w:val="50"/>
          <w:rtl/>
          <w:lang w:eastAsia="ar-SA"/>
          <w14:ligatures w14:val="none"/>
        </w:rPr>
        <w:t>،</w:t>
      </w:r>
      <w:r w:rsidRPr="00105F99">
        <w:rPr>
          <w:rFonts w:ascii="Times New Roman" w:eastAsia="Times New Roman" w:hAnsi="Times New Roman" w:cs="Traditional Arabic"/>
          <w:color w:val="C00000"/>
          <w:sz w:val="50"/>
          <w:szCs w:val="50"/>
          <w:rtl/>
          <w:lang w:eastAsia="ar-SA"/>
          <w14:ligatures w14:val="none"/>
        </w:rPr>
        <w:t xml:space="preserve"> </w:t>
      </w:r>
      <w:r w:rsidRPr="00105F99">
        <w:rPr>
          <w:rFonts w:ascii="Times New Roman" w:eastAsia="Times New Roman" w:hAnsi="Times New Roman" w:cs="Traditional Arabic"/>
          <w:color w:val="000000"/>
          <w:sz w:val="50"/>
          <w:szCs w:val="50"/>
          <w:rtl/>
          <w:lang w:eastAsia="ar-SA"/>
          <w14:ligatures w14:val="none"/>
        </w:rPr>
        <w:t xml:space="preserve">يقول العِرْبَاضُ بْنُ سَارِيَةَ سَمِعْتُ رَسُولَ اللَّهِ -صلى الله عليه وسلم- يَقُولُ: </w:t>
      </w:r>
      <w:r w:rsidRPr="00105F99">
        <w:rPr>
          <w:rFonts w:ascii="Times New Roman" w:eastAsia="Times New Roman" w:hAnsi="Times New Roman" w:cs="Traditional Arabic"/>
          <w:color w:val="FF0000"/>
          <w:sz w:val="50"/>
          <w:szCs w:val="50"/>
          <w:rtl/>
          <w:lang w:eastAsia="ar-SA"/>
          <w14:ligatures w14:val="none"/>
        </w:rPr>
        <w:t>"إِنَّ الرَّجُلَ إِذَا سَقَى امْرَأَتَهُ مِنَ الْمَاءِ أُجِرَ". قَالَ: فَأَتَيْتُهَا فَسَقَيْتُهَا وَحَدَّثْتُهَا بِمَا سَمِعْتُ مِنْ رَسُولِ اللَّهِ -صلى الله عليه وسلم</w:t>
      </w:r>
      <w:r w:rsidR="00660F77">
        <w:rPr>
          <w:rFonts w:ascii="Times New Roman" w:eastAsia="Times New Roman" w:hAnsi="Times New Roman" w:cs="Traditional Arabic" w:hint="cs"/>
          <w:color w:val="FF0000"/>
          <w:sz w:val="50"/>
          <w:szCs w:val="50"/>
          <w:rtl/>
          <w:lang w:eastAsia="ar-SA"/>
          <w14:ligatures w14:val="none"/>
        </w:rPr>
        <w:t>.</w:t>
      </w:r>
      <w:r w:rsidRPr="00105F99">
        <w:rPr>
          <w:rFonts w:ascii="Times New Roman" w:eastAsia="Times New Roman" w:hAnsi="Times New Roman" w:cs="Traditional Arabic"/>
          <w:color w:val="000000"/>
          <w:sz w:val="50"/>
          <w:szCs w:val="50"/>
          <w:rtl/>
          <w:lang w:eastAsia="ar-SA"/>
          <w14:ligatures w14:val="none"/>
        </w:rPr>
        <w:t xml:space="preserve"> </w:t>
      </w:r>
      <w:r w:rsidR="00660F77" w:rsidRPr="00660F77">
        <w:rPr>
          <w:rFonts w:ascii="Times New Roman" w:eastAsia="Times New Roman" w:hAnsi="Times New Roman" w:cs="Traditional Arabic" w:hint="cs"/>
          <w:color w:val="00B0F0"/>
          <w:sz w:val="50"/>
          <w:szCs w:val="50"/>
          <w:rtl/>
          <w:lang w:eastAsia="ar-SA"/>
          <w14:ligatures w14:val="none"/>
        </w:rPr>
        <w:t>رواه أحمد في المسند.</w:t>
      </w:r>
    </w:p>
    <w:p w14:paraId="4C5D8E65" w14:textId="77777777" w:rsidR="00660F77" w:rsidRDefault="00105F99" w:rsidP="00105F99">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105F99">
        <w:rPr>
          <w:rFonts w:ascii="Times New Roman" w:eastAsia="Times New Roman" w:hAnsi="Times New Roman" w:cs="Traditional Arabic"/>
          <w:b/>
          <w:bCs/>
          <w:color w:val="C00000"/>
          <w:sz w:val="50"/>
          <w:szCs w:val="50"/>
          <w:rtl/>
          <w:lang w:eastAsia="ar-SA"/>
          <w14:ligatures w14:val="none"/>
        </w:rPr>
        <w:t>وَفِي حَدِيثِ صاحبِ الحديقة أيضاً: فَضْلُ أَكْلِ الْإِنْسَانِ مِنْ كسبه،</w:t>
      </w:r>
      <w:r w:rsidRPr="00105F99">
        <w:rPr>
          <w:rFonts w:ascii="Times New Roman" w:eastAsia="Times New Roman" w:hAnsi="Times New Roman" w:cs="Traditional Arabic"/>
          <w:color w:val="C00000"/>
          <w:sz w:val="50"/>
          <w:szCs w:val="50"/>
          <w:rtl/>
          <w:lang w:eastAsia="ar-SA"/>
          <w14:ligatures w14:val="none"/>
        </w:rPr>
        <w:t xml:space="preserve"> </w:t>
      </w:r>
      <w:r w:rsidRPr="00105F99">
        <w:rPr>
          <w:rFonts w:ascii="Times New Roman" w:eastAsia="Times New Roman" w:hAnsi="Times New Roman" w:cs="Traditional Arabic"/>
          <w:color w:val="000000"/>
          <w:sz w:val="50"/>
          <w:szCs w:val="50"/>
          <w:rtl/>
          <w:lang w:eastAsia="ar-SA"/>
          <w14:ligatures w14:val="none"/>
        </w:rPr>
        <w:t xml:space="preserve">قال صلى الله عليه وسلم: </w:t>
      </w:r>
      <w:r w:rsidRPr="00105F99">
        <w:rPr>
          <w:rFonts w:ascii="Times New Roman" w:eastAsia="Times New Roman" w:hAnsi="Times New Roman" w:cs="Traditional Arabic"/>
          <w:color w:val="FF0000"/>
          <w:sz w:val="50"/>
          <w:szCs w:val="50"/>
          <w:rtl/>
          <w:lang w:eastAsia="ar-SA"/>
          <w14:ligatures w14:val="none"/>
        </w:rPr>
        <w:t>"مَا أَكَلَ أَحَدٌ طَعَامًا قَطُّ خَيْرًا مِنْ أَنْ يَأْكُلَ مِنْ عَمَلِ يَدِهِ، وَإِنَّ نَبِيَّ اللَّهِ دَاوُدَ عَلَيْهِ السَّلَام كَانَ يَأْكُلُ مِنْ عَمَلِ يَدِهِ"</w:t>
      </w:r>
      <w:r w:rsidR="00660F77">
        <w:rPr>
          <w:rFonts w:ascii="Times New Roman" w:eastAsia="Times New Roman" w:hAnsi="Times New Roman" w:cs="Traditional Arabic" w:hint="cs"/>
          <w:color w:val="000000"/>
          <w:sz w:val="50"/>
          <w:szCs w:val="50"/>
          <w:rtl/>
          <w:lang w:eastAsia="ar-SA"/>
          <w14:ligatures w14:val="none"/>
        </w:rPr>
        <w:t>.</w:t>
      </w:r>
      <w:r w:rsidRPr="00105F99">
        <w:rPr>
          <w:rFonts w:ascii="Times New Roman" w:eastAsia="Times New Roman" w:hAnsi="Times New Roman" w:cs="Traditional Arabic"/>
          <w:color w:val="000000"/>
          <w:sz w:val="50"/>
          <w:szCs w:val="50"/>
          <w:rtl/>
          <w:lang w:eastAsia="ar-SA"/>
          <w14:ligatures w14:val="none"/>
        </w:rPr>
        <w:t xml:space="preserve"> </w:t>
      </w:r>
      <w:r w:rsidR="00660F77" w:rsidRPr="00660F77">
        <w:rPr>
          <w:rFonts w:ascii="Times New Roman" w:eastAsia="Times New Roman" w:hAnsi="Times New Roman" w:cs="Traditional Arabic" w:hint="cs"/>
          <w:color w:val="00B0F0"/>
          <w:sz w:val="50"/>
          <w:szCs w:val="50"/>
          <w:rtl/>
          <w:lang w:eastAsia="ar-SA"/>
          <w14:ligatures w14:val="none"/>
        </w:rPr>
        <w:t xml:space="preserve">رواه البخاري. </w:t>
      </w:r>
    </w:p>
    <w:p w14:paraId="4A338366" w14:textId="4EBBF6A6" w:rsidR="00105F99" w:rsidRPr="00105F99" w:rsidRDefault="00105F99" w:rsidP="00105F99">
      <w:pPr>
        <w:widowControl w:val="0"/>
        <w:spacing w:after="0" w:line="240" w:lineRule="auto"/>
        <w:ind w:hanging="2"/>
        <w:jc w:val="both"/>
        <w:rPr>
          <w:rFonts w:ascii="Times New Roman" w:eastAsia="Times New Roman" w:hAnsi="Times New Roman" w:cs="Traditional Arabic"/>
          <w:color w:val="FF0000"/>
          <w:sz w:val="50"/>
          <w:szCs w:val="50"/>
          <w:rtl/>
          <w:lang w:eastAsia="ar-SA"/>
          <w14:ligatures w14:val="none"/>
        </w:rPr>
      </w:pPr>
      <w:r w:rsidRPr="00105F99">
        <w:rPr>
          <w:rFonts w:ascii="Times New Roman" w:eastAsia="Times New Roman" w:hAnsi="Times New Roman" w:cs="Traditional Arabic"/>
          <w:color w:val="000000"/>
          <w:sz w:val="50"/>
          <w:szCs w:val="50"/>
          <w:rtl/>
          <w:lang w:eastAsia="ar-SA"/>
          <w14:ligatures w14:val="none"/>
        </w:rPr>
        <w:t xml:space="preserve">وقَالَ رَافِعُ بْنُ خَدِيجٍ -رضي الله عنه: </w:t>
      </w:r>
      <w:r w:rsidRPr="00105F99">
        <w:rPr>
          <w:rFonts w:ascii="Times New Roman" w:eastAsia="Times New Roman" w:hAnsi="Times New Roman" w:cs="Traditional Arabic"/>
          <w:color w:val="FF0000"/>
          <w:sz w:val="50"/>
          <w:szCs w:val="50"/>
          <w:rtl/>
          <w:lang w:eastAsia="ar-SA"/>
          <w14:ligatures w14:val="none"/>
        </w:rPr>
        <w:t>قِيلَ: يَا رَسُولَ اللَّهِ أَيُّ الْكَسْبِ أَطْيَبُ؟ قَالَ: "عَمَلُ الرَّجُلِ بِيَدِهِ وَكُلُّ بَيْعٍ مَبْرُورٍ"</w:t>
      </w:r>
      <w:r w:rsidR="00660F77">
        <w:rPr>
          <w:rFonts w:ascii="Times New Roman" w:eastAsia="Times New Roman" w:hAnsi="Times New Roman" w:cs="Traditional Arabic" w:hint="cs"/>
          <w:color w:val="FF0000"/>
          <w:sz w:val="50"/>
          <w:szCs w:val="50"/>
          <w:rtl/>
          <w:lang w:eastAsia="ar-SA"/>
          <w14:ligatures w14:val="none"/>
        </w:rPr>
        <w:t xml:space="preserve">. </w:t>
      </w:r>
      <w:r w:rsidR="007D7064" w:rsidRPr="007D7064">
        <w:rPr>
          <w:rFonts w:ascii="Times New Roman" w:eastAsia="Times New Roman" w:hAnsi="Times New Roman" w:cs="Traditional Arabic" w:hint="cs"/>
          <w:color w:val="00B0F0"/>
          <w:sz w:val="50"/>
          <w:szCs w:val="50"/>
          <w:rtl/>
          <w:lang w:eastAsia="ar-SA"/>
          <w14:ligatures w14:val="none"/>
        </w:rPr>
        <w:t>رواه أحمد في المسند.</w:t>
      </w:r>
    </w:p>
    <w:p w14:paraId="310AA74B" w14:textId="77777777" w:rsidR="007D7064" w:rsidRDefault="00105F99" w:rsidP="00105F99">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105F99">
        <w:rPr>
          <w:rFonts w:ascii="Times New Roman" w:eastAsia="Times New Roman" w:hAnsi="Times New Roman" w:cs="Traditional Arabic"/>
          <w:b/>
          <w:bCs/>
          <w:color w:val="00B050"/>
          <w:sz w:val="50"/>
          <w:szCs w:val="50"/>
          <w:rtl/>
          <w:lang w:eastAsia="ar-SA"/>
          <w14:ligatures w14:val="none"/>
        </w:rPr>
        <w:t>وفيه: فضل الإنفاق على المحتاجين سواء من الْمَسَاكِينِ، أو السَّائِلِينَ، أو ابْنِ السَّبِيلِ وتفريج كربات المسلمين وهي تجارة عظيمة مع رب العالمين وهي سبب من أسباب الرزق،</w:t>
      </w:r>
      <w:r w:rsidRPr="00105F99">
        <w:rPr>
          <w:rFonts w:ascii="Times New Roman" w:eastAsia="Times New Roman" w:hAnsi="Times New Roman" w:cs="Traditional Arabic"/>
          <w:color w:val="00B050"/>
          <w:sz w:val="50"/>
          <w:szCs w:val="50"/>
          <w:rtl/>
          <w:lang w:eastAsia="ar-SA"/>
          <w14:ligatures w14:val="none"/>
        </w:rPr>
        <w:t xml:space="preserve"> </w:t>
      </w:r>
      <w:r w:rsidRPr="00105F99">
        <w:rPr>
          <w:rFonts w:ascii="Times New Roman" w:eastAsia="Times New Roman" w:hAnsi="Times New Roman" w:cs="Traditional Arabic"/>
          <w:color w:val="000000"/>
          <w:sz w:val="50"/>
          <w:szCs w:val="50"/>
          <w:rtl/>
          <w:lang w:eastAsia="ar-SA"/>
          <w14:ligatures w14:val="none"/>
        </w:rPr>
        <w:t xml:space="preserve">قال تعالى: </w:t>
      </w:r>
      <w:r w:rsidRPr="00105F99">
        <w:rPr>
          <w:rFonts w:ascii="Traditional Arabic" w:eastAsia="Times New Roman" w:hAnsi="Traditional Arabic" w:cs="Traditional Arabic"/>
          <w:color w:val="003399"/>
          <w:sz w:val="50"/>
          <w:szCs w:val="50"/>
          <w:rtl/>
          <w:lang w:eastAsia="ar-SA"/>
          <w14:ligatures w14:val="none"/>
        </w:rPr>
        <w:t>﴿</w:t>
      </w:r>
      <w:r w:rsidRPr="00105F99">
        <w:rPr>
          <w:rFonts w:ascii="Times New Roman" w:eastAsia="Times New Roman" w:hAnsi="Times New Roman" w:cs="Traditional Arabic"/>
          <w:color w:val="003399"/>
          <w:sz w:val="50"/>
          <w:szCs w:val="50"/>
          <w:rtl/>
          <w:lang w:eastAsia="ar-SA"/>
          <w14:ligatures w14:val="none"/>
        </w:rPr>
        <w:t>وَمَا أَنْفَقْتُم مِنْ شَيْءٍ فَهُوَ يُخْلِفُهُ وَهُوَ خَيْرُ الرَّازِقِينَ</w:t>
      </w:r>
      <w:r w:rsidRPr="00105F99">
        <w:rPr>
          <w:rFonts w:ascii="Traditional Arabic" w:eastAsia="Times New Roman" w:hAnsi="Traditional Arabic" w:cs="Traditional Arabic"/>
          <w:color w:val="003399"/>
          <w:sz w:val="50"/>
          <w:szCs w:val="50"/>
          <w:rtl/>
          <w:lang w:eastAsia="ar-SA"/>
          <w14:ligatures w14:val="none"/>
        </w:rPr>
        <w:t>﴾</w:t>
      </w:r>
      <w:r w:rsidR="007D7064">
        <w:rPr>
          <w:rFonts w:ascii="Times New Roman" w:eastAsia="Times New Roman" w:hAnsi="Times New Roman" w:cs="Traditional Arabic" w:hint="cs"/>
          <w:color w:val="000000"/>
          <w:sz w:val="50"/>
          <w:szCs w:val="50"/>
          <w:rtl/>
          <w:lang w:eastAsia="ar-SA"/>
          <w14:ligatures w14:val="none"/>
        </w:rPr>
        <w:t>.</w:t>
      </w:r>
      <w:r w:rsidRPr="00105F99">
        <w:rPr>
          <w:rFonts w:ascii="Times New Roman" w:eastAsia="Times New Roman" w:hAnsi="Times New Roman" w:cs="Traditional Arabic"/>
          <w:color w:val="000000"/>
          <w:sz w:val="50"/>
          <w:szCs w:val="50"/>
          <w:rtl/>
          <w:lang w:eastAsia="ar-SA"/>
          <w14:ligatures w14:val="none"/>
        </w:rPr>
        <w:t xml:space="preserve"> </w:t>
      </w:r>
    </w:p>
    <w:p w14:paraId="4835CD33" w14:textId="77777777" w:rsidR="007D7064" w:rsidRDefault="00105F99" w:rsidP="00105F99">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105F99">
        <w:rPr>
          <w:rFonts w:ascii="Times New Roman" w:eastAsia="Times New Roman" w:hAnsi="Times New Roman" w:cs="Traditional Arabic"/>
          <w:b/>
          <w:bCs/>
          <w:color w:val="00B050"/>
          <w:sz w:val="50"/>
          <w:szCs w:val="50"/>
          <w:rtl/>
          <w:lang w:eastAsia="ar-SA"/>
          <w14:ligatures w14:val="none"/>
        </w:rPr>
        <w:t>ولقد حث الله ورسوله -صَلَّى اللهُ عَلَيْهِ وَسَلَّمَ- على الصدقة في كل آن، وجعل الإنفاق ابتغاء مرضاة الله من أعظم الأعمال، وقد ضرب الله -تعالى- لنا مثلاً عظيماً رائعاً فقال:</w:t>
      </w:r>
      <w:r w:rsidRPr="00105F99">
        <w:rPr>
          <w:rFonts w:ascii="Times New Roman" w:eastAsia="Times New Roman" w:hAnsi="Times New Roman" w:cs="Traditional Arabic"/>
          <w:color w:val="00B050"/>
          <w:sz w:val="50"/>
          <w:szCs w:val="50"/>
          <w:rtl/>
          <w:lang w:eastAsia="ar-SA"/>
          <w14:ligatures w14:val="none"/>
        </w:rPr>
        <w:t xml:space="preserve"> </w:t>
      </w:r>
      <w:r w:rsidRPr="00105F99">
        <w:rPr>
          <w:rFonts w:ascii="Traditional Arabic" w:eastAsia="Times New Roman" w:hAnsi="Traditional Arabic" w:cs="Traditional Arabic"/>
          <w:color w:val="003399"/>
          <w:sz w:val="50"/>
          <w:szCs w:val="50"/>
          <w:rtl/>
          <w:lang w:eastAsia="ar-SA"/>
          <w14:ligatures w14:val="none"/>
        </w:rPr>
        <w:t>﴿</w:t>
      </w:r>
      <w:r w:rsidRPr="00105F99">
        <w:rPr>
          <w:rFonts w:ascii="Times New Roman" w:eastAsia="Times New Roman" w:hAnsi="Times New Roman" w:cs="Traditional Arabic"/>
          <w:color w:val="003399"/>
          <w:sz w:val="50"/>
          <w:szCs w:val="50"/>
          <w:rtl/>
          <w:lang w:eastAsia="ar-SA"/>
          <w14:ligatures w14:val="none"/>
        </w:rPr>
        <w:t xml:space="preserve">وَمَثَلُ الَّذِينَ يُنْفِقُونَ أَمْوَالَهُمُ </w:t>
      </w:r>
      <w:r w:rsidRPr="00105F99">
        <w:rPr>
          <w:rFonts w:ascii="Times New Roman" w:eastAsia="Times New Roman" w:hAnsi="Times New Roman" w:cs="Traditional Arabic"/>
          <w:color w:val="003399"/>
          <w:sz w:val="50"/>
          <w:szCs w:val="50"/>
          <w:rtl/>
          <w:lang w:eastAsia="ar-SA"/>
          <w14:ligatures w14:val="none"/>
        </w:rPr>
        <w:lastRenderedPageBreak/>
        <w:t>ابْتِغَاءَ مَرْضَاتِ اللَّهِ وَتَثْبِيتًا مِنْ أَنْفُسِهِمْ كَمَثَلِ جَنَّةٍ بِرَبْوَةٍ أَصَابَهَا وَابِلٌ فَآتَتْ أُكُلَهَا ضِعْفَيْنِ فَإِنْ لَمْ يُصِبْهَا وَابِلٌ فَطَلٌّ وَاللَّهُ بِمَا تَعْمَلُونَ بَصِيرٌ</w:t>
      </w:r>
      <w:r w:rsidRPr="00105F99">
        <w:rPr>
          <w:rFonts w:ascii="Traditional Arabic" w:eastAsia="Times New Roman" w:hAnsi="Traditional Arabic" w:cs="Traditional Arabic"/>
          <w:color w:val="003399"/>
          <w:sz w:val="50"/>
          <w:szCs w:val="50"/>
          <w:rtl/>
          <w:lang w:eastAsia="ar-SA"/>
          <w14:ligatures w14:val="none"/>
        </w:rPr>
        <w:t>﴾</w:t>
      </w:r>
      <w:r w:rsidR="007D7064">
        <w:rPr>
          <w:rFonts w:ascii="Times New Roman" w:eastAsia="Times New Roman" w:hAnsi="Times New Roman" w:cs="Traditional Arabic" w:hint="cs"/>
          <w:color w:val="000000"/>
          <w:sz w:val="50"/>
          <w:szCs w:val="50"/>
          <w:rtl/>
          <w:lang w:eastAsia="ar-SA"/>
          <w14:ligatures w14:val="none"/>
        </w:rPr>
        <w:t>.</w:t>
      </w:r>
      <w:r w:rsidRPr="00105F99">
        <w:rPr>
          <w:rFonts w:ascii="Times New Roman" w:eastAsia="Times New Roman" w:hAnsi="Times New Roman" w:cs="Traditional Arabic"/>
          <w:color w:val="000000"/>
          <w:sz w:val="50"/>
          <w:szCs w:val="50"/>
          <w:rtl/>
          <w:lang w:eastAsia="ar-SA"/>
          <w14:ligatures w14:val="none"/>
        </w:rPr>
        <w:t xml:space="preserve"> </w:t>
      </w:r>
      <w:r w:rsidRPr="00105F99">
        <w:rPr>
          <w:rFonts w:ascii="Times New Roman" w:eastAsia="Times New Roman" w:hAnsi="Times New Roman" w:cs="Traditional Arabic"/>
          <w:color w:val="7030A0"/>
          <w:sz w:val="50"/>
          <w:szCs w:val="50"/>
          <w:rtl/>
          <w:lang w:eastAsia="ar-SA"/>
          <w14:ligatures w14:val="none"/>
        </w:rPr>
        <w:t>والمعنى: أن الله -تعالى- ضرب مثلاً للمنفق ابتغاء مرضاة الله، بأن نفقته مضاعفة وعمله لا يبور أبداً بل يتقبله الله ويكثره وينميه، ويضاعفه الله -سبحانه- إلى سبعمائة ضعف، قال عز من قال:</w:t>
      </w:r>
      <w:r w:rsidRPr="00105F99">
        <w:rPr>
          <w:rFonts w:ascii="Times New Roman" w:eastAsia="Times New Roman" w:hAnsi="Times New Roman" w:cs="Traditional Arabic"/>
          <w:color w:val="000000"/>
          <w:sz w:val="50"/>
          <w:szCs w:val="50"/>
          <w:rtl/>
          <w:lang w:eastAsia="ar-SA"/>
          <w14:ligatures w14:val="none"/>
        </w:rPr>
        <w:t xml:space="preserve"> </w:t>
      </w:r>
      <w:r w:rsidRPr="00105F99">
        <w:rPr>
          <w:rFonts w:ascii="Traditional Arabic" w:eastAsia="Times New Roman" w:hAnsi="Traditional Arabic" w:cs="Traditional Arabic"/>
          <w:color w:val="003399"/>
          <w:sz w:val="50"/>
          <w:szCs w:val="50"/>
          <w:rtl/>
          <w:lang w:eastAsia="ar-SA"/>
          <w14:ligatures w14:val="none"/>
        </w:rPr>
        <w:t>﴿</w:t>
      </w:r>
      <w:r w:rsidRPr="00105F99">
        <w:rPr>
          <w:rFonts w:ascii="Times New Roman" w:eastAsia="Times New Roman" w:hAnsi="Times New Roman" w:cs="Traditional Arabic"/>
          <w:color w:val="003399"/>
          <w:sz w:val="50"/>
          <w:szCs w:val="50"/>
          <w:rtl/>
          <w:lang w:eastAsia="ar-SA"/>
          <w14:ligatures w14:val="none"/>
        </w:rPr>
        <w:t>مَثَلُ الَّذِينَ يُنْفِقُونَ أَمْوَالَهُمْ فِي سَبِيلِ اللَّهِ كَمَثَلِ حَبَّةٍ أَنْبَتَتْ سَبْعَ سَنَابِلَ فِي كُلِّ سُنْبُلَةٍ مِائَةُ حَبَّةٍ وَاللَّهُ يُضَاعِفُ لِمَنْ يَشَاءُ وَاللَّهُ وَاسِعٌ عَلِيمٌ</w:t>
      </w:r>
      <w:r w:rsidRPr="00105F99">
        <w:rPr>
          <w:rFonts w:ascii="Traditional Arabic" w:eastAsia="Times New Roman" w:hAnsi="Traditional Arabic" w:cs="Traditional Arabic"/>
          <w:color w:val="003399"/>
          <w:sz w:val="50"/>
          <w:szCs w:val="50"/>
          <w:rtl/>
          <w:lang w:eastAsia="ar-SA"/>
          <w14:ligatures w14:val="none"/>
        </w:rPr>
        <w:t>﴾</w:t>
      </w:r>
      <w:r w:rsidR="007D7064">
        <w:rPr>
          <w:rFonts w:ascii="Times New Roman" w:eastAsia="Times New Roman" w:hAnsi="Times New Roman" w:cs="Traditional Arabic" w:hint="cs"/>
          <w:color w:val="000000"/>
          <w:sz w:val="50"/>
          <w:szCs w:val="50"/>
          <w:rtl/>
          <w:lang w:eastAsia="ar-SA"/>
          <w14:ligatures w14:val="none"/>
        </w:rPr>
        <w:t>.</w:t>
      </w:r>
      <w:r w:rsidRPr="00105F99">
        <w:rPr>
          <w:rFonts w:ascii="Times New Roman" w:eastAsia="Times New Roman" w:hAnsi="Times New Roman" w:cs="Traditional Arabic"/>
          <w:color w:val="000000"/>
          <w:sz w:val="50"/>
          <w:szCs w:val="50"/>
          <w:rtl/>
          <w:lang w:eastAsia="ar-SA"/>
          <w14:ligatures w14:val="none"/>
        </w:rPr>
        <w:t xml:space="preserve"> </w:t>
      </w:r>
    </w:p>
    <w:p w14:paraId="7A168D69" w14:textId="77777777" w:rsidR="007D7064" w:rsidRDefault="00105F99" w:rsidP="00105F99">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105F99">
        <w:rPr>
          <w:rFonts w:ascii="Times New Roman" w:eastAsia="Times New Roman" w:hAnsi="Times New Roman" w:cs="Traditional Arabic"/>
          <w:color w:val="000000"/>
          <w:sz w:val="50"/>
          <w:szCs w:val="50"/>
          <w:rtl/>
          <w:lang w:eastAsia="ar-SA"/>
          <w14:ligatures w14:val="none"/>
        </w:rPr>
        <w:t xml:space="preserve">وقَالَ رَسُولُ اللَّهِ -صَلَّى اللهُ عَلَيْهِ وَسَلَّمَ-: </w:t>
      </w:r>
      <w:r w:rsidRPr="00105F99">
        <w:rPr>
          <w:rFonts w:ascii="Times New Roman" w:eastAsia="Times New Roman" w:hAnsi="Times New Roman" w:cs="Traditional Arabic"/>
          <w:color w:val="FF0000"/>
          <w:sz w:val="50"/>
          <w:szCs w:val="50"/>
          <w:rtl/>
          <w:lang w:eastAsia="ar-SA"/>
          <w14:ligatures w14:val="none"/>
        </w:rPr>
        <w:t>"مَنْ تَصَدَّقَ بِعَدْلِ تَمْرَةٍ مِنْ كَسْبٍ طَيِّبٍ، وَلاَ يَقْبَلُ اللَّهُ إِلَّا الطَّيِّبَ، وَإِنَّ اللَّهَ يَتَقَبَّلُهَا بِيَمِينِهِ، ثُمَّ يُرَبِّيهَا لِصَاحِبِهِ، كَمَا يُرَبِّي أَحَدُكُمْ فَلُوَّهُ أَوْ فَصِيلَهُ [مهره وهو الصغير من الخيل والفصيل ولد الناقة إذا فصل من رضاع أمه] حَتَّى تَكُونَ مِثْلَ الجَبَلِ"</w:t>
      </w:r>
      <w:r w:rsidR="007D7064">
        <w:rPr>
          <w:rFonts w:ascii="Times New Roman" w:eastAsia="Times New Roman" w:hAnsi="Times New Roman" w:cs="Traditional Arabic" w:hint="cs"/>
          <w:color w:val="FF0000"/>
          <w:sz w:val="50"/>
          <w:szCs w:val="50"/>
          <w:rtl/>
          <w:lang w:eastAsia="ar-SA"/>
          <w14:ligatures w14:val="none"/>
        </w:rPr>
        <w:t xml:space="preserve">. </w:t>
      </w:r>
      <w:r w:rsidR="007D7064" w:rsidRPr="007D7064">
        <w:rPr>
          <w:rFonts w:ascii="Times New Roman" w:eastAsia="Times New Roman" w:hAnsi="Times New Roman" w:cs="Traditional Arabic" w:hint="cs"/>
          <w:color w:val="00B0F0"/>
          <w:sz w:val="50"/>
          <w:szCs w:val="50"/>
          <w:rtl/>
          <w:lang w:eastAsia="ar-SA"/>
          <w14:ligatures w14:val="none"/>
        </w:rPr>
        <w:t>متفق عليه.</w:t>
      </w:r>
      <w:r w:rsidRPr="00105F99">
        <w:rPr>
          <w:rFonts w:ascii="Times New Roman" w:eastAsia="Times New Roman" w:hAnsi="Times New Roman" w:cs="Traditional Arabic"/>
          <w:color w:val="00B0F0"/>
          <w:sz w:val="50"/>
          <w:szCs w:val="50"/>
          <w:rtl/>
          <w:lang w:eastAsia="ar-SA"/>
          <w14:ligatures w14:val="none"/>
        </w:rPr>
        <w:t xml:space="preserve"> </w:t>
      </w:r>
      <w:r w:rsidRPr="00105F99">
        <w:rPr>
          <w:rFonts w:ascii="Times New Roman" w:eastAsia="Times New Roman" w:hAnsi="Times New Roman" w:cs="Traditional Arabic"/>
          <w:color w:val="000000"/>
          <w:sz w:val="50"/>
          <w:szCs w:val="50"/>
          <w:rtl/>
          <w:lang w:eastAsia="ar-SA"/>
          <w14:ligatures w14:val="none"/>
        </w:rPr>
        <w:t xml:space="preserve">وضرب رَسُولُ اللَّهِ -صَلَّى اللهُ عَلَيْهِ وَسَلَّمَ- الْمثل بالفَلُوِّ َوالفَصِيلِ؛ لِأَنَّهُ يزِيدُ زِيَادَةً بَيِّنَة؛ فَكَذَلِك الصَّدَقَة نتاج الْعَمَل، فَإِذا كَانَت من حَلَال لَا يزَال نظر الله إِلَيْهَا حَتَّى تَنْتَهِي بالتضعيف إِلَى أَن تصير التمرة كالجبل. </w:t>
      </w:r>
    </w:p>
    <w:p w14:paraId="6B657C85" w14:textId="77777777" w:rsidR="007D7064" w:rsidRPr="007D7064" w:rsidRDefault="00105F99" w:rsidP="00105F99">
      <w:pPr>
        <w:widowControl w:val="0"/>
        <w:spacing w:after="0" w:line="240" w:lineRule="auto"/>
        <w:ind w:hanging="2"/>
        <w:jc w:val="both"/>
        <w:rPr>
          <w:rFonts w:ascii="Times New Roman" w:eastAsia="Times New Roman" w:hAnsi="Times New Roman" w:cs="Traditional Arabic"/>
          <w:b/>
          <w:bCs/>
          <w:color w:val="00B050"/>
          <w:sz w:val="50"/>
          <w:szCs w:val="50"/>
          <w:rtl/>
          <w:lang w:eastAsia="ar-SA"/>
          <w14:ligatures w14:val="none"/>
        </w:rPr>
      </w:pPr>
      <w:r w:rsidRPr="00105F99">
        <w:rPr>
          <w:rFonts w:ascii="Times New Roman" w:eastAsia="Times New Roman" w:hAnsi="Times New Roman" w:cs="Traditional Arabic"/>
          <w:b/>
          <w:bCs/>
          <w:color w:val="00B050"/>
          <w:sz w:val="50"/>
          <w:szCs w:val="50"/>
          <w:rtl/>
          <w:lang w:eastAsia="ar-SA"/>
          <w14:ligatures w14:val="none"/>
        </w:rPr>
        <w:t xml:space="preserve">فالصدقات إحسان وعبادة لله إذا تصدق الإنسان بشيء من ماله فإن لله -تعالى- يضاعف له هذه الصدقة في ثوابها وأجرها هذا من الجانب الأخروي. </w:t>
      </w:r>
    </w:p>
    <w:p w14:paraId="6358BC70" w14:textId="26ED0F98" w:rsidR="007D7064" w:rsidRDefault="00105F99" w:rsidP="00105F99">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105F99">
        <w:rPr>
          <w:rFonts w:ascii="Times New Roman" w:eastAsia="Times New Roman" w:hAnsi="Times New Roman" w:cs="Traditional Arabic"/>
          <w:color w:val="000000"/>
          <w:sz w:val="50"/>
          <w:szCs w:val="50"/>
          <w:rtl/>
          <w:lang w:eastAsia="ar-SA"/>
          <w14:ligatures w14:val="none"/>
        </w:rPr>
        <w:lastRenderedPageBreak/>
        <w:t xml:space="preserve">وفي الدنيا ينزل البركة فيما بقي من ماله كما صح عَنْ رَسُولِ اللهِ -صَلَّى اللهُ عَلَيْهِ وَسَلَّمَ- اَنْهُ قَالَ: </w:t>
      </w:r>
      <w:r w:rsidRPr="00105F99">
        <w:rPr>
          <w:rFonts w:ascii="Times New Roman" w:eastAsia="Times New Roman" w:hAnsi="Times New Roman" w:cs="Traditional Arabic"/>
          <w:color w:val="FF0000"/>
          <w:sz w:val="50"/>
          <w:szCs w:val="50"/>
          <w:rtl/>
          <w:lang w:eastAsia="ar-SA"/>
          <w14:ligatures w14:val="none"/>
        </w:rPr>
        <w:t>"مَا نَقَصَتْ صَدَقَةٌ مِنْ مَالٍ"</w:t>
      </w:r>
      <w:r w:rsidR="007D7064" w:rsidRPr="007D7064">
        <w:rPr>
          <w:rFonts w:ascii="Times New Roman" w:eastAsia="Times New Roman" w:hAnsi="Times New Roman" w:cs="Traditional Arabic" w:hint="cs"/>
          <w:color w:val="FF0000"/>
          <w:sz w:val="50"/>
          <w:szCs w:val="50"/>
          <w:rtl/>
          <w:lang w:eastAsia="ar-SA"/>
          <w14:ligatures w14:val="none"/>
        </w:rPr>
        <w:t>.</w:t>
      </w:r>
      <w:r w:rsidRPr="00105F99">
        <w:rPr>
          <w:rFonts w:ascii="Times New Roman" w:eastAsia="Times New Roman" w:hAnsi="Times New Roman" w:cs="Traditional Arabic"/>
          <w:color w:val="FF0000"/>
          <w:sz w:val="50"/>
          <w:szCs w:val="50"/>
          <w:rtl/>
          <w:lang w:eastAsia="ar-SA"/>
          <w14:ligatures w14:val="none"/>
        </w:rPr>
        <w:t xml:space="preserve"> </w:t>
      </w:r>
      <w:r w:rsidR="007D7064" w:rsidRPr="007D7064">
        <w:rPr>
          <w:rFonts w:ascii="Times New Roman" w:eastAsia="Times New Roman" w:hAnsi="Times New Roman" w:cs="Traditional Arabic" w:hint="cs"/>
          <w:color w:val="00B0F0"/>
          <w:sz w:val="50"/>
          <w:szCs w:val="50"/>
          <w:rtl/>
          <w:lang w:eastAsia="ar-SA"/>
          <w14:ligatures w14:val="none"/>
        </w:rPr>
        <w:t>رواه مسلم.</w:t>
      </w:r>
    </w:p>
    <w:p w14:paraId="5F285292" w14:textId="77777777" w:rsidR="004A6F06" w:rsidRDefault="00105F99" w:rsidP="00105F99">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105F99">
        <w:rPr>
          <w:rFonts w:ascii="Times New Roman" w:eastAsia="Times New Roman" w:hAnsi="Times New Roman" w:cs="Traditional Arabic"/>
          <w:color w:val="000000"/>
          <w:sz w:val="50"/>
          <w:szCs w:val="50"/>
          <w:rtl/>
          <w:lang w:eastAsia="ar-SA"/>
          <w14:ligatures w14:val="none"/>
        </w:rPr>
        <w:t xml:space="preserve">قال الشيخ السعدي: </w:t>
      </w:r>
      <w:r w:rsidRPr="00105F99">
        <w:rPr>
          <w:rFonts w:ascii="Times New Roman" w:eastAsia="Times New Roman" w:hAnsi="Times New Roman" w:cs="Traditional Arabic"/>
          <w:color w:val="00B050"/>
          <w:sz w:val="50"/>
          <w:szCs w:val="50"/>
          <w:rtl/>
          <w:lang w:eastAsia="ar-SA"/>
          <w14:ligatures w14:val="none"/>
        </w:rPr>
        <w:t xml:space="preserve">"فالصدقة لا تنقص المال؛ لأنه لو فرض أنه نقص من جهة، فقد زاد من جهات أُخر؛ فإن الصدقة تبارك المال، وتدفع عنه الآفات وتنميه، وتفتح للمتصدق من أبواب الرزق وأسباب الزيادة أموراً ما تُفْتَحُ على غيره؛ فهل يقابل ذلك النقص بعض هذه الثمرات الجليلة؟! فالصدقة لله التي في محلها لا تُنْفِدُ المالَ قطعاً، ولا تُنْقِصُهُ بنص النبي صلى الله عليه وسلم، وبالمشاهدات والتجربات المعلومة". </w:t>
      </w:r>
    </w:p>
    <w:p w14:paraId="4FBD834C" w14:textId="4C9D070C" w:rsidR="004A6F06" w:rsidRDefault="00105F99" w:rsidP="00105F99">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105F99">
        <w:rPr>
          <w:rFonts w:ascii="Times New Roman" w:eastAsia="Times New Roman" w:hAnsi="Times New Roman" w:cs="Traditional Arabic"/>
          <w:b/>
          <w:bCs/>
          <w:color w:val="C00000"/>
          <w:sz w:val="50"/>
          <w:szCs w:val="50"/>
          <w:rtl/>
          <w:lang w:eastAsia="ar-SA"/>
          <w14:ligatures w14:val="none"/>
        </w:rPr>
        <w:t>فتصدقوا من وجدكم،</w:t>
      </w:r>
      <w:r w:rsidRPr="00105F99">
        <w:rPr>
          <w:rFonts w:ascii="Times New Roman" w:eastAsia="Times New Roman" w:hAnsi="Times New Roman" w:cs="Traditional Arabic"/>
          <w:color w:val="C00000"/>
          <w:sz w:val="50"/>
          <w:szCs w:val="50"/>
          <w:rtl/>
          <w:lang w:eastAsia="ar-SA"/>
          <w14:ligatures w14:val="none"/>
        </w:rPr>
        <w:t xml:space="preserve"> </w:t>
      </w:r>
      <w:r w:rsidRPr="00105F99">
        <w:rPr>
          <w:rFonts w:ascii="Times New Roman" w:eastAsia="Times New Roman" w:hAnsi="Times New Roman" w:cs="Traditional Arabic"/>
          <w:color w:val="7030A0"/>
          <w:sz w:val="50"/>
          <w:szCs w:val="50"/>
          <w:rtl/>
          <w:lang w:eastAsia="ar-SA"/>
          <w14:ligatures w14:val="none"/>
        </w:rPr>
        <w:t>ولا يقولن أحدكم إن القليل لا يفيد ولا يقبل، بل إن القليل إلى القليل يصبح كثيراً بتوفيق الله -تعالى- ومع صدق النية يبارك الله فيه، أما قبوله فهو إلى الواحد الأحد، الجواد الكريم يجزي على القليل وينميه وربما سبق القليلُ الكثيرَ</w:t>
      </w:r>
      <w:r w:rsidR="004A6F06" w:rsidRPr="004A6F06">
        <w:rPr>
          <w:rFonts w:ascii="Times New Roman" w:eastAsia="Times New Roman" w:hAnsi="Times New Roman" w:cs="Traditional Arabic" w:hint="cs"/>
          <w:color w:val="7030A0"/>
          <w:sz w:val="50"/>
          <w:szCs w:val="50"/>
          <w:rtl/>
          <w:lang w:eastAsia="ar-SA"/>
          <w14:ligatures w14:val="none"/>
        </w:rPr>
        <w:t>.</w:t>
      </w:r>
      <w:r w:rsidRPr="00105F99">
        <w:rPr>
          <w:rFonts w:ascii="Times New Roman" w:eastAsia="Times New Roman" w:hAnsi="Times New Roman" w:cs="Traditional Arabic"/>
          <w:color w:val="7030A0"/>
          <w:sz w:val="50"/>
          <w:szCs w:val="50"/>
          <w:rtl/>
          <w:lang w:eastAsia="ar-SA"/>
          <w14:ligatures w14:val="none"/>
        </w:rPr>
        <w:t xml:space="preserve"> </w:t>
      </w:r>
    </w:p>
    <w:p w14:paraId="5F2CAF62" w14:textId="1405E995" w:rsidR="004A6F06" w:rsidRDefault="004A6F06" w:rsidP="00105F99">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Pr>
          <w:rFonts w:ascii="Times New Roman" w:eastAsia="Times New Roman" w:hAnsi="Times New Roman" w:cs="Traditional Arabic" w:hint="cs"/>
          <w:color w:val="000000"/>
          <w:sz w:val="50"/>
          <w:szCs w:val="50"/>
          <w:rtl/>
          <w:lang w:eastAsia="ar-SA"/>
          <w14:ligatures w14:val="none"/>
        </w:rPr>
        <w:t>ف</w:t>
      </w:r>
      <w:r w:rsidR="00105F99" w:rsidRPr="00105F99">
        <w:rPr>
          <w:rFonts w:ascii="Times New Roman" w:eastAsia="Times New Roman" w:hAnsi="Times New Roman" w:cs="Traditional Arabic"/>
          <w:color w:val="000000"/>
          <w:sz w:val="50"/>
          <w:szCs w:val="50"/>
          <w:rtl/>
          <w:lang w:eastAsia="ar-SA"/>
          <w14:ligatures w14:val="none"/>
        </w:rPr>
        <w:t xml:space="preserve">عن أبي هريرة، أن رسول الله صلى الله عليه وسلم قال: </w:t>
      </w:r>
      <w:r w:rsidR="00105F99" w:rsidRPr="00105F99">
        <w:rPr>
          <w:rFonts w:ascii="Times New Roman" w:eastAsia="Times New Roman" w:hAnsi="Times New Roman" w:cs="Traditional Arabic"/>
          <w:color w:val="FF0000"/>
          <w:sz w:val="50"/>
          <w:szCs w:val="50"/>
          <w:rtl/>
          <w:lang w:eastAsia="ar-SA"/>
          <w14:ligatures w14:val="none"/>
        </w:rPr>
        <w:t>«سبق درهم مائة ألف درهم» قالوا: وكيف؟ قال: «كان لرجل درهمان تصدق بأحدهما، وانطلق رجل إلى عرض ماله، فأخذ منه مائة ألف درهم فتصدق بها»</w:t>
      </w:r>
      <w:r>
        <w:rPr>
          <w:rFonts w:ascii="Times New Roman" w:eastAsia="Times New Roman" w:hAnsi="Times New Roman" w:cs="Traditional Arabic" w:hint="cs"/>
          <w:color w:val="FF0000"/>
          <w:sz w:val="50"/>
          <w:szCs w:val="50"/>
          <w:rtl/>
          <w:lang w:eastAsia="ar-SA"/>
          <w14:ligatures w14:val="none"/>
        </w:rPr>
        <w:t xml:space="preserve">. </w:t>
      </w:r>
      <w:r w:rsidRPr="004A6F06">
        <w:rPr>
          <w:rFonts w:ascii="Times New Roman" w:eastAsia="Times New Roman" w:hAnsi="Times New Roman" w:cs="Traditional Arabic" w:hint="cs"/>
          <w:color w:val="00B0F0"/>
          <w:sz w:val="50"/>
          <w:szCs w:val="50"/>
          <w:rtl/>
          <w:lang w:eastAsia="ar-SA"/>
          <w14:ligatures w14:val="none"/>
        </w:rPr>
        <w:t>رواه النسائي في سننه.</w:t>
      </w:r>
      <w:r w:rsidR="00105F99" w:rsidRPr="00105F99">
        <w:rPr>
          <w:rFonts w:ascii="Times New Roman" w:eastAsia="Times New Roman" w:hAnsi="Times New Roman" w:cs="Traditional Arabic"/>
          <w:color w:val="000000"/>
          <w:sz w:val="50"/>
          <w:szCs w:val="50"/>
          <w:rtl/>
          <w:lang w:eastAsia="ar-SA"/>
          <w14:ligatures w14:val="none"/>
        </w:rPr>
        <w:t xml:space="preserve"> </w:t>
      </w:r>
    </w:p>
    <w:p w14:paraId="3544CC8D" w14:textId="21528510" w:rsidR="00105F99" w:rsidRPr="00105F99" w:rsidRDefault="00105F99" w:rsidP="00105F99">
      <w:pPr>
        <w:widowControl w:val="0"/>
        <w:spacing w:after="0" w:line="240" w:lineRule="auto"/>
        <w:ind w:hanging="2"/>
        <w:jc w:val="both"/>
        <w:rPr>
          <w:rFonts w:ascii="Times New Roman" w:eastAsia="Times New Roman" w:hAnsi="Times New Roman" w:cs="Traditional Arabic"/>
          <w:color w:val="000000"/>
          <w:sz w:val="50"/>
          <w:szCs w:val="50"/>
          <w:rtl/>
          <w:lang w:eastAsia="ar-SA"/>
          <w14:ligatures w14:val="none"/>
        </w:rPr>
      </w:pPr>
      <w:r w:rsidRPr="00105F99">
        <w:rPr>
          <w:rFonts w:ascii="Times New Roman" w:eastAsia="Times New Roman" w:hAnsi="Times New Roman" w:cs="Traditional Arabic"/>
          <w:b/>
          <w:bCs/>
          <w:color w:val="C00000"/>
          <w:sz w:val="50"/>
          <w:szCs w:val="50"/>
          <w:rtl/>
          <w:lang w:eastAsia="ar-SA"/>
          <w14:ligatures w14:val="none"/>
        </w:rPr>
        <w:t>والصدقة من أعظم أسباب دخول الجنة؛</w:t>
      </w:r>
      <w:r w:rsidRPr="00105F99">
        <w:rPr>
          <w:rFonts w:ascii="Times New Roman" w:eastAsia="Times New Roman" w:hAnsi="Times New Roman" w:cs="Traditional Arabic"/>
          <w:color w:val="C00000"/>
          <w:sz w:val="50"/>
          <w:szCs w:val="50"/>
          <w:rtl/>
          <w:lang w:eastAsia="ar-SA"/>
          <w14:ligatures w14:val="none"/>
        </w:rPr>
        <w:t xml:space="preserve"> </w:t>
      </w:r>
      <w:r w:rsidR="009C58A7" w:rsidRPr="009C58A7">
        <w:rPr>
          <w:rFonts w:ascii="Times New Roman" w:eastAsia="Times New Roman" w:hAnsi="Times New Roman" w:cs="Traditional Arabic" w:hint="cs"/>
          <w:color w:val="FF0000"/>
          <w:sz w:val="50"/>
          <w:szCs w:val="50"/>
          <w:rtl/>
          <w:lang w:eastAsia="ar-SA"/>
          <w14:ligatures w14:val="none"/>
        </w:rPr>
        <w:t xml:space="preserve">عن </w:t>
      </w:r>
      <w:r w:rsidRPr="00105F99">
        <w:rPr>
          <w:rFonts w:ascii="Times New Roman" w:eastAsia="Times New Roman" w:hAnsi="Times New Roman" w:cs="Traditional Arabic"/>
          <w:color w:val="FF0000"/>
          <w:sz w:val="50"/>
          <w:szCs w:val="50"/>
          <w:rtl/>
          <w:lang w:eastAsia="ar-SA"/>
          <w14:ligatures w14:val="none"/>
        </w:rPr>
        <w:t xml:space="preserve">ابن الخصاصية، قال: أتيت النبي صلى الله عليه وسلم لأبايعه، قال: فاشترط </w:t>
      </w:r>
      <w:proofErr w:type="gramStart"/>
      <w:r w:rsidRPr="00105F99">
        <w:rPr>
          <w:rFonts w:ascii="Times New Roman" w:eastAsia="Times New Roman" w:hAnsi="Times New Roman" w:cs="Traditional Arabic"/>
          <w:color w:val="FF0000"/>
          <w:sz w:val="50"/>
          <w:szCs w:val="50"/>
          <w:rtl/>
          <w:lang w:eastAsia="ar-SA"/>
          <w14:ligatures w14:val="none"/>
        </w:rPr>
        <w:t>علي</w:t>
      </w:r>
      <w:proofErr w:type="gramEnd"/>
      <w:r w:rsidRPr="00105F99">
        <w:rPr>
          <w:rFonts w:ascii="Times New Roman" w:eastAsia="Times New Roman" w:hAnsi="Times New Roman" w:cs="Traditional Arabic"/>
          <w:color w:val="FF0000"/>
          <w:sz w:val="50"/>
          <w:szCs w:val="50"/>
          <w:rtl/>
          <w:lang w:eastAsia="ar-SA"/>
          <w14:ligatures w14:val="none"/>
        </w:rPr>
        <w:t xml:space="preserve"> شهادة أن </w:t>
      </w:r>
      <w:r w:rsidRPr="00105F99">
        <w:rPr>
          <w:rFonts w:ascii="Times New Roman" w:eastAsia="Times New Roman" w:hAnsi="Times New Roman" w:cs="Traditional Arabic"/>
          <w:color w:val="FF0000"/>
          <w:sz w:val="50"/>
          <w:szCs w:val="50"/>
          <w:rtl/>
          <w:lang w:eastAsia="ar-SA"/>
          <w14:ligatures w14:val="none"/>
        </w:rPr>
        <w:lastRenderedPageBreak/>
        <w:t>لا إله إلا الله، وأن محمدا عبده ورسوله، وأن أقيم الصلاة، وأن أؤدي الزكاة، وأن أحج حجة الإسلام، وأن أصوم شهر رمضان، وأن أجاهد في سبيل الله. فقلت: يا رسول الله، أما اثنتان، فوالله ما أطيقهما: الجهاد والصدقة، فإنهم زعموا أنه من ولى الدبر، فقد باء بغضب من الله، فأخاف إن حضرت تلك جشعت نفسي، وكرهت الموت، والصدقة فوالله ما لي إلا غنيمة وعشر ذود، هن رسل أهلي وحمولتهم. قال: فقبض رسول الله صلى الله عليه وسلم يده، ثم حرك يده، ثم قال: " فلا جهاد ولا صدقة، فبم تدخل الجنة إذا؟ " قال: قلت: يا رسول الله، أنا أبايعك. قال: فبايعته عليهن كلهن</w:t>
      </w:r>
      <w:r w:rsidRPr="00105F99">
        <w:rPr>
          <w:rFonts w:ascii="Times New Roman" w:eastAsia="Times New Roman" w:hAnsi="Times New Roman" w:cs="Traditional Arabic" w:hint="cs"/>
          <w:color w:val="000000"/>
          <w:sz w:val="50"/>
          <w:szCs w:val="50"/>
          <w:rtl/>
          <w:lang w:eastAsia="ar-SA"/>
          <w14:ligatures w14:val="none"/>
        </w:rPr>
        <w:t>.</w:t>
      </w:r>
      <w:r w:rsidR="009C58A7">
        <w:rPr>
          <w:rFonts w:ascii="Times New Roman" w:eastAsia="Times New Roman" w:hAnsi="Times New Roman" w:cs="Traditional Arabic" w:hint="cs"/>
          <w:color w:val="000000"/>
          <w:sz w:val="50"/>
          <w:szCs w:val="50"/>
          <w:rtl/>
          <w:lang w:eastAsia="ar-SA"/>
          <w14:ligatures w14:val="none"/>
        </w:rPr>
        <w:t xml:space="preserve"> </w:t>
      </w:r>
      <w:r w:rsidR="009C58A7" w:rsidRPr="009C58A7">
        <w:rPr>
          <w:rFonts w:ascii="Times New Roman" w:eastAsia="Times New Roman" w:hAnsi="Times New Roman" w:cs="Traditional Arabic" w:hint="cs"/>
          <w:color w:val="00B0F0"/>
          <w:sz w:val="50"/>
          <w:szCs w:val="50"/>
          <w:rtl/>
          <w:lang w:eastAsia="ar-SA"/>
          <w14:ligatures w14:val="none"/>
        </w:rPr>
        <w:t>رواه أحمد في المسند.</w:t>
      </w:r>
    </w:p>
    <w:p w14:paraId="08ADE216" w14:textId="77777777" w:rsidR="009C58A7" w:rsidRDefault="00105F99" w:rsidP="00105F99">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105F99">
        <w:rPr>
          <w:rFonts w:ascii="Times New Roman" w:eastAsia="Times New Roman" w:hAnsi="Times New Roman" w:cs="Traditional Arabic" w:hint="cs"/>
          <w:b/>
          <w:bCs/>
          <w:color w:val="C00000"/>
          <w:sz w:val="50"/>
          <w:szCs w:val="50"/>
          <w:rtl/>
          <w:lang w:eastAsia="ar-SA"/>
          <w14:ligatures w14:val="none"/>
        </w:rPr>
        <w:t>عباد الله</w:t>
      </w:r>
      <w:r w:rsidR="009C58A7" w:rsidRPr="009C58A7">
        <w:rPr>
          <w:rFonts w:ascii="Times New Roman" w:eastAsia="Times New Roman" w:hAnsi="Times New Roman" w:cs="Traditional Arabic" w:hint="cs"/>
          <w:b/>
          <w:bCs/>
          <w:color w:val="C00000"/>
          <w:sz w:val="50"/>
          <w:szCs w:val="50"/>
          <w:rtl/>
          <w:lang w:eastAsia="ar-SA"/>
          <w14:ligatures w14:val="none"/>
        </w:rPr>
        <w:t>:</w:t>
      </w:r>
      <w:r w:rsidRPr="00105F99">
        <w:rPr>
          <w:rFonts w:ascii="Times New Roman" w:eastAsia="Times New Roman" w:hAnsi="Times New Roman" w:cs="Traditional Arabic"/>
          <w:color w:val="C00000"/>
          <w:sz w:val="50"/>
          <w:szCs w:val="50"/>
          <w:rtl/>
          <w:lang w:eastAsia="ar-SA"/>
          <w14:ligatures w14:val="none"/>
        </w:rPr>
        <w:t xml:space="preserve"> </w:t>
      </w:r>
      <w:r w:rsidRPr="00105F99">
        <w:rPr>
          <w:rFonts w:ascii="Times New Roman" w:eastAsia="Times New Roman" w:hAnsi="Times New Roman" w:cs="Traditional Arabic"/>
          <w:color w:val="00B050"/>
          <w:sz w:val="50"/>
          <w:szCs w:val="50"/>
          <w:rtl/>
          <w:lang w:eastAsia="ar-SA"/>
          <w14:ligatures w14:val="none"/>
        </w:rPr>
        <w:t xml:space="preserve">الصلة بينكم وبين ربكم هي كثرة ذكره وعبادته، ومن أعظم العبادات كثرة الصدقة سرًا وعلانيةً، فإنّ المتصدق يُرزق ويُنصر ويُجبر، فاقصدوا بأموالكم المحتاجين والضعفاء والفقراء والمساكين، فإن أعطيتموهم؛ فسيعطيكم الله، وإن ترحموهم يرحمكم الله، واعلموا أنّ التجارة مع الله تجارةٌ رابحة، بل هي تجارة لن تبور أبدًا. </w:t>
      </w:r>
    </w:p>
    <w:p w14:paraId="107FA57D" w14:textId="75602C0E" w:rsidR="009C58A7" w:rsidRPr="009C58A7" w:rsidRDefault="00105F99" w:rsidP="00105F99">
      <w:pPr>
        <w:widowControl w:val="0"/>
        <w:spacing w:after="0" w:line="240" w:lineRule="auto"/>
        <w:jc w:val="both"/>
        <w:rPr>
          <w:rFonts w:ascii="Times New Roman" w:eastAsia="Times New Roman" w:hAnsi="Times New Roman" w:cs="Traditional Arabic"/>
          <w:color w:val="FF0000"/>
          <w:sz w:val="50"/>
          <w:szCs w:val="50"/>
          <w:rtl/>
          <w:lang w:eastAsia="ar-SA"/>
          <w14:ligatures w14:val="none"/>
        </w:rPr>
      </w:pPr>
      <w:r w:rsidRPr="00105F99">
        <w:rPr>
          <w:rFonts w:ascii="Times New Roman" w:eastAsia="Times New Roman" w:hAnsi="Times New Roman" w:cs="Traditional Arabic"/>
          <w:b/>
          <w:bCs/>
          <w:color w:val="C00000"/>
          <w:sz w:val="50"/>
          <w:szCs w:val="50"/>
          <w:rtl/>
          <w:lang w:eastAsia="ar-SA"/>
          <w14:ligatures w14:val="none"/>
        </w:rPr>
        <w:t>عباد الله</w:t>
      </w:r>
      <w:r w:rsidR="009C58A7" w:rsidRPr="009C58A7">
        <w:rPr>
          <w:rFonts w:ascii="Times New Roman" w:eastAsia="Times New Roman" w:hAnsi="Times New Roman" w:cs="Traditional Arabic" w:hint="cs"/>
          <w:b/>
          <w:bCs/>
          <w:color w:val="C00000"/>
          <w:sz w:val="50"/>
          <w:szCs w:val="50"/>
          <w:rtl/>
          <w:lang w:eastAsia="ar-SA"/>
          <w14:ligatures w14:val="none"/>
        </w:rPr>
        <w:t>:</w:t>
      </w:r>
      <w:r w:rsidRPr="00105F99">
        <w:rPr>
          <w:rFonts w:ascii="Times New Roman" w:eastAsia="Times New Roman" w:hAnsi="Times New Roman" w:cs="Traditional Arabic"/>
          <w:color w:val="C00000"/>
          <w:sz w:val="50"/>
          <w:szCs w:val="50"/>
          <w:rtl/>
          <w:lang w:eastAsia="ar-SA"/>
          <w14:ligatures w14:val="none"/>
        </w:rPr>
        <w:t xml:space="preserve"> ما أجمل الدين والدنيا إذا اجتمعا ف</w:t>
      </w:r>
      <w:r w:rsidRPr="00105F99">
        <w:rPr>
          <w:rFonts w:ascii="Times New Roman" w:eastAsia="Times New Roman" w:hAnsi="Times New Roman" w:cs="Traditional Arabic" w:hint="cs"/>
          <w:color w:val="C00000"/>
          <w:sz w:val="50"/>
          <w:szCs w:val="50"/>
          <w:rtl/>
          <w:lang w:eastAsia="ar-SA"/>
          <w14:ligatures w14:val="none"/>
        </w:rPr>
        <w:t>ي</w:t>
      </w:r>
      <w:r w:rsidRPr="00105F99">
        <w:rPr>
          <w:rFonts w:ascii="Times New Roman" w:eastAsia="Times New Roman" w:hAnsi="Times New Roman" w:cs="Traditional Arabic"/>
          <w:color w:val="C00000"/>
          <w:sz w:val="50"/>
          <w:szCs w:val="50"/>
          <w:rtl/>
          <w:lang w:eastAsia="ar-SA"/>
          <w14:ligatures w14:val="none"/>
        </w:rPr>
        <w:t xml:space="preserve"> المسلم، </w:t>
      </w:r>
      <w:r w:rsidRPr="00105F99">
        <w:rPr>
          <w:rFonts w:ascii="Times New Roman" w:eastAsia="Times New Roman" w:hAnsi="Times New Roman" w:cs="Traditional Arabic"/>
          <w:color w:val="000000"/>
          <w:sz w:val="50"/>
          <w:szCs w:val="50"/>
          <w:rtl/>
          <w:lang w:eastAsia="ar-SA"/>
          <w14:ligatures w14:val="none"/>
        </w:rPr>
        <w:t xml:space="preserve">قال رسول الله -صلّى الله عليه وسلّم-: </w:t>
      </w:r>
      <w:r w:rsidR="009C58A7">
        <w:rPr>
          <w:rFonts w:ascii="Times New Roman" w:eastAsia="Times New Roman" w:hAnsi="Times New Roman" w:cs="Traditional Arabic" w:hint="cs"/>
          <w:color w:val="FF0000"/>
          <w:sz w:val="50"/>
          <w:szCs w:val="50"/>
          <w:rtl/>
          <w:lang w:eastAsia="ar-SA"/>
          <w14:ligatures w14:val="none"/>
        </w:rPr>
        <w:t>"</w:t>
      </w:r>
      <w:r w:rsidRPr="00105F99">
        <w:rPr>
          <w:rFonts w:ascii="Times New Roman" w:eastAsia="Times New Roman" w:hAnsi="Times New Roman" w:cs="Traditional Arabic"/>
          <w:color w:val="FF0000"/>
          <w:sz w:val="50"/>
          <w:szCs w:val="50"/>
          <w:rtl/>
          <w:lang w:eastAsia="ar-SA"/>
          <w14:ligatures w14:val="none"/>
        </w:rPr>
        <w:t>لا حسدَ إلا في اثنتيْنِ:</w:t>
      </w:r>
      <w:r w:rsidRPr="00105F99">
        <w:rPr>
          <w:rFonts w:ascii="Times New Roman" w:eastAsia="Times New Roman" w:hAnsi="Times New Roman" w:cs="Traditional Arabic" w:hint="cs"/>
          <w:color w:val="FF0000"/>
          <w:sz w:val="50"/>
          <w:szCs w:val="50"/>
          <w:rtl/>
          <w:lang w:eastAsia="ar-SA"/>
          <w14:ligatures w14:val="none"/>
        </w:rPr>
        <w:t xml:space="preserve"> </w:t>
      </w:r>
      <w:r w:rsidRPr="00105F99">
        <w:rPr>
          <w:rFonts w:ascii="Times New Roman" w:eastAsia="Times New Roman" w:hAnsi="Times New Roman" w:cs="Traditional Arabic"/>
          <w:color w:val="FF0000"/>
          <w:sz w:val="50"/>
          <w:szCs w:val="50"/>
          <w:rtl/>
          <w:lang w:eastAsia="ar-SA"/>
          <w14:ligatures w14:val="none"/>
        </w:rPr>
        <w:t>رجلٌ آتاه اللهُ مالًا فسلَّطَه على هلكتِه في الحقِّ، ورجلٌ آتاهُ اللهُ حكمةً فهو يقضي بها ويُعلِّمُها</w:t>
      </w:r>
      <w:r w:rsidR="009C58A7">
        <w:rPr>
          <w:rFonts w:ascii="Times New Roman" w:eastAsia="Times New Roman" w:hAnsi="Times New Roman" w:cs="Traditional Arabic" w:hint="cs"/>
          <w:color w:val="FF0000"/>
          <w:sz w:val="50"/>
          <w:szCs w:val="50"/>
          <w:rtl/>
          <w:lang w:eastAsia="ar-SA"/>
          <w14:ligatures w14:val="none"/>
        </w:rPr>
        <w:t>"</w:t>
      </w:r>
      <w:r w:rsidRPr="00105F99">
        <w:rPr>
          <w:rFonts w:ascii="Times New Roman" w:eastAsia="Times New Roman" w:hAnsi="Times New Roman" w:cs="Traditional Arabic"/>
          <w:color w:val="FF0000"/>
          <w:sz w:val="50"/>
          <w:szCs w:val="50"/>
          <w:rtl/>
          <w:lang w:eastAsia="ar-SA"/>
          <w14:ligatures w14:val="none"/>
        </w:rPr>
        <w:t xml:space="preserve">. </w:t>
      </w:r>
      <w:r w:rsidR="009C58A7" w:rsidRPr="009C58A7">
        <w:rPr>
          <w:rFonts w:ascii="Times New Roman" w:eastAsia="Times New Roman" w:hAnsi="Times New Roman" w:cs="Traditional Arabic" w:hint="cs"/>
          <w:color w:val="00B0F0"/>
          <w:sz w:val="50"/>
          <w:szCs w:val="50"/>
          <w:rtl/>
          <w:lang w:eastAsia="ar-SA"/>
          <w14:ligatures w14:val="none"/>
        </w:rPr>
        <w:t>متفق عليه.</w:t>
      </w:r>
    </w:p>
    <w:p w14:paraId="287C9E53" w14:textId="042B0AFE" w:rsidR="009C58A7" w:rsidRPr="009C58A7" w:rsidRDefault="00105F99" w:rsidP="00105F99">
      <w:pPr>
        <w:widowControl w:val="0"/>
        <w:spacing w:after="0" w:line="240" w:lineRule="auto"/>
        <w:jc w:val="both"/>
        <w:rPr>
          <w:rFonts w:ascii="Times New Roman" w:eastAsia="Times New Roman" w:hAnsi="Times New Roman" w:cs="Traditional Arabic"/>
          <w:color w:val="FF0000"/>
          <w:sz w:val="50"/>
          <w:szCs w:val="50"/>
          <w:rtl/>
          <w:lang w:eastAsia="ar-SA"/>
          <w14:ligatures w14:val="none"/>
        </w:rPr>
      </w:pPr>
      <w:r w:rsidRPr="00105F99">
        <w:rPr>
          <w:rFonts w:ascii="Times New Roman" w:eastAsia="Times New Roman" w:hAnsi="Times New Roman" w:cs="Traditional Arabic"/>
          <w:b/>
          <w:bCs/>
          <w:color w:val="C00000"/>
          <w:sz w:val="50"/>
          <w:szCs w:val="50"/>
          <w:rtl/>
          <w:lang w:eastAsia="ar-SA"/>
          <w14:ligatures w14:val="none"/>
        </w:rPr>
        <w:lastRenderedPageBreak/>
        <w:t>أيها الإخوة</w:t>
      </w:r>
      <w:r w:rsidR="009C58A7" w:rsidRPr="009C58A7">
        <w:rPr>
          <w:rFonts w:ascii="Times New Roman" w:eastAsia="Times New Roman" w:hAnsi="Times New Roman" w:cs="Traditional Arabic" w:hint="cs"/>
          <w:b/>
          <w:bCs/>
          <w:color w:val="C00000"/>
          <w:sz w:val="50"/>
          <w:szCs w:val="50"/>
          <w:rtl/>
          <w:lang w:eastAsia="ar-SA"/>
          <w14:ligatures w14:val="none"/>
        </w:rPr>
        <w:t>:</w:t>
      </w:r>
      <w:r w:rsidRPr="00105F99">
        <w:rPr>
          <w:rFonts w:ascii="Times New Roman" w:eastAsia="Times New Roman" w:hAnsi="Times New Roman" w:cs="Traditional Arabic"/>
          <w:color w:val="C00000"/>
          <w:sz w:val="50"/>
          <w:szCs w:val="50"/>
          <w:rtl/>
          <w:lang w:eastAsia="ar-SA"/>
          <w14:ligatures w14:val="none"/>
        </w:rPr>
        <w:t xml:space="preserve"> </w:t>
      </w:r>
      <w:r w:rsidRPr="00105F99">
        <w:rPr>
          <w:rFonts w:ascii="Times New Roman" w:eastAsia="Times New Roman" w:hAnsi="Times New Roman" w:cs="Traditional Arabic"/>
          <w:color w:val="000000"/>
          <w:sz w:val="50"/>
          <w:szCs w:val="50"/>
          <w:rtl/>
          <w:lang w:eastAsia="ar-SA"/>
          <w14:ligatures w14:val="none"/>
        </w:rPr>
        <w:t xml:space="preserve">امتدح رسول الله -صلّى الله عليه وسلّم- المُنفق، يمدُّ يده بالخير للنّاس، ويسعى لتفريج كربهم، وقضاء حوائجهم، فقال: </w:t>
      </w:r>
      <w:r w:rsidRPr="00105F99">
        <w:rPr>
          <w:rFonts w:ascii="Times New Roman" w:eastAsia="Times New Roman" w:hAnsi="Times New Roman" w:cs="Traditional Arabic"/>
          <w:color w:val="FF0000"/>
          <w:sz w:val="50"/>
          <w:szCs w:val="50"/>
          <w:rtl/>
          <w:lang w:eastAsia="ar-SA"/>
          <w14:ligatures w14:val="none"/>
        </w:rPr>
        <w:t>(الأيدي ثلاثة: فيد الله العليا، ويد المعطي التي تليها، ويد السائل السفلى، فأعط الفضل، ولا تعجز عن نفسك)</w:t>
      </w:r>
      <w:r w:rsidR="009C58A7" w:rsidRPr="009C58A7">
        <w:rPr>
          <w:rFonts w:ascii="Times New Roman" w:eastAsia="Times New Roman" w:hAnsi="Times New Roman" w:cs="Traditional Arabic" w:hint="cs"/>
          <w:color w:val="FF0000"/>
          <w:sz w:val="50"/>
          <w:szCs w:val="50"/>
          <w:rtl/>
          <w:lang w:eastAsia="ar-SA"/>
          <w14:ligatures w14:val="none"/>
        </w:rPr>
        <w:t>.</w:t>
      </w:r>
      <w:r w:rsidR="009C58A7">
        <w:rPr>
          <w:rFonts w:ascii="Times New Roman" w:eastAsia="Times New Roman" w:hAnsi="Times New Roman" w:cs="Traditional Arabic" w:hint="cs"/>
          <w:color w:val="FF0000"/>
          <w:sz w:val="50"/>
          <w:szCs w:val="50"/>
          <w:rtl/>
          <w:lang w:eastAsia="ar-SA"/>
          <w14:ligatures w14:val="none"/>
        </w:rPr>
        <w:t xml:space="preserve"> </w:t>
      </w:r>
      <w:r w:rsidR="009C58A7" w:rsidRPr="009C58A7">
        <w:rPr>
          <w:rFonts w:ascii="Times New Roman" w:eastAsia="Times New Roman" w:hAnsi="Times New Roman" w:cs="Traditional Arabic" w:hint="cs"/>
          <w:color w:val="00B0F0"/>
          <w:sz w:val="50"/>
          <w:szCs w:val="50"/>
          <w:rtl/>
          <w:lang w:eastAsia="ar-SA"/>
          <w14:ligatures w14:val="none"/>
        </w:rPr>
        <w:t>رواه أبو داود.</w:t>
      </w:r>
      <w:r w:rsidRPr="00105F99">
        <w:rPr>
          <w:rFonts w:ascii="Times New Roman" w:eastAsia="Times New Roman" w:hAnsi="Times New Roman" w:cs="Traditional Arabic"/>
          <w:color w:val="00B0F0"/>
          <w:sz w:val="50"/>
          <w:szCs w:val="50"/>
          <w:rtl/>
          <w:lang w:eastAsia="ar-SA"/>
          <w14:ligatures w14:val="none"/>
        </w:rPr>
        <w:t xml:space="preserve"> </w:t>
      </w:r>
    </w:p>
    <w:p w14:paraId="36C6102B" w14:textId="77777777" w:rsidR="00205681" w:rsidRDefault="00105F99" w:rsidP="00105F99">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105F99">
        <w:rPr>
          <w:rFonts w:ascii="Times New Roman" w:eastAsia="Times New Roman" w:hAnsi="Times New Roman" w:cs="Traditional Arabic"/>
          <w:b/>
          <w:bCs/>
          <w:color w:val="C00000"/>
          <w:sz w:val="50"/>
          <w:szCs w:val="50"/>
          <w:rtl/>
          <w:lang w:eastAsia="ar-SA"/>
          <w14:ligatures w14:val="none"/>
        </w:rPr>
        <w:t>فاسعَ أخي أن تكون يدك هي العليا ما استطعت ذلك</w:t>
      </w:r>
      <w:r w:rsidRPr="00105F99">
        <w:rPr>
          <w:rFonts w:ascii="Times New Roman" w:eastAsia="Times New Roman" w:hAnsi="Times New Roman" w:cs="Traditional Arabic"/>
          <w:color w:val="000000"/>
          <w:sz w:val="50"/>
          <w:szCs w:val="50"/>
          <w:rtl/>
          <w:lang w:eastAsia="ar-SA"/>
          <w14:ligatures w14:val="none"/>
        </w:rPr>
        <w:t>، واعلم أنّ الله طيبٌ لا يقبل إلا طيباً، فأنفقوا مما أتاكم الله من فضله وجعلكم مستخلفين فيه، أنفقوا فإنّ الله يحب الإنفاق من الكسب الطيب، ولا تقربوا الخبيث</w:t>
      </w:r>
      <w:r w:rsidR="009C58A7">
        <w:rPr>
          <w:rFonts w:ascii="Times New Roman" w:eastAsia="Times New Roman" w:hAnsi="Times New Roman" w:cs="Traditional Arabic" w:hint="cs"/>
          <w:color w:val="000000"/>
          <w:sz w:val="50"/>
          <w:szCs w:val="50"/>
          <w:rtl/>
          <w:lang w:eastAsia="ar-SA"/>
          <w14:ligatures w14:val="none"/>
        </w:rPr>
        <w:t>،</w:t>
      </w:r>
      <w:r w:rsidRPr="00105F99">
        <w:rPr>
          <w:rFonts w:ascii="Times New Roman" w:eastAsia="Times New Roman" w:hAnsi="Times New Roman" w:cs="Traditional Arabic"/>
          <w:color w:val="000000"/>
          <w:sz w:val="50"/>
          <w:szCs w:val="50"/>
          <w:rtl/>
          <w:lang w:eastAsia="ar-SA"/>
          <w14:ligatures w14:val="none"/>
        </w:rPr>
        <w:t xml:space="preserve"> فلن تنالوا البر حتى تنفقوا مما تحبون، وما تنفقوا من خير فإنّ الله يُخلفه، بل سيؤتيكم خيراً منه، يقول -تعالى-: </w:t>
      </w:r>
      <w:r w:rsidRPr="00105F99">
        <w:rPr>
          <w:rFonts w:ascii="Traditional Arabic" w:eastAsia="Times New Roman" w:hAnsi="Traditional Arabic" w:cs="Traditional Arabic"/>
          <w:color w:val="003399"/>
          <w:sz w:val="50"/>
          <w:szCs w:val="50"/>
          <w:rtl/>
          <w:lang w:eastAsia="ar-SA"/>
          <w14:ligatures w14:val="none"/>
        </w:rPr>
        <w:t>﴿</w:t>
      </w:r>
      <w:r w:rsidRPr="00105F99">
        <w:rPr>
          <w:rFonts w:ascii="Times New Roman" w:eastAsia="Times New Roman" w:hAnsi="Times New Roman" w:cs="Traditional Arabic"/>
          <w:color w:val="003399"/>
          <w:sz w:val="50"/>
          <w:szCs w:val="50"/>
          <w:rtl/>
          <w:lang w:eastAsia="ar-SA"/>
          <w14:ligatures w14:val="none"/>
        </w:rPr>
        <w:t>قُلْ إِنَّ رَبِّي يَبْسُطُ الرِّزْقَ لِمَن يَشَاءُ مِنْ عِبَادِهِ وَيَقْدِرُ لَهُ ۚ وَمَا أَنفَقْتُم مِّن شَيْءٍ فَهُوَ يُخْلِفُهُ ۖ وَهُوَ خَيْرُ الرَّازِقِينَ</w:t>
      </w:r>
      <w:r w:rsidRPr="00105F99">
        <w:rPr>
          <w:rFonts w:ascii="Traditional Arabic" w:eastAsia="Times New Roman" w:hAnsi="Traditional Arabic" w:cs="Traditional Arabic"/>
          <w:color w:val="003399"/>
          <w:sz w:val="50"/>
          <w:szCs w:val="50"/>
          <w:rtl/>
          <w:lang w:eastAsia="ar-SA"/>
          <w14:ligatures w14:val="none"/>
        </w:rPr>
        <w:t>﴾</w:t>
      </w:r>
      <w:r w:rsidR="00205681">
        <w:rPr>
          <w:rFonts w:ascii="Times New Roman" w:eastAsia="Times New Roman" w:hAnsi="Times New Roman" w:cs="Traditional Arabic" w:hint="cs"/>
          <w:color w:val="000000"/>
          <w:sz w:val="50"/>
          <w:szCs w:val="50"/>
          <w:rtl/>
          <w:lang w:eastAsia="ar-SA"/>
          <w14:ligatures w14:val="none"/>
        </w:rPr>
        <w:t>.</w:t>
      </w:r>
      <w:r w:rsidRPr="00105F99">
        <w:rPr>
          <w:rFonts w:ascii="Times New Roman" w:eastAsia="Times New Roman" w:hAnsi="Times New Roman" w:cs="Traditional Arabic"/>
          <w:color w:val="000000"/>
          <w:sz w:val="50"/>
          <w:szCs w:val="50"/>
          <w:rtl/>
          <w:lang w:eastAsia="ar-SA"/>
          <w14:ligatures w14:val="none"/>
        </w:rPr>
        <w:t xml:space="preserve"> </w:t>
      </w:r>
    </w:p>
    <w:p w14:paraId="52642BE9" w14:textId="67F56548" w:rsidR="00205681" w:rsidRDefault="00105F99" w:rsidP="00105F99">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105F99">
        <w:rPr>
          <w:rFonts w:ascii="Times New Roman" w:eastAsia="Times New Roman" w:hAnsi="Times New Roman" w:cs="Traditional Arabic"/>
          <w:b/>
          <w:bCs/>
          <w:color w:val="C00000"/>
          <w:sz w:val="50"/>
          <w:szCs w:val="50"/>
          <w:rtl/>
          <w:lang w:eastAsia="ar-SA"/>
          <w14:ligatures w14:val="none"/>
        </w:rPr>
        <w:t>واعلم أيّها المنفق أنّ ما تتصدق به لا يضيع عنده</w:t>
      </w:r>
      <w:r w:rsidRPr="00105F99">
        <w:rPr>
          <w:rFonts w:ascii="Times New Roman" w:eastAsia="Times New Roman" w:hAnsi="Times New Roman" w:cs="Traditional Arabic"/>
          <w:color w:val="000000"/>
          <w:sz w:val="50"/>
          <w:szCs w:val="50"/>
          <w:rtl/>
          <w:lang w:eastAsia="ar-SA"/>
          <w14:ligatures w14:val="none"/>
        </w:rPr>
        <w:t xml:space="preserve">، </w:t>
      </w:r>
      <w:r w:rsidRPr="00105F99">
        <w:rPr>
          <w:rFonts w:ascii="Times New Roman" w:eastAsia="Times New Roman" w:hAnsi="Times New Roman" w:cs="Traditional Arabic"/>
          <w:color w:val="00B050"/>
          <w:sz w:val="50"/>
          <w:szCs w:val="50"/>
          <w:rtl/>
          <w:lang w:eastAsia="ar-SA"/>
          <w14:ligatures w14:val="none"/>
        </w:rPr>
        <w:t>وسيرزقك الله البركة بالمال، ومن عظيم فضل الصدقة أنّها تُطفئ الخطيئة، قال رسول الله -صلّى الله عليه وسلّم-:</w:t>
      </w:r>
      <w:r w:rsidRPr="00105F99">
        <w:rPr>
          <w:rFonts w:ascii="Times New Roman" w:eastAsia="Times New Roman" w:hAnsi="Times New Roman" w:cs="Traditional Arabic"/>
          <w:color w:val="000000"/>
          <w:sz w:val="50"/>
          <w:szCs w:val="50"/>
          <w:rtl/>
          <w:lang w:eastAsia="ar-SA"/>
          <w14:ligatures w14:val="none"/>
        </w:rPr>
        <w:t xml:space="preserve"> </w:t>
      </w:r>
      <w:r w:rsidRPr="00105F99">
        <w:rPr>
          <w:rFonts w:ascii="Times New Roman" w:eastAsia="Times New Roman" w:hAnsi="Times New Roman" w:cs="Traditional Arabic"/>
          <w:color w:val="FF0000"/>
          <w:sz w:val="50"/>
          <w:szCs w:val="50"/>
          <w:rtl/>
          <w:lang w:eastAsia="ar-SA"/>
          <w14:ligatures w14:val="none"/>
        </w:rPr>
        <w:t>(الصدقةُ تُطفئُ الخطيئةَ كما يُطفئُ الماءُ النارَ)</w:t>
      </w:r>
      <w:r w:rsidR="00205681">
        <w:rPr>
          <w:rFonts w:ascii="Times New Roman" w:eastAsia="Times New Roman" w:hAnsi="Times New Roman" w:cs="Traditional Arabic" w:hint="cs"/>
          <w:color w:val="000000"/>
          <w:sz w:val="50"/>
          <w:szCs w:val="50"/>
          <w:rtl/>
          <w:lang w:eastAsia="ar-SA"/>
          <w14:ligatures w14:val="none"/>
        </w:rPr>
        <w:t xml:space="preserve">. </w:t>
      </w:r>
      <w:r w:rsidR="00205681" w:rsidRPr="00205681">
        <w:rPr>
          <w:rFonts w:ascii="Times New Roman" w:eastAsia="Times New Roman" w:hAnsi="Times New Roman" w:cs="Traditional Arabic" w:hint="cs"/>
          <w:color w:val="00B0F0"/>
          <w:sz w:val="50"/>
          <w:szCs w:val="50"/>
          <w:rtl/>
          <w:lang w:eastAsia="ar-SA"/>
          <w14:ligatures w14:val="none"/>
        </w:rPr>
        <w:t>رواه عبد الرزاق في مصنف.</w:t>
      </w:r>
      <w:r w:rsidRPr="00105F99">
        <w:rPr>
          <w:rFonts w:ascii="Times New Roman" w:eastAsia="Times New Roman" w:hAnsi="Times New Roman" w:cs="Traditional Arabic" w:hint="cs"/>
          <w:color w:val="00B0F0"/>
          <w:sz w:val="50"/>
          <w:szCs w:val="50"/>
          <w:rtl/>
          <w:lang w:eastAsia="ar-SA"/>
          <w14:ligatures w14:val="none"/>
        </w:rPr>
        <w:t xml:space="preserve"> </w:t>
      </w:r>
    </w:p>
    <w:p w14:paraId="1DA6CCFF" w14:textId="77777777" w:rsidR="00205681" w:rsidRDefault="00105F99" w:rsidP="00105F99">
      <w:pPr>
        <w:widowControl w:val="0"/>
        <w:spacing w:after="0" w:line="240" w:lineRule="auto"/>
        <w:jc w:val="both"/>
        <w:rPr>
          <w:rFonts w:ascii="Times New Roman" w:eastAsia="Times New Roman" w:hAnsi="Times New Roman" w:cs="Traditional Arabic"/>
          <w:color w:val="FF0000"/>
          <w:sz w:val="50"/>
          <w:szCs w:val="50"/>
          <w:rtl/>
          <w:lang w:eastAsia="ar-SA"/>
          <w14:ligatures w14:val="none"/>
        </w:rPr>
      </w:pPr>
      <w:r w:rsidRPr="00105F99">
        <w:rPr>
          <w:rFonts w:ascii="Times New Roman" w:eastAsia="Times New Roman" w:hAnsi="Times New Roman" w:cs="Traditional Arabic"/>
          <w:color w:val="000000"/>
          <w:sz w:val="50"/>
          <w:szCs w:val="50"/>
          <w:rtl/>
          <w:lang w:eastAsia="ar-SA"/>
          <w14:ligatures w14:val="none"/>
        </w:rPr>
        <w:t xml:space="preserve">ومن عظيم فضلها أنّها تُظل صاحبها يوم القيامة، قال رسول الله -صلّى الله عليه وسلّم-: </w:t>
      </w:r>
      <w:r w:rsidRPr="00105F99">
        <w:rPr>
          <w:rFonts w:ascii="Times New Roman" w:eastAsia="Times New Roman" w:hAnsi="Times New Roman" w:cs="Traditional Arabic"/>
          <w:color w:val="FF0000"/>
          <w:sz w:val="50"/>
          <w:szCs w:val="50"/>
          <w:rtl/>
          <w:lang w:eastAsia="ar-SA"/>
          <w14:ligatures w14:val="none"/>
        </w:rPr>
        <w:t>(كلُّ امرِئٍ في ظِلِّ صدقتِه حتى يُقْضَى بين الناسِ)</w:t>
      </w:r>
      <w:r w:rsidR="00205681">
        <w:rPr>
          <w:rFonts w:ascii="Times New Roman" w:eastAsia="Times New Roman" w:hAnsi="Times New Roman" w:cs="Traditional Arabic" w:hint="cs"/>
          <w:color w:val="FF0000"/>
          <w:sz w:val="50"/>
          <w:szCs w:val="50"/>
          <w:rtl/>
          <w:lang w:eastAsia="ar-SA"/>
          <w14:ligatures w14:val="none"/>
        </w:rPr>
        <w:t xml:space="preserve">. </w:t>
      </w:r>
      <w:r w:rsidR="00205681" w:rsidRPr="00205681">
        <w:rPr>
          <w:rFonts w:ascii="Times New Roman" w:eastAsia="Times New Roman" w:hAnsi="Times New Roman" w:cs="Traditional Arabic" w:hint="cs"/>
          <w:color w:val="00B0F0"/>
          <w:sz w:val="50"/>
          <w:szCs w:val="50"/>
          <w:rtl/>
          <w:lang w:eastAsia="ar-SA"/>
          <w14:ligatures w14:val="none"/>
        </w:rPr>
        <w:t xml:space="preserve">رواه أحمد. </w:t>
      </w:r>
    </w:p>
    <w:p w14:paraId="0E6C33EB" w14:textId="73C3126D" w:rsidR="00205681" w:rsidRDefault="00105F99" w:rsidP="00105F99">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105F99">
        <w:rPr>
          <w:rFonts w:ascii="Times New Roman" w:eastAsia="Times New Roman" w:hAnsi="Times New Roman" w:cs="Traditional Arabic"/>
          <w:color w:val="000000"/>
          <w:sz w:val="50"/>
          <w:szCs w:val="50"/>
          <w:rtl/>
          <w:lang w:eastAsia="ar-SA"/>
          <w14:ligatures w14:val="none"/>
        </w:rPr>
        <w:lastRenderedPageBreak/>
        <w:t>والصدقة تطفئ غضب الرب، وهي حجاب من النار لمن تصدق ابتغاء الأجر عند الله</w:t>
      </w:r>
      <w:r w:rsidR="00205681">
        <w:rPr>
          <w:rFonts w:ascii="Times New Roman" w:eastAsia="Times New Roman" w:hAnsi="Times New Roman" w:cs="Traditional Arabic" w:hint="cs"/>
          <w:color w:val="000000"/>
          <w:sz w:val="50"/>
          <w:szCs w:val="50"/>
          <w:rtl/>
          <w:lang w:eastAsia="ar-SA"/>
          <w14:ligatures w14:val="none"/>
        </w:rPr>
        <w:t>.</w:t>
      </w:r>
      <w:r w:rsidRPr="00105F99">
        <w:rPr>
          <w:rFonts w:ascii="Times New Roman" w:eastAsia="Times New Roman" w:hAnsi="Times New Roman" w:cs="Traditional Arabic"/>
          <w:color w:val="000000"/>
          <w:sz w:val="50"/>
          <w:szCs w:val="50"/>
          <w:rtl/>
          <w:lang w:eastAsia="ar-SA"/>
          <w14:ligatures w14:val="none"/>
        </w:rPr>
        <w:t xml:space="preserve"> </w:t>
      </w:r>
    </w:p>
    <w:p w14:paraId="2742F3F5" w14:textId="77777777" w:rsidR="00205681" w:rsidRDefault="00105F99" w:rsidP="00105F99">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105F99">
        <w:rPr>
          <w:rFonts w:ascii="Times New Roman" w:eastAsia="Times New Roman" w:hAnsi="Times New Roman" w:cs="Traditional Arabic"/>
          <w:b/>
          <w:bCs/>
          <w:color w:val="FF0000"/>
          <w:sz w:val="50"/>
          <w:szCs w:val="50"/>
          <w:rtl/>
          <w:lang w:eastAsia="ar-SA"/>
          <w14:ligatures w14:val="none"/>
        </w:rPr>
        <w:t>أيُّها المسلمون،</w:t>
      </w:r>
      <w:r w:rsidRPr="00105F99">
        <w:rPr>
          <w:rFonts w:ascii="Times New Roman" w:eastAsia="Times New Roman" w:hAnsi="Times New Roman" w:cs="Traditional Arabic"/>
          <w:color w:val="FF0000"/>
          <w:sz w:val="50"/>
          <w:szCs w:val="50"/>
          <w:rtl/>
          <w:lang w:eastAsia="ar-SA"/>
          <w14:ligatures w14:val="none"/>
        </w:rPr>
        <w:t xml:space="preserve"> </w:t>
      </w:r>
      <w:r w:rsidRPr="00105F99">
        <w:rPr>
          <w:rFonts w:ascii="Times New Roman" w:eastAsia="Times New Roman" w:hAnsi="Times New Roman" w:cs="Traditional Arabic"/>
          <w:color w:val="000000"/>
          <w:sz w:val="50"/>
          <w:szCs w:val="50"/>
          <w:rtl/>
          <w:lang w:eastAsia="ar-SA"/>
          <w14:ligatures w14:val="none"/>
        </w:rPr>
        <w:t>فالله تعالى قد وعد عباده المتصدقين المغفرة والفضل.</w:t>
      </w:r>
      <w:r w:rsidRPr="00105F99">
        <w:rPr>
          <w:rFonts w:ascii="Times New Roman" w:eastAsia="Times New Roman" w:hAnsi="Times New Roman" w:cs="Traditional Arabic" w:hint="cs"/>
          <w:color w:val="000000"/>
          <w:sz w:val="50"/>
          <w:szCs w:val="50"/>
          <w:rtl/>
          <w:lang w:eastAsia="ar-SA"/>
          <w14:ligatures w14:val="none"/>
        </w:rPr>
        <w:t xml:space="preserve"> </w:t>
      </w:r>
      <w:r w:rsidRPr="00105F99">
        <w:rPr>
          <w:rFonts w:ascii="Times New Roman" w:eastAsia="Times New Roman" w:hAnsi="Times New Roman" w:cs="Traditional Arabic"/>
          <w:color w:val="000000"/>
          <w:sz w:val="50"/>
          <w:szCs w:val="50"/>
          <w:rtl/>
          <w:lang w:eastAsia="ar-SA"/>
          <w14:ligatures w14:val="none"/>
        </w:rPr>
        <w:t xml:space="preserve">فعليكم بالمسارعة إلى الخيرات ومن الصدقات التي لها فضل عظيم. </w:t>
      </w:r>
    </w:p>
    <w:p w14:paraId="59E0E405" w14:textId="23DE6E87" w:rsidR="00205681" w:rsidRPr="00205681" w:rsidRDefault="00105F99" w:rsidP="00105F99">
      <w:pPr>
        <w:widowControl w:val="0"/>
        <w:spacing w:after="0" w:line="240" w:lineRule="auto"/>
        <w:jc w:val="both"/>
        <w:rPr>
          <w:rFonts w:ascii="Times New Roman" w:eastAsia="Times New Roman" w:hAnsi="Times New Roman" w:cs="Traditional Arabic"/>
          <w:color w:val="00B050"/>
          <w:sz w:val="50"/>
          <w:szCs w:val="50"/>
          <w:rtl/>
          <w:lang w:eastAsia="ar-SA"/>
          <w14:ligatures w14:val="none"/>
        </w:rPr>
      </w:pPr>
      <w:r w:rsidRPr="00105F99">
        <w:rPr>
          <w:rFonts w:ascii="Times New Roman" w:eastAsia="Times New Roman" w:hAnsi="Times New Roman" w:cs="Traditional Arabic"/>
          <w:color w:val="00B050"/>
          <w:sz w:val="50"/>
          <w:szCs w:val="50"/>
          <w:rtl/>
          <w:lang w:eastAsia="ar-SA"/>
          <w14:ligatures w14:val="none"/>
        </w:rPr>
        <w:t xml:space="preserve">أقول قولي هذا، وأستغفر الله العظيم لي ولكم من كل ذنب، فاستغفروه يغفر لكم، إنه هو الغفور الرحيم. </w:t>
      </w:r>
    </w:p>
    <w:p w14:paraId="2C1ABC07" w14:textId="39EC0F0D" w:rsidR="00205681" w:rsidRPr="00205681" w:rsidRDefault="00205681" w:rsidP="00205681">
      <w:pPr>
        <w:widowControl w:val="0"/>
        <w:spacing w:after="0" w:line="240" w:lineRule="auto"/>
        <w:jc w:val="center"/>
        <w:rPr>
          <w:rFonts w:ascii="Times New Roman" w:eastAsia="Times New Roman" w:hAnsi="Times New Roman" w:cs="Traditional Arabic"/>
          <w:color w:val="FF0000"/>
          <w:sz w:val="50"/>
          <w:szCs w:val="50"/>
          <w:rtl/>
          <w:lang w:eastAsia="ar-SA"/>
          <w14:ligatures w14:val="none"/>
        </w:rPr>
      </w:pPr>
      <w:r w:rsidRPr="00205681">
        <w:rPr>
          <w:rFonts w:ascii="Times New Roman" w:eastAsia="Times New Roman" w:hAnsi="Times New Roman" w:cs="Traditional Arabic" w:hint="cs"/>
          <w:color w:val="FF0000"/>
          <w:sz w:val="50"/>
          <w:szCs w:val="50"/>
          <w:rtl/>
          <w:lang w:eastAsia="ar-SA"/>
          <w14:ligatures w14:val="none"/>
        </w:rPr>
        <w:t>****    ****</w:t>
      </w:r>
    </w:p>
    <w:p w14:paraId="2115AB47" w14:textId="300A39F1" w:rsidR="00205681" w:rsidRPr="00205681" w:rsidRDefault="00105F99" w:rsidP="00205681">
      <w:pPr>
        <w:widowControl w:val="0"/>
        <w:spacing w:after="0" w:line="240" w:lineRule="auto"/>
        <w:jc w:val="center"/>
        <w:rPr>
          <w:rFonts w:ascii="Times New Roman" w:eastAsia="Times New Roman" w:hAnsi="Times New Roman" w:cs="Traditional Arabic"/>
          <w:color w:val="FF0000"/>
          <w:sz w:val="50"/>
          <w:szCs w:val="50"/>
          <w:rtl/>
          <w:lang w:eastAsia="ar-SA"/>
          <w14:ligatures w14:val="none"/>
        </w:rPr>
      </w:pPr>
      <w:r w:rsidRPr="00105F99">
        <w:rPr>
          <w:rFonts w:ascii="Times New Roman" w:eastAsia="Times New Roman" w:hAnsi="Times New Roman" w:cs="Traditional Arabic"/>
          <w:b/>
          <w:bCs/>
          <w:color w:val="FF0000"/>
          <w:sz w:val="50"/>
          <w:szCs w:val="50"/>
          <w:rtl/>
          <w:lang w:eastAsia="ar-SA"/>
          <w14:ligatures w14:val="none"/>
        </w:rPr>
        <w:t>الخطبة الثانية</w:t>
      </w:r>
    </w:p>
    <w:p w14:paraId="24C89207" w14:textId="77777777" w:rsidR="00205681" w:rsidRDefault="00105F99" w:rsidP="00105F99">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105F99">
        <w:rPr>
          <w:rFonts w:ascii="Times New Roman" w:eastAsia="Times New Roman" w:hAnsi="Times New Roman" w:cs="Traditional Arabic"/>
          <w:color w:val="00B050"/>
          <w:sz w:val="50"/>
          <w:szCs w:val="50"/>
          <w:rtl/>
          <w:lang w:eastAsia="ar-SA"/>
          <w14:ligatures w14:val="none"/>
        </w:rPr>
        <w:t xml:space="preserve">الحمد لله رب العالمين، الرحمن الرحيم، مالك يوم الدين، وأشهد أن لا إله إلا الله وحده لا شريك له رب العالمين، وإله الأولين والآخرين، وأشهد أن محمداً عبده ورسوله النبيُّ الأمين، والنذير المبين، صلى الله عليه وعلى </w:t>
      </w:r>
      <w:proofErr w:type="spellStart"/>
      <w:r w:rsidRPr="00105F99">
        <w:rPr>
          <w:rFonts w:ascii="Times New Roman" w:eastAsia="Times New Roman" w:hAnsi="Times New Roman" w:cs="Traditional Arabic"/>
          <w:color w:val="00B050"/>
          <w:sz w:val="50"/>
          <w:szCs w:val="50"/>
          <w:rtl/>
          <w:lang w:eastAsia="ar-SA"/>
          <w14:ligatures w14:val="none"/>
        </w:rPr>
        <w:t>آله</w:t>
      </w:r>
      <w:proofErr w:type="spellEnd"/>
      <w:r w:rsidRPr="00105F99">
        <w:rPr>
          <w:rFonts w:ascii="Times New Roman" w:eastAsia="Times New Roman" w:hAnsi="Times New Roman" w:cs="Traditional Arabic"/>
          <w:color w:val="00B050"/>
          <w:sz w:val="50"/>
          <w:szCs w:val="50"/>
          <w:rtl/>
          <w:lang w:eastAsia="ar-SA"/>
          <w14:ligatures w14:val="none"/>
        </w:rPr>
        <w:t xml:space="preserve"> وأزواجه وأصحابه والتابعين. </w:t>
      </w:r>
    </w:p>
    <w:p w14:paraId="2B6817AA" w14:textId="7D64604C" w:rsidR="00105F99" w:rsidRPr="00105F99" w:rsidRDefault="00105F99" w:rsidP="00105F99">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105F99">
        <w:rPr>
          <w:rFonts w:ascii="Times New Roman" w:eastAsia="Times New Roman" w:hAnsi="Times New Roman" w:cs="Traditional Arabic"/>
          <w:b/>
          <w:bCs/>
          <w:color w:val="FF0000"/>
          <w:sz w:val="50"/>
          <w:szCs w:val="50"/>
          <w:rtl/>
          <w:lang w:eastAsia="ar-SA"/>
          <w14:ligatures w14:val="none"/>
        </w:rPr>
        <w:t>أيُّها النّاس</w:t>
      </w:r>
      <w:r w:rsidR="00205681">
        <w:rPr>
          <w:rFonts w:ascii="Times New Roman" w:eastAsia="Times New Roman" w:hAnsi="Times New Roman" w:cs="Traditional Arabic" w:hint="cs"/>
          <w:b/>
          <w:bCs/>
          <w:color w:val="FF0000"/>
          <w:sz w:val="50"/>
          <w:szCs w:val="50"/>
          <w:rtl/>
          <w:lang w:eastAsia="ar-SA"/>
          <w14:ligatures w14:val="none"/>
        </w:rPr>
        <w:t>:</w:t>
      </w:r>
      <w:r w:rsidRPr="00105F99">
        <w:rPr>
          <w:rFonts w:ascii="Times New Roman" w:eastAsia="Times New Roman" w:hAnsi="Times New Roman" w:cs="Traditional Arabic"/>
          <w:color w:val="FF0000"/>
          <w:sz w:val="50"/>
          <w:szCs w:val="50"/>
          <w:rtl/>
          <w:lang w:eastAsia="ar-SA"/>
          <w14:ligatures w14:val="none"/>
        </w:rPr>
        <w:t xml:space="preserve"> </w:t>
      </w:r>
      <w:r w:rsidRPr="00105F99">
        <w:rPr>
          <w:rFonts w:ascii="Times New Roman" w:eastAsia="Times New Roman" w:hAnsi="Times New Roman" w:cs="Traditional Arabic"/>
          <w:color w:val="7030A0"/>
          <w:sz w:val="50"/>
          <w:szCs w:val="50"/>
          <w:rtl/>
          <w:lang w:eastAsia="ar-SA"/>
          <w14:ligatures w14:val="none"/>
        </w:rPr>
        <w:t>عليكم بطاعة الله وتقواه، وإيتاء الزكاة، وكونوا ممن يسارعون بالخيرات ويؤتون أفضل مالهم للصدقات؛ فإنّ الصدقة أجرها عظيم، وفضلها كبير، وأعظم هذه الصدقات أن تتصدق وأنت صحيح شحيح، تخاف الفقر وتأمل الغنى، ولا تؤخر هذا العمل الصالح فقد يكون شق التمرة الذي تصدقت به، أو لقمة الخبز التي جعلتها للفقير؛ سببًا في دخولك الجنة</w:t>
      </w:r>
      <w:r w:rsidR="00205681" w:rsidRPr="00205681">
        <w:rPr>
          <w:rFonts w:ascii="Times New Roman" w:eastAsia="Times New Roman" w:hAnsi="Times New Roman" w:cs="Traditional Arabic" w:hint="cs"/>
          <w:color w:val="7030A0"/>
          <w:sz w:val="50"/>
          <w:szCs w:val="50"/>
          <w:rtl/>
          <w:lang w:eastAsia="ar-SA"/>
          <w14:ligatures w14:val="none"/>
        </w:rPr>
        <w:t>.</w:t>
      </w:r>
      <w:r w:rsidRPr="00105F99">
        <w:rPr>
          <w:rFonts w:ascii="Times New Roman" w:eastAsia="Times New Roman" w:hAnsi="Times New Roman" w:cs="Traditional Arabic"/>
          <w:color w:val="7030A0"/>
          <w:sz w:val="50"/>
          <w:szCs w:val="50"/>
          <w:rtl/>
          <w:lang w:eastAsia="ar-SA"/>
          <w14:ligatures w14:val="none"/>
        </w:rPr>
        <w:t xml:space="preserve"> </w:t>
      </w:r>
    </w:p>
    <w:p w14:paraId="53609173" w14:textId="0D58D48A" w:rsidR="00105F99" w:rsidRPr="00105F99" w:rsidRDefault="00105F99" w:rsidP="00105F99">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105F99">
        <w:rPr>
          <w:rFonts w:ascii="Times New Roman" w:eastAsia="Times New Roman" w:hAnsi="Times New Roman" w:cs="Traditional Arabic" w:hint="cs"/>
          <w:b/>
          <w:bCs/>
          <w:color w:val="FF0000"/>
          <w:sz w:val="50"/>
          <w:szCs w:val="50"/>
          <w:rtl/>
          <w:lang w:eastAsia="ar-SA"/>
          <w14:ligatures w14:val="none"/>
        </w:rPr>
        <w:lastRenderedPageBreak/>
        <w:t>عباد الله</w:t>
      </w:r>
      <w:r w:rsidR="00205681">
        <w:rPr>
          <w:rFonts w:ascii="Times New Roman" w:eastAsia="Times New Roman" w:hAnsi="Times New Roman" w:cs="Traditional Arabic" w:hint="cs"/>
          <w:color w:val="000000"/>
          <w:sz w:val="50"/>
          <w:szCs w:val="50"/>
          <w:rtl/>
          <w:lang w:eastAsia="ar-SA"/>
          <w14:ligatures w14:val="none"/>
        </w:rPr>
        <w:t>:</w:t>
      </w:r>
      <w:r w:rsidRPr="00105F99">
        <w:rPr>
          <w:rFonts w:ascii="Times New Roman" w:eastAsia="Times New Roman" w:hAnsi="Times New Roman" w:cs="Traditional Arabic" w:hint="cs"/>
          <w:color w:val="000000"/>
          <w:sz w:val="50"/>
          <w:szCs w:val="50"/>
          <w:rtl/>
          <w:lang w:eastAsia="ar-SA"/>
          <w14:ligatures w14:val="none"/>
        </w:rPr>
        <w:t xml:space="preserve"> </w:t>
      </w:r>
      <w:r w:rsidRPr="00105F99">
        <w:rPr>
          <w:rFonts w:ascii="Times New Roman" w:eastAsia="Times New Roman" w:hAnsi="Times New Roman" w:cs="Traditional Arabic" w:hint="cs"/>
          <w:color w:val="7030A0"/>
          <w:sz w:val="50"/>
          <w:szCs w:val="50"/>
          <w:rtl/>
          <w:lang w:eastAsia="ar-SA"/>
          <w14:ligatures w14:val="none"/>
        </w:rPr>
        <w:t>ولنا أخوة في السودان وهم شعب مسلم كرام رزقوا حسن التدين وعظيم الخلق ولين الطبع</w:t>
      </w:r>
      <w:r w:rsidR="00205681" w:rsidRPr="00205681">
        <w:rPr>
          <w:rFonts w:ascii="Times New Roman" w:eastAsia="Times New Roman" w:hAnsi="Times New Roman" w:cs="Traditional Arabic" w:hint="cs"/>
          <w:color w:val="7030A0"/>
          <w:sz w:val="50"/>
          <w:szCs w:val="50"/>
          <w:rtl/>
          <w:lang w:eastAsia="ar-SA"/>
          <w14:ligatures w14:val="none"/>
        </w:rPr>
        <w:t>،</w:t>
      </w:r>
      <w:r w:rsidRPr="00105F99">
        <w:rPr>
          <w:rFonts w:ascii="Times New Roman" w:eastAsia="Times New Roman" w:hAnsi="Times New Roman" w:cs="Traditional Arabic" w:hint="cs"/>
          <w:color w:val="7030A0"/>
          <w:sz w:val="50"/>
          <w:szCs w:val="50"/>
          <w:rtl/>
          <w:lang w:eastAsia="ar-SA"/>
          <w14:ligatures w14:val="none"/>
        </w:rPr>
        <w:t xml:space="preserve"> وقد أصابهم الكرب وضاقت بهم الدنيا بما رحبت</w:t>
      </w:r>
      <w:r w:rsidR="00205681" w:rsidRPr="00205681">
        <w:rPr>
          <w:rFonts w:ascii="Times New Roman" w:eastAsia="Times New Roman" w:hAnsi="Times New Roman" w:cs="Traditional Arabic" w:hint="cs"/>
          <w:color w:val="7030A0"/>
          <w:sz w:val="50"/>
          <w:szCs w:val="50"/>
          <w:rtl/>
          <w:lang w:eastAsia="ar-SA"/>
          <w14:ligatures w14:val="none"/>
        </w:rPr>
        <w:t>،</w:t>
      </w:r>
      <w:r w:rsidRPr="00105F99">
        <w:rPr>
          <w:rFonts w:ascii="Times New Roman" w:eastAsia="Times New Roman" w:hAnsi="Times New Roman" w:cs="Traditional Arabic" w:hint="cs"/>
          <w:color w:val="7030A0"/>
          <w:sz w:val="50"/>
          <w:szCs w:val="50"/>
          <w:rtl/>
          <w:lang w:eastAsia="ar-SA"/>
          <w14:ligatures w14:val="none"/>
        </w:rPr>
        <w:t xml:space="preserve"> وأضرت بهم هذه الحرب الأهلية ضررا شديدا على ما كانوا فيه من عوز ومشقة فلنتعاون معهم ولندعمهم ولنقف معهم وقفة صادقة عبر منصة ساهم</w:t>
      </w:r>
      <w:r w:rsidR="00205681" w:rsidRPr="00205681">
        <w:rPr>
          <w:rFonts w:ascii="Times New Roman" w:eastAsia="Times New Roman" w:hAnsi="Times New Roman" w:cs="Traditional Arabic" w:hint="cs"/>
          <w:color w:val="7030A0"/>
          <w:sz w:val="50"/>
          <w:szCs w:val="50"/>
          <w:rtl/>
          <w:lang w:eastAsia="ar-SA"/>
          <w14:ligatures w14:val="none"/>
        </w:rPr>
        <w:t>،</w:t>
      </w:r>
      <w:r w:rsidRPr="00105F99">
        <w:rPr>
          <w:rFonts w:ascii="Times New Roman" w:eastAsia="Times New Roman" w:hAnsi="Times New Roman" w:cs="Traditional Arabic" w:hint="cs"/>
          <w:color w:val="7030A0"/>
          <w:sz w:val="50"/>
          <w:szCs w:val="50"/>
          <w:rtl/>
          <w:lang w:eastAsia="ar-SA"/>
          <w14:ligatures w14:val="none"/>
        </w:rPr>
        <w:t xml:space="preserve"> كما وجه به قادتنا وولاة أمرنا وليكن دعمنا لهم مع إخلاص هذا العمل لله تعالى لعل الله أن يتقبله من عنده</w:t>
      </w:r>
      <w:r w:rsidR="00205681" w:rsidRPr="00205681">
        <w:rPr>
          <w:rFonts w:ascii="Times New Roman" w:eastAsia="Times New Roman" w:hAnsi="Times New Roman" w:cs="Traditional Arabic" w:hint="cs"/>
          <w:color w:val="7030A0"/>
          <w:sz w:val="50"/>
          <w:szCs w:val="50"/>
          <w:rtl/>
          <w:lang w:eastAsia="ar-SA"/>
          <w14:ligatures w14:val="none"/>
        </w:rPr>
        <w:t>،</w:t>
      </w:r>
      <w:r w:rsidRPr="00105F99">
        <w:rPr>
          <w:rFonts w:ascii="Times New Roman" w:eastAsia="Times New Roman" w:hAnsi="Times New Roman" w:cs="Traditional Arabic" w:hint="cs"/>
          <w:color w:val="7030A0"/>
          <w:sz w:val="50"/>
          <w:szCs w:val="50"/>
          <w:rtl/>
          <w:lang w:eastAsia="ar-SA"/>
          <w14:ligatures w14:val="none"/>
        </w:rPr>
        <w:t xml:space="preserve"> وأن يرفع عن أخوتنا في السودان هذه الغمة ويزيل عنهم هذا البلاء.</w:t>
      </w:r>
    </w:p>
    <w:p w14:paraId="3AB8C790" w14:textId="77777777" w:rsidR="00105F99" w:rsidRPr="00105F99" w:rsidRDefault="00105F99" w:rsidP="00105F99">
      <w:pPr>
        <w:widowControl w:val="0"/>
        <w:spacing w:after="0" w:line="240" w:lineRule="auto"/>
        <w:jc w:val="both"/>
        <w:rPr>
          <w:rFonts w:ascii="Times New Roman" w:eastAsia="Times New Roman" w:hAnsi="Times New Roman" w:cs="Traditional Arabic"/>
          <w:color w:val="00B050"/>
          <w:sz w:val="50"/>
          <w:szCs w:val="50"/>
          <w:rtl/>
          <w:lang w:eastAsia="ar-SA"/>
          <w14:ligatures w14:val="none"/>
        </w:rPr>
      </w:pPr>
      <w:r w:rsidRPr="00105F99">
        <w:rPr>
          <w:rFonts w:ascii="Times New Roman" w:eastAsia="Times New Roman" w:hAnsi="Times New Roman" w:cs="Traditional Arabic"/>
          <w:color w:val="00B050"/>
          <w:sz w:val="50"/>
          <w:szCs w:val="50"/>
          <w:rtl/>
          <w:lang w:eastAsia="ar-SA"/>
          <w14:ligatures w14:val="none"/>
        </w:rPr>
        <w:t>اللهم زدنا ولا تنقصنا وأعطنا ولا تحرمنا، اللهم أكرمنا ولا تُهنّا، اللهم آثرنا ولا تُؤثر علينا، اللهم أرضِنا وارض عنا، اللهم أغننا بحلالك عن حرامك وبفضلك عمن سواك وبطاعتك عن معصيتك، اللهم اجعلنا من المتصدقين ف</w:t>
      </w:r>
      <w:r w:rsidRPr="00105F99">
        <w:rPr>
          <w:rFonts w:ascii="Times New Roman" w:eastAsia="Times New Roman" w:hAnsi="Times New Roman" w:cs="Traditional Arabic" w:hint="cs"/>
          <w:color w:val="00B050"/>
          <w:sz w:val="50"/>
          <w:szCs w:val="50"/>
          <w:rtl/>
          <w:lang w:eastAsia="ar-SA"/>
          <w14:ligatures w14:val="none"/>
        </w:rPr>
        <w:t>ي</w:t>
      </w:r>
      <w:r w:rsidRPr="00105F99">
        <w:rPr>
          <w:rFonts w:ascii="Times New Roman" w:eastAsia="Times New Roman" w:hAnsi="Times New Roman" w:cs="Traditional Arabic"/>
          <w:color w:val="00B050"/>
          <w:sz w:val="50"/>
          <w:szCs w:val="50"/>
          <w:rtl/>
          <w:lang w:eastAsia="ar-SA"/>
          <w14:ligatures w14:val="none"/>
        </w:rPr>
        <w:t xml:space="preserve"> السراء والضراء، وفى الصحة والمرض، والفقر والغنى، اللهم قوِّ إيماننا وارفَع درجاتنا، وتقبَّل صلاتنا يا رب العالمين. اللهم اجعلنا من المتصدقين والمنفقين في سبيلك واجعلنا من المحسنين، اللهم إنا نعوذ بك من جَهد البلاء، ودَرَك الشقاء، وسوء القضاء، وشماتة الأعداء، اللهم لا تُزغْ قلوبَنا بعد إذ هديتنا، اللهم إنا نسألك الهدى، والتقى، والعفاف، والغنى، اللهم أصلح لنا ديننا الذي هو عصمة أمرنا، وأصلح لنا دنيانا التي فيها معاشنا، وأصلح لنا آخرتنا التي فيها معادنا، واجعل الحياة زيادة لنا في كل خير، واجعل الموت راحة لنا من كل شر، اللهم إنا نعوذ بك </w:t>
      </w:r>
      <w:r w:rsidRPr="00105F99">
        <w:rPr>
          <w:rFonts w:ascii="Times New Roman" w:eastAsia="Times New Roman" w:hAnsi="Times New Roman" w:cs="Traditional Arabic"/>
          <w:color w:val="00B050"/>
          <w:sz w:val="50"/>
          <w:szCs w:val="50"/>
          <w:rtl/>
          <w:lang w:eastAsia="ar-SA"/>
          <w14:ligatures w14:val="none"/>
        </w:rPr>
        <w:lastRenderedPageBreak/>
        <w:t>من العجز، والكسل، والجبن، والهِرَم، والبخل، ونعوذ بك من عذاب القبر، ومن فتنة المحيا والممات. اللهم اجعل جمعنا هذا جمعاً مرحوما، وتفرقنا من بعده تفرقا معصوما، اللهم لا تجعل فينا ولا منا شقياً ولا محروما، اللهم اغفر للمؤمنين والمؤمنات الأحياء منهم والأموات،</w:t>
      </w:r>
      <w:r w:rsidRPr="00105F99">
        <w:rPr>
          <w:rFonts w:ascii="Times New Roman" w:eastAsia="Times New Roman" w:hAnsi="Times New Roman" w:cs="Traditional Arabic" w:hint="cs"/>
          <w:color w:val="00B050"/>
          <w:sz w:val="50"/>
          <w:szCs w:val="50"/>
          <w:rtl/>
          <w:lang w:eastAsia="ar-SA"/>
          <w14:ligatures w14:val="none"/>
        </w:rPr>
        <w:t xml:space="preserve"> الله أصلح أئمتنا وولاة أمورنا واجعل ولايتنا في من خافك واتقاك واتبع رضاك</w:t>
      </w:r>
      <w:r w:rsidRPr="00105F99">
        <w:rPr>
          <w:rFonts w:ascii="Times New Roman" w:eastAsia="Times New Roman" w:hAnsi="Times New Roman" w:cs="Traditional Arabic"/>
          <w:color w:val="00B050"/>
          <w:sz w:val="50"/>
          <w:szCs w:val="50"/>
          <w:rtl/>
          <w:lang w:eastAsia="ar-SA"/>
          <w14:ligatures w14:val="none"/>
        </w:rPr>
        <w:t xml:space="preserve"> وصلى الله على نبينا محمد وعلى جميع الأنبيناء والمرسلين وسلم تسليماً كثيرا والحمد لله رب العالمين، اللّهمّ آتنا فِي الدّنيا حسنة وفي الآخرة حسَنة وقنا عَذَاب النَّار</w:t>
      </w:r>
      <w:r w:rsidRPr="00105F99">
        <w:rPr>
          <w:rFonts w:ascii="Times New Roman" w:eastAsia="Times New Roman" w:hAnsi="Times New Roman" w:cs="Traditional Arabic" w:hint="cs"/>
          <w:color w:val="00B050"/>
          <w:sz w:val="50"/>
          <w:szCs w:val="50"/>
          <w:rtl/>
          <w:lang w:eastAsia="ar-SA"/>
          <w14:ligatures w14:val="none"/>
        </w:rPr>
        <w:t>.</w:t>
      </w:r>
    </w:p>
    <w:p w14:paraId="5DCCB089" w14:textId="77777777" w:rsidR="00105F99" w:rsidRPr="00105F99" w:rsidRDefault="00105F99" w:rsidP="00105F99">
      <w:pPr>
        <w:widowControl w:val="0"/>
        <w:spacing w:after="0" w:line="240" w:lineRule="auto"/>
        <w:jc w:val="both"/>
        <w:rPr>
          <w:rFonts w:ascii="Times New Roman" w:eastAsia="Times New Roman" w:hAnsi="Times New Roman" w:cs="Traditional Arabic"/>
          <w:color w:val="00B050"/>
          <w:sz w:val="50"/>
          <w:szCs w:val="50"/>
          <w:lang w:eastAsia="ar-SA"/>
          <w14:ligatures w14:val="none"/>
        </w:rPr>
      </w:pPr>
    </w:p>
    <w:p w14:paraId="2CCBB0C0" w14:textId="77777777" w:rsidR="00FE60F7" w:rsidRPr="00105F99" w:rsidRDefault="00FE60F7" w:rsidP="00105F99">
      <w:pPr>
        <w:jc w:val="both"/>
        <w:rPr>
          <w:color w:val="7030A0"/>
        </w:rPr>
      </w:pPr>
    </w:p>
    <w:p w14:paraId="747C70C1" w14:textId="77777777" w:rsidR="00105F99" w:rsidRPr="00105F99" w:rsidRDefault="00105F99">
      <w:pPr>
        <w:jc w:val="both"/>
        <w:rPr>
          <w:color w:val="7030A0"/>
        </w:rPr>
      </w:pPr>
    </w:p>
    <w:sectPr w:rsidR="00105F99" w:rsidRPr="00105F99"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80EBB" w14:textId="77777777" w:rsidR="00CA048F" w:rsidRDefault="00CA048F">
      <w:pPr>
        <w:spacing w:after="0" w:line="240" w:lineRule="auto"/>
      </w:pPr>
      <w:r>
        <w:separator/>
      </w:r>
    </w:p>
  </w:endnote>
  <w:endnote w:type="continuationSeparator" w:id="0">
    <w:p w14:paraId="3FC3C5FD" w14:textId="77777777" w:rsidR="00CA048F" w:rsidRDefault="00CA0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4DB60" w14:textId="77777777" w:rsidR="00CA048F" w:rsidRDefault="00CA048F">
      <w:pPr>
        <w:spacing w:after="0" w:line="240" w:lineRule="auto"/>
      </w:pPr>
      <w:r>
        <w:separator/>
      </w:r>
    </w:p>
  </w:footnote>
  <w:footnote w:type="continuationSeparator" w:id="0">
    <w:p w14:paraId="4319E427" w14:textId="77777777" w:rsidR="00CA048F" w:rsidRDefault="00CA0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30C8A"/>
    <w:rsid w:val="000851F1"/>
    <w:rsid w:val="000A66C0"/>
    <w:rsid w:val="000C49C1"/>
    <w:rsid w:val="00105F99"/>
    <w:rsid w:val="001C71EF"/>
    <w:rsid w:val="0020516E"/>
    <w:rsid w:val="00205681"/>
    <w:rsid w:val="002320B6"/>
    <w:rsid w:val="00257F76"/>
    <w:rsid w:val="002829E1"/>
    <w:rsid w:val="00366B5D"/>
    <w:rsid w:val="003B093A"/>
    <w:rsid w:val="004039FF"/>
    <w:rsid w:val="0041447A"/>
    <w:rsid w:val="004A6F06"/>
    <w:rsid w:val="004A7B85"/>
    <w:rsid w:val="004B3FA6"/>
    <w:rsid w:val="00527022"/>
    <w:rsid w:val="005347D9"/>
    <w:rsid w:val="005B103C"/>
    <w:rsid w:val="005C6F48"/>
    <w:rsid w:val="00600EBC"/>
    <w:rsid w:val="006077C7"/>
    <w:rsid w:val="0064493F"/>
    <w:rsid w:val="00650F42"/>
    <w:rsid w:val="00654085"/>
    <w:rsid w:val="00660F77"/>
    <w:rsid w:val="00674D53"/>
    <w:rsid w:val="00693B85"/>
    <w:rsid w:val="00710A24"/>
    <w:rsid w:val="00755D1F"/>
    <w:rsid w:val="00770530"/>
    <w:rsid w:val="00784FA0"/>
    <w:rsid w:val="00791750"/>
    <w:rsid w:val="007B5F6B"/>
    <w:rsid w:val="007D7064"/>
    <w:rsid w:val="008C0382"/>
    <w:rsid w:val="008C322A"/>
    <w:rsid w:val="008F2F86"/>
    <w:rsid w:val="0090706F"/>
    <w:rsid w:val="00942777"/>
    <w:rsid w:val="00984D34"/>
    <w:rsid w:val="00986725"/>
    <w:rsid w:val="009B1B81"/>
    <w:rsid w:val="009C58A7"/>
    <w:rsid w:val="00A04A6B"/>
    <w:rsid w:val="00A62BCA"/>
    <w:rsid w:val="00A6380D"/>
    <w:rsid w:val="00AA0740"/>
    <w:rsid w:val="00AC289C"/>
    <w:rsid w:val="00B25F94"/>
    <w:rsid w:val="00B506C2"/>
    <w:rsid w:val="00B61A0F"/>
    <w:rsid w:val="00B837D5"/>
    <w:rsid w:val="00B95635"/>
    <w:rsid w:val="00BA6BD1"/>
    <w:rsid w:val="00C166C9"/>
    <w:rsid w:val="00C2173C"/>
    <w:rsid w:val="00C21B2B"/>
    <w:rsid w:val="00C35705"/>
    <w:rsid w:val="00C65DB8"/>
    <w:rsid w:val="00C771FA"/>
    <w:rsid w:val="00CA048F"/>
    <w:rsid w:val="00CD0834"/>
    <w:rsid w:val="00CD63AD"/>
    <w:rsid w:val="00CE33BC"/>
    <w:rsid w:val="00CE4FB5"/>
    <w:rsid w:val="00D230B5"/>
    <w:rsid w:val="00D85596"/>
    <w:rsid w:val="00D9154F"/>
    <w:rsid w:val="00DC2E22"/>
    <w:rsid w:val="00DE6A4F"/>
    <w:rsid w:val="00EB164C"/>
    <w:rsid w:val="00EC3086"/>
    <w:rsid w:val="00F47E5C"/>
    <w:rsid w:val="00FB5A69"/>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1617</Words>
  <Characters>9220</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2024-09-08T20:42:00Z</dcterms:created>
  <dcterms:modified xsi:type="dcterms:W3CDTF">2024-09-08T20:42:00Z</dcterms:modified>
</cp:coreProperties>
</file>