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07438" w14:textId="3702D0AF" w:rsidR="00674D53" w:rsidRPr="00674D53" w:rsidRDefault="00803A1C" w:rsidP="00674D53">
      <w:pPr>
        <w:widowControl w:val="0"/>
        <w:spacing w:after="0" w:line="240" w:lineRule="auto"/>
        <w:jc w:val="center"/>
        <w:rPr>
          <w:rFonts w:ascii="Times New Roman" w:eastAsia="Times New Roman" w:hAnsi="Times New Roman" w:cs="Traditional Arabic"/>
          <w:b/>
          <w:bCs/>
          <w:color w:val="FF0000"/>
          <w:sz w:val="50"/>
          <w:szCs w:val="50"/>
          <w:rtl/>
          <w:lang w:eastAsia="ar-SA"/>
          <w14:ligatures w14:val="none"/>
        </w:rPr>
      </w:pPr>
      <w:r>
        <w:rPr>
          <w:rFonts w:ascii="Times New Roman" w:eastAsia="Times New Roman" w:hAnsi="Times New Roman" w:cs="Traditional Arabic" w:hint="cs"/>
          <w:b/>
          <w:bCs/>
          <w:color w:val="FF0000"/>
          <w:sz w:val="50"/>
          <w:szCs w:val="50"/>
          <w:rtl/>
          <w:lang w:eastAsia="ar-SA"/>
          <w14:ligatures w14:val="none"/>
        </w:rPr>
        <w:t xml:space="preserve">المحافظة على </w:t>
      </w:r>
      <w:r w:rsidR="00674D53" w:rsidRPr="00674D53">
        <w:rPr>
          <w:rFonts w:ascii="Times New Roman" w:eastAsia="Times New Roman" w:hAnsi="Times New Roman" w:cs="Traditional Arabic" w:hint="cs"/>
          <w:b/>
          <w:bCs/>
          <w:color w:val="FF0000"/>
          <w:sz w:val="50"/>
          <w:szCs w:val="50"/>
          <w:rtl/>
          <w:lang w:eastAsia="ar-SA"/>
          <w14:ligatures w14:val="none"/>
        </w:rPr>
        <w:t>البيئة</w:t>
      </w:r>
    </w:p>
    <w:p w14:paraId="7024F244" w14:textId="77777777" w:rsidR="00674D53" w:rsidRPr="00674D53" w:rsidRDefault="00674D53" w:rsidP="00674D53">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674D53">
        <w:rPr>
          <w:rFonts w:ascii="Times New Roman" w:eastAsia="Times New Roman" w:hAnsi="Times New Roman" w:cs="Traditional Arabic"/>
          <w:color w:val="00B050"/>
          <w:sz w:val="50"/>
          <w:szCs w:val="50"/>
          <w:rtl/>
          <w:lang w:eastAsia="ar-SA"/>
          <w14:ligatures w14:val="none"/>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w:t>
      </w:r>
      <w:r w:rsidRPr="00674D53">
        <w:rPr>
          <w:rFonts w:ascii="Times New Roman" w:eastAsia="Times New Roman" w:hAnsi="Times New Roman" w:cs="Traditional Arabic" w:hint="cs"/>
          <w:color w:val="00B050"/>
          <w:sz w:val="50"/>
          <w:szCs w:val="50"/>
          <w:rtl/>
          <w:lang w:eastAsia="ar-SA"/>
          <w14:ligatures w14:val="none"/>
        </w:rPr>
        <w:t xml:space="preserve"> </w:t>
      </w:r>
      <w:r w:rsidRPr="00674D53">
        <w:rPr>
          <w:rFonts w:ascii="Times New Roman" w:eastAsia="Times New Roman" w:hAnsi="Times New Roman" w:cs="Traditional Arabic"/>
          <w:color w:val="00B050"/>
          <w:sz w:val="50"/>
          <w:szCs w:val="50"/>
          <w:rtl/>
          <w:lang w:eastAsia="ar-SA"/>
          <w14:ligatures w14:val="none"/>
        </w:rPr>
        <w:t>وأشهد أن محمدا عبده ورسوله، صلى الله عليه وعلى آله وصحبه، ومن تبعهم بإحسان إلى يوم الدين، وسلم تسليما كثير</w:t>
      </w:r>
      <w:r w:rsidRPr="00674D53">
        <w:rPr>
          <w:rFonts w:ascii="Times New Roman" w:eastAsia="Times New Roman" w:hAnsi="Times New Roman" w:cs="Traditional Arabic" w:hint="cs"/>
          <w:color w:val="00B050"/>
          <w:sz w:val="50"/>
          <w:szCs w:val="50"/>
          <w:rtl/>
          <w:lang w:eastAsia="ar-SA"/>
          <w14:ligatures w14:val="none"/>
        </w:rPr>
        <w:t>ً</w:t>
      </w:r>
      <w:r w:rsidRPr="00674D53">
        <w:rPr>
          <w:rFonts w:ascii="Times New Roman" w:eastAsia="Times New Roman" w:hAnsi="Times New Roman" w:cs="Traditional Arabic"/>
          <w:color w:val="00B050"/>
          <w:sz w:val="50"/>
          <w:szCs w:val="50"/>
          <w:rtl/>
          <w:lang w:eastAsia="ar-SA"/>
          <w14:ligatures w14:val="none"/>
        </w:rPr>
        <w:t>ا</w:t>
      </w:r>
      <w:r w:rsidRPr="00674D53">
        <w:rPr>
          <w:rFonts w:ascii="Times New Roman" w:eastAsia="Times New Roman" w:hAnsi="Times New Roman" w:cs="Traditional Arabic" w:hint="cs"/>
          <w:color w:val="00B050"/>
          <w:sz w:val="50"/>
          <w:szCs w:val="50"/>
          <w:rtl/>
          <w:lang w:eastAsia="ar-SA"/>
          <w14:ligatures w14:val="none"/>
        </w:rPr>
        <w:t>.</w:t>
      </w:r>
      <w:r w:rsidRPr="00674D53">
        <w:rPr>
          <w:rFonts w:ascii="Times New Roman" w:eastAsia="Times New Roman" w:hAnsi="Times New Roman" w:cs="Traditional Arabic"/>
          <w:color w:val="00B050"/>
          <w:sz w:val="50"/>
          <w:szCs w:val="50"/>
          <w:rtl/>
          <w:lang w:eastAsia="ar-SA"/>
          <w14:ligatures w14:val="none"/>
        </w:rPr>
        <w:t xml:space="preserve"> </w:t>
      </w:r>
    </w:p>
    <w:p w14:paraId="2326AF4D" w14:textId="77777777" w:rsidR="00674D53"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b/>
          <w:bCs/>
          <w:color w:val="FF0000"/>
          <w:sz w:val="50"/>
          <w:szCs w:val="50"/>
          <w:rtl/>
          <w:lang w:eastAsia="ar-SA"/>
          <w14:ligatures w14:val="none"/>
        </w:rPr>
        <w:t>أما بعد أيها المسلمون:</w:t>
      </w:r>
      <w:r w:rsidRPr="00674D53">
        <w:rPr>
          <w:rFonts w:ascii="Times New Roman" w:eastAsia="Times New Roman" w:hAnsi="Times New Roman" w:cs="Traditional Arabic"/>
          <w:color w:val="000000"/>
          <w:sz w:val="50"/>
          <w:szCs w:val="50"/>
          <w:rtl/>
          <w:lang w:eastAsia="ar-SA"/>
          <w14:ligatures w14:val="none"/>
        </w:rPr>
        <w:t xml:space="preserve"> اعلموا أن الفرح والسرور بالأمطار وما تنبت الأرض، والذهاب بالنفس والأهل إلى النزهة، والنظر إلى أماكن السيل، ومجرى الماء، والأراضي المخضرة، أمرٌ مشروعٌ.</w:t>
      </w:r>
      <w:r w:rsidRPr="00674D53">
        <w:rPr>
          <w:rFonts w:ascii="Times New Roman" w:eastAsia="Times New Roman" w:hAnsi="Times New Roman" w:cs="Traditional Arabic" w:hint="cs"/>
          <w:color w:val="000000"/>
          <w:sz w:val="50"/>
          <w:szCs w:val="50"/>
          <w:rtl/>
          <w:lang w:eastAsia="ar-SA"/>
          <w14:ligatures w14:val="none"/>
        </w:rPr>
        <w:t xml:space="preserve"> </w:t>
      </w:r>
    </w:p>
    <w:p w14:paraId="01729C1C" w14:textId="77777777" w:rsidR="00674D53"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 xml:space="preserve">فقد كان النبي -صلى الله عليه </w:t>
      </w:r>
      <w:proofErr w:type="spellStart"/>
      <w:r w:rsidRPr="00674D53">
        <w:rPr>
          <w:rFonts w:ascii="Times New Roman" w:eastAsia="Times New Roman" w:hAnsi="Times New Roman" w:cs="Traditional Arabic"/>
          <w:color w:val="000000"/>
          <w:sz w:val="50"/>
          <w:szCs w:val="50"/>
          <w:rtl/>
          <w:lang w:eastAsia="ar-SA"/>
          <w14:ligatures w14:val="none"/>
        </w:rPr>
        <w:t>وآله</w:t>
      </w:r>
      <w:proofErr w:type="spellEnd"/>
      <w:r w:rsidRPr="00674D53">
        <w:rPr>
          <w:rFonts w:ascii="Times New Roman" w:eastAsia="Times New Roman" w:hAnsi="Times New Roman" w:cs="Traditional Arabic"/>
          <w:color w:val="000000"/>
          <w:sz w:val="50"/>
          <w:szCs w:val="50"/>
          <w:rtl/>
          <w:lang w:eastAsia="ar-SA"/>
          <w14:ligatures w14:val="none"/>
        </w:rPr>
        <w:t xml:space="preserve"> وسلم- يذهب إلى التلاع، فمن شكر الله تعالى: الاعتناء بالبيئة، وإظهارها في أجمل مظهر وأحسن منظر؛ المحافظة عليها واحتساب الأجر في ذلك، والعمل على أن نكون ممن يصلح ولا يتلف، ويبني ولا يهدم، ويحسن ولا يؤذي؛ مفتاح</w:t>
      </w:r>
      <w:r>
        <w:rPr>
          <w:rFonts w:ascii="Times New Roman" w:eastAsia="Times New Roman" w:hAnsi="Times New Roman" w:cs="Traditional Arabic" w:hint="cs"/>
          <w:color w:val="000000"/>
          <w:sz w:val="50"/>
          <w:szCs w:val="50"/>
          <w:rtl/>
          <w:lang w:eastAsia="ar-SA"/>
          <w14:ligatures w14:val="none"/>
        </w:rPr>
        <w:t>ً</w:t>
      </w:r>
      <w:r w:rsidRPr="00674D53">
        <w:rPr>
          <w:rFonts w:ascii="Times New Roman" w:eastAsia="Times New Roman" w:hAnsi="Times New Roman" w:cs="Traditional Arabic" w:hint="cs"/>
          <w:color w:val="000000"/>
          <w:sz w:val="50"/>
          <w:szCs w:val="50"/>
          <w:rtl/>
          <w:lang w:eastAsia="ar-SA"/>
          <w14:ligatures w14:val="none"/>
        </w:rPr>
        <w:t>ا</w:t>
      </w:r>
      <w:r w:rsidRPr="00674D53">
        <w:rPr>
          <w:rFonts w:ascii="Times New Roman" w:eastAsia="Times New Roman" w:hAnsi="Times New Roman" w:cs="Traditional Arabic"/>
          <w:color w:val="000000"/>
          <w:sz w:val="50"/>
          <w:szCs w:val="50"/>
          <w:rtl/>
          <w:lang w:eastAsia="ar-SA"/>
          <w14:ligatures w14:val="none"/>
        </w:rPr>
        <w:t xml:space="preserve"> للخير، مغلاق</w:t>
      </w:r>
      <w:r w:rsidRPr="00674D53">
        <w:rPr>
          <w:rFonts w:ascii="Times New Roman" w:eastAsia="Times New Roman" w:hAnsi="Times New Roman" w:cs="Traditional Arabic" w:hint="cs"/>
          <w:color w:val="000000"/>
          <w:sz w:val="50"/>
          <w:szCs w:val="50"/>
          <w:rtl/>
          <w:lang w:eastAsia="ar-SA"/>
          <w14:ligatures w14:val="none"/>
        </w:rPr>
        <w:t>ا</w:t>
      </w:r>
      <w:r w:rsidRPr="00674D53">
        <w:rPr>
          <w:rFonts w:ascii="Times New Roman" w:eastAsia="Times New Roman" w:hAnsi="Times New Roman" w:cs="Traditional Arabic"/>
          <w:color w:val="000000"/>
          <w:sz w:val="50"/>
          <w:szCs w:val="50"/>
          <w:rtl/>
          <w:lang w:eastAsia="ar-SA"/>
          <w14:ligatures w14:val="none"/>
        </w:rPr>
        <w:t xml:space="preserve"> للشر.</w:t>
      </w:r>
      <w:r w:rsidRPr="00674D53">
        <w:rPr>
          <w:rFonts w:ascii="Times New Roman" w:eastAsia="Times New Roman" w:hAnsi="Times New Roman" w:cs="Traditional Arabic" w:hint="cs"/>
          <w:color w:val="000000"/>
          <w:sz w:val="50"/>
          <w:szCs w:val="50"/>
          <w:rtl/>
          <w:lang w:eastAsia="ar-SA"/>
          <w14:ligatures w14:val="none"/>
        </w:rPr>
        <w:t xml:space="preserve"> </w:t>
      </w:r>
    </w:p>
    <w:p w14:paraId="2A49BB28" w14:textId="77777777" w:rsidR="00674D53"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 xml:space="preserve">قال الله تعالى: </w:t>
      </w:r>
      <w:r w:rsidRPr="00674D53">
        <w:rPr>
          <w:rFonts w:ascii="Times New Roman" w:eastAsia="Times New Roman" w:hAnsi="Times New Roman" w:cs="Traditional Arabic"/>
          <w:color w:val="003399"/>
          <w:sz w:val="50"/>
          <w:szCs w:val="50"/>
          <w:rtl/>
          <w:lang w:eastAsia="ar-SA"/>
          <w14:ligatures w14:val="none"/>
        </w:rPr>
        <w:t>﴿كلوا واشربوا من رزق الله ولا تعثوا في الأرض مفسدين﴾</w:t>
      </w:r>
      <w:r>
        <w:rPr>
          <w:rFonts w:ascii="Times New Roman" w:eastAsia="Times New Roman" w:hAnsi="Times New Roman" w:cs="Traditional Arabic" w:hint="cs"/>
          <w:color w:val="000000"/>
          <w:sz w:val="50"/>
          <w:szCs w:val="50"/>
          <w:rtl/>
          <w:lang w:eastAsia="ar-SA"/>
          <w14:ligatures w14:val="none"/>
        </w:rPr>
        <w:t>.</w:t>
      </w:r>
      <w:r w:rsidRPr="00674D53">
        <w:rPr>
          <w:rFonts w:ascii="Times New Roman" w:eastAsia="Times New Roman" w:hAnsi="Times New Roman" w:cs="Traditional Arabic"/>
          <w:color w:val="000000"/>
          <w:sz w:val="50"/>
          <w:szCs w:val="50"/>
          <w:rtl/>
          <w:lang w:eastAsia="ar-SA"/>
          <w14:ligatures w14:val="none"/>
        </w:rPr>
        <w:t xml:space="preserve"> وقال</w:t>
      </w:r>
      <w:r>
        <w:rPr>
          <w:rFonts w:ascii="Times New Roman" w:eastAsia="Times New Roman" w:hAnsi="Times New Roman" w:cs="Traditional Arabic" w:hint="cs"/>
          <w:color w:val="000000"/>
          <w:sz w:val="50"/>
          <w:szCs w:val="50"/>
          <w:rtl/>
          <w:lang w:eastAsia="ar-SA"/>
          <w14:ligatures w14:val="none"/>
        </w:rPr>
        <w:t xml:space="preserve"> تعالى</w:t>
      </w:r>
      <w:r w:rsidRPr="00674D53">
        <w:rPr>
          <w:rFonts w:ascii="Times New Roman" w:eastAsia="Times New Roman" w:hAnsi="Times New Roman" w:cs="Traditional Arabic"/>
          <w:color w:val="000000"/>
          <w:sz w:val="50"/>
          <w:szCs w:val="50"/>
          <w:rtl/>
          <w:lang w:eastAsia="ar-SA"/>
          <w14:ligatures w14:val="none"/>
        </w:rPr>
        <w:t xml:space="preserve">: </w:t>
      </w:r>
      <w:r w:rsidRPr="00674D53">
        <w:rPr>
          <w:rFonts w:ascii="Times New Roman" w:eastAsia="Times New Roman" w:hAnsi="Times New Roman" w:cs="Traditional Arabic"/>
          <w:color w:val="003399"/>
          <w:sz w:val="50"/>
          <w:szCs w:val="50"/>
          <w:rtl/>
          <w:lang w:eastAsia="ar-SA"/>
          <w14:ligatures w14:val="none"/>
        </w:rPr>
        <w:t>﴿ولا تفسدوا في الأرض بعد إصلاحها﴾</w:t>
      </w:r>
      <w:r>
        <w:rPr>
          <w:rFonts w:ascii="Times New Roman" w:eastAsia="Times New Roman" w:hAnsi="Times New Roman" w:cs="Traditional Arabic" w:hint="cs"/>
          <w:color w:val="000000"/>
          <w:sz w:val="50"/>
          <w:szCs w:val="50"/>
          <w:rtl/>
          <w:lang w:eastAsia="ar-SA"/>
          <w14:ligatures w14:val="none"/>
        </w:rPr>
        <w:t>.</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color w:val="000000"/>
          <w:sz w:val="50"/>
          <w:szCs w:val="50"/>
          <w:rtl/>
          <w:lang w:eastAsia="ar-SA"/>
          <w14:ligatures w14:val="none"/>
        </w:rPr>
        <w:t>ومن الإفساد المحرم: أذية المسلم قول</w:t>
      </w:r>
      <w:r>
        <w:rPr>
          <w:rFonts w:ascii="Times New Roman" w:eastAsia="Times New Roman" w:hAnsi="Times New Roman" w:cs="Traditional Arabic" w:hint="cs"/>
          <w:color w:val="000000"/>
          <w:sz w:val="50"/>
          <w:szCs w:val="50"/>
          <w:rtl/>
          <w:lang w:eastAsia="ar-SA"/>
          <w14:ligatures w14:val="none"/>
        </w:rPr>
        <w:t>ً</w:t>
      </w:r>
      <w:r w:rsidRPr="00674D53">
        <w:rPr>
          <w:rFonts w:ascii="Times New Roman" w:eastAsia="Times New Roman" w:hAnsi="Times New Roman" w:cs="Traditional Arabic"/>
          <w:color w:val="000000"/>
          <w:sz w:val="50"/>
          <w:szCs w:val="50"/>
          <w:rtl/>
          <w:lang w:eastAsia="ar-SA"/>
          <w14:ligatures w14:val="none"/>
        </w:rPr>
        <w:t>ا أو عمل</w:t>
      </w:r>
      <w:r>
        <w:rPr>
          <w:rFonts w:ascii="Times New Roman" w:eastAsia="Times New Roman" w:hAnsi="Times New Roman" w:cs="Traditional Arabic" w:hint="cs"/>
          <w:color w:val="000000"/>
          <w:sz w:val="50"/>
          <w:szCs w:val="50"/>
          <w:rtl/>
          <w:lang w:eastAsia="ar-SA"/>
          <w14:ligatures w14:val="none"/>
        </w:rPr>
        <w:t>ً</w:t>
      </w:r>
      <w:r w:rsidRPr="00674D53">
        <w:rPr>
          <w:rFonts w:ascii="Times New Roman" w:eastAsia="Times New Roman" w:hAnsi="Times New Roman" w:cs="Traditional Arabic"/>
          <w:color w:val="000000"/>
          <w:sz w:val="50"/>
          <w:szCs w:val="50"/>
          <w:rtl/>
          <w:lang w:eastAsia="ar-SA"/>
          <w14:ligatures w14:val="none"/>
        </w:rPr>
        <w:t xml:space="preserve">ا، وإن من أذيتهم ما يوضع في طرقاتهم وأسواقهم، وأماكن تنزههم؛ مما يؤذيهم ويدنس </w:t>
      </w:r>
      <w:r w:rsidRPr="00674D53">
        <w:rPr>
          <w:rFonts w:ascii="Times New Roman" w:eastAsia="Times New Roman" w:hAnsi="Times New Roman" w:cs="Traditional Arabic"/>
          <w:color w:val="000000"/>
          <w:sz w:val="50"/>
          <w:szCs w:val="50"/>
          <w:rtl/>
          <w:lang w:eastAsia="ar-SA"/>
          <w14:ligatures w14:val="none"/>
        </w:rPr>
        <w:lastRenderedPageBreak/>
        <w:t>ثيابهم، وأقدامهم ونعالهم أو بما يجرح أبدانهم ويعرضهم لما يؤلمهم كالأحجار، والأخشاب، والزجاج، والمسامير، والمخلفات</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color w:val="000000"/>
          <w:sz w:val="50"/>
          <w:szCs w:val="50"/>
          <w:rtl/>
          <w:lang w:eastAsia="ar-SA"/>
          <w14:ligatures w14:val="none"/>
        </w:rPr>
        <w:t>أو قطع ما يستظلون به من أشجار</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color w:val="000000"/>
          <w:sz w:val="50"/>
          <w:szCs w:val="50"/>
          <w:rtl/>
          <w:lang w:eastAsia="ar-SA"/>
          <w14:ligatures w14:val="none"/>
        </w:rPr>
        <w:t>أو إشعال النار في أماكن تنزههم فيفسدها عليهم</w:t>
      </w:r>
      <w:r>
        <w:rPr>
          <w:rFonts w:ascii="Times New Roman" w:eastAsia="Times New Roman" w:hAnsi="Times New Roman" w:cs="Traditional Arabic" w:hint="cs"/>
          <w:color w:val="000000"/>
          <w:sz w:val="50"/>
          <w:szCs w:val="50"/>
          <w:rtl/>
          <w:lang w:eastAsia="ar-SA"/>
          <w14:ligatures w14:val="none"/>
        </w:rPr>
        <w:t>؛</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color w:val="000000"/>
          <w:sz w:val="50"/>
          <w:szCs w:val="50"/>
          <w:rtl/>
          <w:lang w:eastAsia="ar-SA"/>
          <w14:ligatures w14:val="none"/>
        </w:rPr>
        <w:t>بل يتساهل</w:t>
      </w:r>
      <w:r w:rsidRPr="00674D53">
        <w:rPr>
          <w:rFonts w:ascii="Times New Roman" w:eastAsia="Times New Roman" w:hAnsi="Times New Roman" w:cs="Traditional Arabic" w:hint="cs"/>
          <w:color w:val="000000"/>
          <w:sz w:val="50"/>
          <w:szCs w:val="50"/>
          <w:rtl/>
          <w:lang w:eastAsia="ar-SA"/>
          <w14:ligatures w14:val="none"/>
        </w:rPr>
        <w:t xml:space="preserve"> البعض</w:t>
      </w:r>
      <w:r w:rsidRPr="00674D53">
        <w:rPr>
          <w:rFonts w:ascii="Times New Roman" w:eastAsia="Times New Roman" w:hAnsi="Times New Roman" w:cs="Traditional Arabic"/>
          <w:color w:val="000000"/>
          <w:sz w:val="50"/>
          <w:szCs w:val="50"/>
          <w:rtl/>
          <w:lang w:eastAsia="ar-SA"/>
          <w14:ligatures w14:val="none"/>
        </w:rPr>
        <w:t xml:space="preserve"> في إشعال النيران في أماكن الم</w:t>
      </w:r>
      <w:r w:rsidRPr="00674D53">
        <w:rPr>
          <w:rFonts w:ascii="Times New Roman" w:eastAsia="Times New Roman" w:hAnsi="Times New Roman" w:cs="Traditional Arabic" w:hint="cs"/>
          <w:color w:val="000000"/>
          <w:sz w:val="50"/>
          <w:szCs w:val="50"/>
          <w:rtl/>
          <w:lang w:eastAsia="ar-SA"/>
          <w14:ligatures w14:val="none"/>
        </w:rPr>
        <w:t>نت</w:t>
      </w:r>
      <w:r w:rsidRPr="00674D53">
        <w:rPr>
          <w:rFonts w:ascii="Times New Roman" w:eastAsia="Times New Roman" w:hAnsi="Times New Roman" w:cs="Traditional Arabic"/>
          <w:color w:val="000000"/>
          <w:sz w:val="50"/>
          <w:szCs w:val="50"/>
          <w:rtl/>
          <w:lang w:eastAsia="ar-SA"/>
          <w14:ligatures w14:val="none"/>
        </w:rPr>
        <w:t>زهات، والتي قد تتسبب بحرائق تصعب السيطرة عليها؛ وتتلف الغطاء النباتي، وتعرض المن</w:t>
      </w:r>
      <w:r w:rsidRPr="00674D53">
        <w:rPr>
          <w:rFonts w:ascii="Times New Roman" w:eastAsia="Times New Roman" w:hAnsi="Times New Roman" w:cs="Traditional Arabic" w:hint="cs"/>
          <w:color w:val="000000"/>
          <w:sz w:val="50"/>
          <w:szCs w:val="50"/>
          <w:rtl/>
          <w:lang w:eastAsia="ar-SA"/>
          <w14:ligatures w14:val="none"/>
        </w:rPr>
        <w:t>ت</w:t>
      </w:r>
      <w:r w:rsidRPr="00674D53">
        <w:rPr>
          <w:rFonts w:ascii="Times New Roman" w:eastAsia="Times New Roman" w:hAnsi="Times New Roman" w:cs="Traditional Arabic"/>
          <w:color w:val="000000"/>
          <w:sz w:val="50"/>
          <w:szCs w:val="50"/>
          <w:rtl/>
          <w:lang w:eastAsia="ar-SA"/>
          <w14:ligatures w14:val="none"/>
        </w:rPr>
        <w:t>زهات، والناس لأخطار الحريق.</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color w:val="000000"/>
          <w:sz w:val="50"/>
          <w:szCs w:val="50"/>
          <w:rtl/>
          <w:lang w:eastAsia="ar-SA"/>
          <w14:ligatures w14:val="none"/>
        </w:rPr>
        <w:t xml:space="preserve"> </w:t>
      </w:r>
    </w:p>
    <w:p w14:paraId="63780A62" w14:textId="77777777" w:rsidR="00674D53"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وعندما يحتاج المتنزه لإشعال النار عليه أن يسلك الطرق الصحيحة السليمة، والشروط التي وضعتها جهات الاختصاص، كالدفاع المدني، ووزارة البيئة، والمياه، والزراعة.</w:t>
      </w:r>
      <w:r w:rsidRPr="00674D53">
        <w:rPr>
          <w:rFonts w:ascii="Times New Roman" w:eastAsia="Times New Roman" w:hAnsi="Times New Roman" w:cs="Traditional Arabic" w:hint="cs"/>
          <w:color w:val="000000"/>
          <w:sz w:val="50"/>
          <w:szCs w:val="50"/>
          <w:rtl/>
          <w:lang w:eastAsia="ar-SA"/>
          <w14:ligatures w14:val="none"/>
        </w:rPr>
        <w:t xml:space="preserve"> </w:t>
      </w:r>
    </w:p>
    <w:p w14:paraId="1BC3026E" w14:textId="19498F2C" w:rsidR="00674D53"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b/>
          <w:bCs/>
          <w:color w:val="FF0000"/>
          <w:sz w:val="50"/>
          <w:szCs w:val="50"/>
          <w:rtl/>
          <w:lang w:eastAsia="ar-SA"/>
          <w14:ligatures w14:val="none"/>
        </w:rPr>
        <w:t>عباد الله:</w:t>
      </w:r>
      <w:r w:rsidRPr="00674D53">
        <w:rPr>
          <w:rFonts w:ascii="Times New Roman" w:eastAsia="Times New Roman" w:hAnsi="Times New Roman" w:cs="Traditional Arabic"/>
          <w:color w:val="000000"/>
          <w:sz w:val="50"/>
          <w:szCs w:val="50"/>
          <w:rtl/>
          <w:lang w:eastAsia="ar-SA"/>
          <w14:ligatures w14:val="none"/>
        </w:rPr>
        <w:t xml:space="preserve"> عندما ودع النبي -صلى الله عليه وسلم- أصحابه في غزوة أوصاهم بوصايا عظيمة، </w:t>
      </w:r>
      <w:r w:rsidRPr="00674D53">
        <w:rPr>
          <w:rFonts w:ascii="Times New Roman" w:eastAsia="Times New Roman" w:hAnsi="Times New Roman" w:cs="Traditional Arabic" w:hint="cs"/>
          <w:color w:val="000000"/>
          <w:sz w:val="50"/>
          <w:szCs w:val="50"/>
          <w:rtl/>
          <w:lang w:eastAsia="ar-SA"/>
          <w14:ligatures w14:val="none"/>
        </w:rPr>
        <w:t>و</w:t>
      </w:r>
      <w:r w:rsidRPr="00674D53">
        <w:rPr>
          <w:rFonts w:ascii="Times New Roman" w:eastAsia="Times New Roman" w:hAnsi="Times New Roman" w:cs="Traditional Arabic"/>
          <w:color w:val="000000"/>
          <w:sz w:val="50"/>
          <w:szCs w:val="50"/>
          <w:rtl/>
          <w:lang w:eastAsia="ar-SA"/>
          <w14:ligatures w14:val="none"/>
        </w:rPr>
        <w:t xml:space="preserve">مما قال: </w:t>
      </w:r>
      <w:r w:rsidRPr="00674D53">
        <w:rPr>
          <w:rFonts w:ascii="Times New Roman" w:eastAsia="Times New Roman" w:hAnsi="Times New Roman" w:cs="Traditional Arabic"/>
          <w:color w:val="FF0000"/>
          <w:sz w:val="50"/>
          <w:szCs w:val="50"/>
          <w:rtl/>
          <w:lang w:eastAsia="ar-SA"/>
          <w14:ligatures w14:val="none"/>
        </w:rPr>
        <w:t>«لا تحرقوا نخلا، ولا تقلعوا شجرا، ولا تهدموا بيتا، ولا تقتلوا امرأة، ولا صغيرا، ولا رضيعا، ولا كبيرا فانيا».</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hint="cs"/>
          <w:color w:val="C00000"/>
          <w:sz w:val="50"/>
          <w:szCs w:val="50"/>
          <w:rtl/>
          <w:lang w:eastAsia="ar-SA"/>
          <w14:ligatures w14:val="none"/>
        </w:rPr>
        <w:t>البيهقي في الكبرى.</w:t>
      </w:r>
    </w:p>
    <w:p w14:paraId="0E13EF42" w14:textId="52300A01" w:rsidR="00674D53"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 xml:space="preserve">وروى ابن كثير في مسند الصديق </w:t>
      </w:r>
      <w:r>
        <w:rPr>
          <w:rFonts w:ascii="Times New Roman" w:eastAsia="Times New Roman" w:hAnsi="Times New Roman" w:cs="Traditional Arabic" w:hint="cs"/>
          <w:color w:val="000000"/>
          <w:sz w:val="50"/>
          <w:szCs w:val="50"/>
          <w:rtl/>
          <w:lang w:eastAsia="ar-SA"/>
          <w14:ligatures w14:val="none"/>
        </w:rPr>
        <w:t>-</w:t>
      </w:r>
      <w:r w:rsidRPr="00674D53">
        <w:rPr>
          <w:rFonts w:ascii="Times New Roman" w:eastAsia="Times New Roman" w:hAnsi="Times New Roman" w:cs="Traditional Arabic"/>
          <w:color w:val="000000"/>
          <w:sz w:val="50"/>
          <w:szCs w:val="50"/>
          <w:rtl/>
          <w:lang w:eastAsia="ar-SA"/>
          <w14:ligatures w14:val="none"/>
        </w:rPr>
        <w:t xml:space="preserve"> رضي الله عنه </w:t>
      </w:r>
      <w:r>
        <w:rPr>
          <w:rFonts w:ascii="Times New Roman" w:eastAsia="Times New Roman" w:hAnsi="Times New Roman" w:cs="Traditional Arabic" w:hint="cs"/>
          <w:color w:val="000000"/>
          <w:sz w:val="50"/>
          <w:szCs w:val="50"/>
          <w:rtl/>
          <w:lang w:eastAsia="ar-SA"/>
          <w14:ligatures w14:val="none"/>
        </w:rPr>
        <w:t>-:</w:t>
      </w:r>
      <w:r w:rsidRPr="00674D53">
        <w:rPr>
          <w:rFonts w:ascii="Times New Roman" w:eastAsia="Times New Roman" w:hAnsi="Times New Roman" w:cs="Traditional Arabic"/>
          <w:color w:val="000000"/>
          <w:sz w:val="50"/>
          <w:szCs w:val="50"/>
          <w:rtl/>
          <w:lang w:eastAsia="ar-SA"/>
          <w14:ligatures w14:val="none"/>
        </w:rPr>
        <w:t xml:space="preserve"> </w:t>
      </w:r>
      <w:r w:rsidRPr="00674D53">
        <w:rPr>
          <w:rFonts w:ascii="Times New Roman" w:eastAsia="Times New Roman" w:hAnsi="Times New Roman" w:cs="Traditional Arabic"/>
          <w:color w:val="FF0000"/>
          <w:sz w:val="50"/>
          <w:szCs w:val="50"/>
          <w:rtl/>
          <w:lang w:eastAsia="ar-SA"/>
          <w14:ligatures w14:val="none"/>
        </w:rPr>
        <w:t xml:space="preserve">«أن أبا بكر لما بعث جيوشا إلى الشام فخرج يمشي مع يزيد بن أبي سفيان وكان يزيد أمير ربع من تلك الأرباع فقال: إني موصيك بعشر خلال: لا تقتلوا امرأة، ولا صبيا، ولا كبيرا هرما، ولا تقطعوا شجرا مثمرا، لا تخربن عامرا، ولا تعقرن شاة، ولا بعيرا إلا </w:t>
      </w:r>
      <w:proofErr w:type="gramStart"/>
      <w:r w:rsidRPr="00674D53">
        <w:rPr>
          <w:rFonts w:ascii="Times New Roman" w:eastAsia="Times New Roman" w:hAnsi="Times New Roman" w:cs="Traditional Arabic"/>
          <w:color w:val="FF0000"/>
          <w:sz w:val="50"/>
          <w:szCs w:val="50"/>
          <w:rtl/>
          <w:lang w:eastAsia="ar-SA"/>
          <w14:ligatures w14:val="none"/>
        </w:rPr>
        <w:t>لمأكلة</w:t>
      </w:r>
      <w:proofErr w:type="gramEnd"/>
      <w:r w:rsidRPr="00674D53">
        <w:rPr>
          <w:rFonts w:ascii="Times New Roman" w:eastAsia="Times New Roman" w:hAnsi="Times New Roman" w:cs="Traditional Arabic"/>
          <w:color w:val="FF0000"/>
          <w:sz w:val="50"/>
          <w:szCs w:val="50"/>
          <w:rtl/>
          <w:lang w:eastAsia="ar-SA"/>
          <w14:ligatures w14:val="none"/>
        </w:rPr>
        <w:t xml:space="preserve">، ولا تغرقن نخلا، ولا تحرقنه، </w:t>
      </w:r>
      <w:r w:rsidRPr="00674D53">
        <w:rPr>
          <w:rFonts w:ascii="Times New Roman" w:eastAsia="Times New Roman" w:hAnsi="Times New Roman" w:cs="Traditional Arabic"/>
          <w:color w:val="FF0000"/>
          <w:sz w:val="50"/>
          <w:szCs w:val="50"/>
          <w:rtl/>
          <w:lang w:eastAsia="ar-SA"/>
          <w14:ligatures w14:val="none"/>
        </w:rPr>
        <w:lastRenderedPageBreak/>
        <w:t>ولا تغلل، ولا تجبن».</w:t>
      </w:r>
      <w:r w:rsidRPr="00674D53">
        <w:rPr>
          <w:rFonts w:ascii="Times New Roman" w:eastAsia="Times New Roman" w:hAnsi="Times New Roman" w:cs="Traditional Arabic" w:hint="cs"/>
          <w:color w:val="FF0000"/>
          <w:sz w:val="50"/>
          <w:szCs w:val="50"/>
          <w:rtl/>
          <w:lang w:eastAsia="ar-SA"/>
          <w14:ligatures w14:val="none"/>
        </w:rPr>
        <w:t xml:space="preserve"> </w:t>
      </w:r>
      <w:r w:rsidRPr="00674D53">
        <w:rPr>
          <w:rFonts w:ascii="Times New Roman" w:eastAsia="Times New Roman" w:hAnsi="Times New Roman" w:cs="Traditional Arabic" w:hint="cs"/>
          <w:color w:val="C00000"/>
          <w:sz w:val="50"/>
          <w:szCs w:val="50"/>
          <w:rtl/>
          <w:lang w:eastAsia="ar-SA"/>
          <w14:ligatures w14:val="none"/>
        </w:rPr>
        <w:t>ابن أبي شيبة في مصنفه.</w:t>
      </w:r>
      <w:r>
        <w:rPr>
          <w:rFonts w:ascii="Times New Roman" w:eastAsia="Times New Roman" w:hAnsi="Times New Roman" w:cs="Traditional Arabic" w:hint="cs"/>
          <w:color w:val="FF0000"/>
          <w:sz w:val="50"/>
          <w:szCs w:val="50"/>
          <w:rtl/>
          <w:lang w:eastAsia="ar-SA"/>
          <w14:ligatures w14:val="none"/>
        </w:rPr>
        <w:t xml:space="preserve"> </w:t>
      </w:r>
    </w:p>
    <w:p w14:paraId="53208B00" w14:textId="77777777"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b/>
          <w:bCs/>
          <w:color w:val="FF0000"/>
          <w:sz w:val="50"/>
          <w:szCs w:val="50"/>
          <w:rtl/>
          <w:lang w:eastAsia="ar-SA"/>
          <w14:ligatures w14:val="none"/>
        </w:rPr>
        <w:t>عباد الله:</w:t>
      </w:r>
      <w:r w:rsidRPr="00674D53">
        <w:rPr>
          <w:rFonts w:ascii="Times New Roman" w:eastAsia="Times New Roman" w:hAnsi="Times New Roman" w:cs="Traditional Arabic"/>
          <w:color w:val="000000"/>
          <w:sz w:val="50"/>
          <w:szCs w:val="50"/>
          <w:rtl/>
          <w:lang w:eastAsia="ar-SA"/>
          <w14:ligatures w14:val="none"/>
        </w:rPr>
        <w:t xml:space="preserve"> إن ما نشاهده من تشويه من البعض للمتنزهات؛ أمرٌ محرمٌ حيث يترك بعض المتنزهين الذين أتوا ليستجموا مخلفاتهم عند مغادرتهم بمناظر بشعة، تتقزز منها الأنفس، وتضيق منها الصدور، ولا تسر بـمرآها العيون.</w:t>
      </w:r>
      <w:r w:rsidRPr="00674D53">
        <w:rPr>
          <w:rFonts w:ascii="Times New Roman" w:eastAsia="Times New Roman" w:hAnsi="Times New Roman" w:cs="Traditional Arabic" w:hint="cs"/>
          <w:color w:val="000000"/>
          <w:sz w:val="50"/>
          <w:szCs w:val="50"/>
          <w:rtl/>
          <w:lang w:eastAsia="ar-SA"/>
          <w14:ligatures w14:val="none"/>
        </w:rPr>
        <w:t xml:space="preserve"> </w:t>
      </w:r>
    </w:p>
    <w:p w14:paraId="55B0337E" w14:textId="77777777"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فإذا أتى إلى هذه الأماكن زوارٌ ومتنزهون جددٌ؛ ضاقت عليهم الأماكن النظيفة.</w:t>
      </w:r>
      <w:r w:rsidRPr="00674D53">
        <w:rPr>
          <w:rFonts w:ascii="Times New Roman" w:eastAsia="Times New Roman" w:hAnsi="Times New Roman" w:cs="Traditional Arabic" w:hint="cs"/>
          <w:color w:val="000000"/>
          <w:sz w:val="50"/>
          <w:szCs w:val="50"/>
          <w:rtl/>
          <w:lang w:eastAsia="ar-SA"/>
          <w14:ligatures w14:val="none"/>
        </w:rPr>
        <w:t xml:space="preserve"> </w:t>
      </w:r>
    </w:p>
    <w:p w14:paraId="06C149DE" w14:textId="77777777"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وقد لا يسلم من فعل ذلك من سخط الله عليه ودعاء الناس عليه، أيليق بمسلم تربى على الأخلاق التي حث عليها القرآن، وعرف نهج النبوة؛ أن يفعل هذا؟!</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color w:val="000000"/>
          <w:sz w:val="50"/>
          <w:szCs w:val="50"/>
          <w:rtl/>
          <w:lang w:eastAsia="ar-SA"/>
          <w14:ligatures w14:val="none"/>
        </w:rPr>
        <w:t xml:space="preserve">والسنة النبوية أشرف السنن، وأعلاها وأكملها وأفضلها في معرفة حاجات الناس، ومتطلبات الحياة، ومنها المحافظة على البيئة. </w:t>
      </w:r>
    </w:p>
    <w:p w14:paraId="14A77B3B" w14:textId="149FC667"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 xml:space="preserve">قال رسول الله صلى الله عليه وسلم: </w:t>
      </w:r>
      <w:r w:rsidRPr="00674D53">
        <w:rPr>
          <w:rFonts w:ascii="Times New Roman" w:eastAsia="Times New Roman" w:hAnsi="Times New Roman" w:cs="Traditional Arabic"/>
          <w:color w:val="C00000"/>
          <w:sz w:val="50"/>
          <w:szCs w:val="50"/>
          <w:rtl/>
          <w:lang w:eastAsia="ar-SA"/>
          <w14:ligatures w14:val="none"/>
        </w:rPr>
        <w:t>«اتقوا اللعانين» قالوا: وما اللعانان يا رسول الله؟ قال: «الذي يتخلى في طريق الناس، أو في ظلهم»</w:t>
      </w:r>
      <w:r w:rsidR="008C322A">
        <w:rPr>
          <w:rFonts w:ascii="Times New Roman" w:eastAsia="Times New Roman" w:hAnsi="Times New Roman" w:cs="Traditional Arabic" w:hint="cs"/>
          <w:color w:val="C00000"/>
          <w:sz w:val="50"/>
          <w:szCs w:val="50"/>
          <w:rtl/>
          <w:lang w:eastAsia="ar-SA"/>
          <w14:ligatures w14:val="none"/>
        </w:rPr>
        <w:t>.</w:t>
      </w:r>
      <w:r w:rsidRPr="00674D53">
        <w:rPr>
          <w:rFonts w:ascii="Times New Roman" w:eastAsia="Times New Roman" w:hAnsi="Times New Roman" w:cs="Traditional Arabic"/>
          <w:color w:val="000000"/>
          <w:sz w:val="50"/>
          <w:szCs w:val="50"/>
          <w:rtl/>
          <w:lang w:eastAsia="ar-SA"/>
          <w14:ligatures w14:val="none"/>
        </w:rPr>
        <w:t xml:space="preserve"> </w:t>
      </w:r>
      <w:r w:rsidR="008C322A">
        <w:rPr>
          <w:rFonts w:ascii="Times New Roman" w:eastAsia="Times New Roman" w:hAnsi="Times New Roman" w:cs="Traditional Arabic" w:hint="cs"/>
          <w:color w:val="000000"/>
          <w:sz w:val="50"/>
          <w:szCs w:val="50"/>
          <w:rtl/>
          <w:lang w:eastAsia="ar-SA"/>
          <w14:ligatures w14:val="none"/>
        </w:rPr>
        <w:t>أخرجه</w:t>
      </w:r>
      <w:r w:rsidRPr="00674D53">
        <w:rPr>
          <w:rFonts w:ascii="Times New Roman" w:eastAsia="Times New Roman" w:hAnsi="Times New Roman" w:cs="Traditional Arabic"/>
          <w:color w:val="000000"/>
          <w:sz w:val="50"/>
          <w:szCs w:val="50"/>
          <w:rtl/>
          <w:lang w:eastAsia="ar-SA"/>
          <w14:ligatures w14:val="none"/>
        </w:rPr>
        <w:t xml:space="preserve"> مسلمٌ.</w:t>
      </w:r>
      <w:r w:rsidRPr="00674D53">
        <w:rPr>
          <w:rFonts w:ascii="Times New Roman" w:eastAsia="Times New Roman" w:hAnsi="Times New Roman" w:cs="Traditional Arabic" w:hint="cs"/>
          <w:color w:val="000000"/>
          <w:sz w:val="50"/>
          <w:szCs w:val="50"/>
          <w:rtl/>
          <w:lang w:eastAsia="ar-SA"/>
          <w14:ligatures w14:val="none"/>
        </w:rPr>
        <w:t xml:space="preserve"> </w:t>
      </w:r>
    </w:p>
    <w:p w14:paraId="05278F6F" w14:textId="77777777"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وفي الحديث: التحذير من الأفعال التي يلعن من خلالها الناس فاعليها.</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color w:val="000000"/>
          <w:sz w:val="50"/>
          <w:szCs w:val="50"/>
          <w:rtl/>
          <w:lang w:eastAsia="ar-SA"/>
          <w14:ligatures w14:val="none"/>
        </w:rPr>
        <w:t xml:space="preserve">كمن يلوث قارعة الطريق، أو ظل الشجرة، أو ضفاف الأنهار، ومجامع السيول بفضلاته؛ مما يحرمهم الجلوس فيها والاستمتاع بها، ويقاس </w:t>
      </w:r>
      <w:r w:rsidRPr="00674D53">
        <w:rPr>
          <w:rFonts w:ascii="Times New Roman" w:eastAsia="Times New Roman" w:hAnsi="Times New Roman" w:cs="Traditional Arabic"/>
          <w:color w:val="000000"/>
          <w:sz w:val="50"/>
          <w:szCs w:val="50"/>
          <w:rtl/>
          <w:lang w:eastAsia="ar-SA"/>
          <w14:ligatures w14:val="none"/>
        </w:rPr>
        <w:lastRenderedPageBreak/>
        <w:t>عليها من يلوثها بفضلات طعامه.</w:t>
      </w:r>
      <w:r w:rsidRPr="00674D53">
        <w:rPr>
          <w:rFonts w:ascii="Times New Roman" w:eastAsia="Times New Roman" w:hAnsi="Times New Roman" w:cs="Traditional Arabic" w:hint="cs"/>
          <w:color w:val="000000"/>
          <w:sz w:val="50"/>
          <w:szCs w:val="50"/>
          <w:rtl/>
          <w:lang w:eastAsia="ar-SA"/>
          <w14:ligatures w14:val="none"/>
        </w:rPr>
        <w:t xml:space="preserve"> </w:t>
      </w:r>
    </w:p>
    <w:p w14:paraId="3E844FA2" w14:textId="77777777"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والـمراد أن هذه الأفعال تجلب اللعن؛ لأن أصحابها يلعنهم الـمارة على فعلهم القبيح، حيث أفسدوا على الناس منفعتهم، فكان ظلما، وكل ظالم ملعونٌ.</w:t>
      </w:r>
      <w:r w:rsidRPr="00674D53">
        <w:rPr>
          <w:rFonts w:ascii="Times New Roman" w:eastAsia="Times New Roman" w:hAnsi="Times New Roman" w:cs="Traditional Arabic" w:hint="cs"/>
          <w:color w:val="000000"/>
          <w:sz w:val="50"/>
          <w:szCs w:val="50"/>
          <w:rtl/>
          <w:lang w:eastAsia="ar-SA"/>
          <w14:ligatures w14:val="none"/>
        </w:rPr>
        <w:t xml:space="preserve"> </w:t>
      </w:r>
    </w:p>
    <w:p w14:paraId="2C9C6160" w14:textId="77777777"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 xml:space="preserve">وقد تأتي رياحٌ تنقل هذه المخلفات إلى آخرين؛ فيزداد عدد المتضررين من هذه الأفعال المشينة، وكان من المفترض </w:t>
      </w:r>
      <w:r w:rsidRPr="00674D53">
        <w:rPr>
          <w:rFonts w:ascii="Times New Roman" w:eastAsia="Times New Roman" w:hAnsi="Times New Roman" w:cs="Traditional Arabic" w:hint="cs"/>
          <w:color w:val="000000"/>
          <w:sz w:val="50"/>
          <w:szCs w:val="50"/>
          <w:rtl/>
          <w:lang w:eastAsia="ar-SA"/>
          <w14:ligatures w14:val="none"/>
        </w:rPr>
        <w:t xml:space="preserve">أن </w:t>
      </w:r>
      <w:r w:rsidRPr="00674D53">
        <w:rPr>
          <w:rFonts w:ascii="Times New Roman" w:eastAsia="Times New Roman" w:hAnsi="Times New Roman" w:cs="Traditional Arabic"/>
          <w:color w:val="000000"/>
          <w:sz w:val="50"/>
          <w:szCs w:val="50"/>
          <w:rtl/>
          <w:lang w:eastAsia="ar-SA"/>
          <w14:ligatures w14:val="none"/>
        </w:rPr>
        <w:t>يـجـمـعوا مخلفاتهم، ويضعوها في الأماكن المخصصة لها، ويفصلوا الطعام عنها، ويضعوه فيما خصص له،</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color w:val="000000"/>
          <w:sz w:val="50"/>
          <w:szCs w:val="50"/>
          <w:rtl/>
          <w:lang w:eastAsia="ar-SA"/>
          <w14:ligatures w14:val="none"/>
        </w:rPr>
        <w:t>وإذا كانت بعض هذه المتنزهات البرية، لا توجد فيها أماكن مخصصةٌ للمخلفات، فعليهم أن يضعوها في أقرب مكان مخصص لـها، والمقصود أن يتخلصوا منها بأي طريقة ممكنة ومشروعة.</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color w:val="000000"/>
          <w:sz w:val="50"/>
          <w:szCs w:val="50"/>
          <w:rtl/>
          <w:lang w:eastAsia="ar-SA"/>
          <w14:ligatures w14:val="none"/>
        </w:rPr>
        <w:t>فليس الإنسان بحاجة إلى رقيب بشري، يوجهه طالما أن الخوف من الجليل موجودٌ بقلبه.</w:t>
      </w:r>
      <w:r w:rsidRPr="00674D53">
        <w:rPr>
          <w:rFonts w:ascii="Times New Roman" w:eastAsia="Times New Roman" w:hAnsi="Times New Roman" w:cs="Traditional Arabic" w:hint="cs"/>
          <w:color w:val="000000"/>
          <w:sz w:val="50"/>
          <w:szCs w:val="50"/>
          <w:rtl/>
          <w:lang w:eastAsia="ar-SA"/>
          <w14:ligatures w14:val="none"/>
        </w:rPr>
        <w:t xml:space="preserve"> </w:t>
      </w:r>
    </w:p>
    <w:p w14:paraId="19CC910D" w14:textId="77777777"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كما أنصح نفسي وغيري بأن نتواضع لله، ومتى رأينا مثل هذه المخلفات في طرق الناس، وفي متنزهاتـهم؛ فلنبادر بإزالتها إما بأنفسنا أو بتنبيه أهل الاختصاص.</w:t>
      </w:r>
      <w:r w:rsidRPr="00674D53">
        <w:rPr>
          <w:rFonts w:ascii="Times New Roman" w:eastAsia="Times New Roman" w:hAnsi="Times New Roman" w:cs="Traditional Arabic" w:hint="cs"/>
          <w:color w:val="000000"/>
          <w:sz w:val="50"/>
          <w:szCs w:val="50"/>
          <w:rtl/>
          <w:lang w:eastAsia="ar-SA"/>
          <w14:ligatures w14:val="none"/>
        </w:rPr>
        <w:t xml:space="preserve"> </w:t>
      </w:r>
    </w:p>
    <w:p w14:paraId="16A3DB73" w14:textId="65787C99"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ومن شكر الله تعالى على هذه الرحمة المهداة: احتساب الأجر في إزالة الأذى من المنتزهات، والطرقات.</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color w:val="000000"/>
          <w:sz w:val="50"/>
          <w:szCs w:val="50"/>
          <w:rtl/>
          <w:lang w:eastAsia="ar-SA"/>
          <w14:ligatures w14:val="none"/>
        </w:rPr>
        <w:t xml:space="preserve">قال -صلى الله عليه </w:t>
      </w:r>
      <w:proofErr w:type="spellStart"/>
      <w:r w:rsidRPr="00674D53">
        <w:rPr>
          <w:rFonts w:ascii="Times New Roman" w:eastAsia="Times New Roman" w:hAnsi="Times New Roman" w:cs="Traditional Arabic"/>
          <w:color w:val="000000"/>
          <w:sz w:val="50"/>
          <w:szCs w:val="50"/>
          <w:rtl/>
          <w:lang w:eastAsia="ar-SA"/>
          <w14:ligatures w14:val="none"/>
        </w:rPr>
        <w:t>وآله</w:t>
      </w:r>
      <w:proofErr w:type="spellEnd"/>
      <w:r w:rsidRPr="00674D53">
        <w:rPr>
          <w:rFonts w:ascii="Times New Roman" w:eastAsia="Times New Roman" w:hAnsi="Times New Roman" w:cs="Traditional Arabic"/>
          <w:color w:val="000000"/>
          <w:sz w:val="50"/>
          <w:szCs w:val="50"/>
          <w:rtl/>
          <w:lang w:eastAsia="ar-SA"/>
          <w14:ligatures w14:val="none"/>
        </w:rPr>
        <w:t xml:space="preserve"> وسلم-: </w:t>
      </w:r>
      <w:r w:rsidRPr="00674D53">
        <w:rPr>
          <w:rFonts w:ascii="Times New Roman" w:eastAsia="Times New Roman" w:hAnsi="Times New Roman" w:cs="Traditional Arabic"/>
          <w:color w:val="FF0000"/>
          <w:sz w:val="50"/>
          <w:szCs w:val="50"/>
          <w:rtl/>
          <w:lang w:eastAsia="ar-SA"/>
          <w14:ligatures w14:val="none"/>
        </w:rPr>
        <w:t xml:space="preserve">«الإيمان بضعٌ وسبعون -أو بضعٌ وستون- شعبة، فأفضلها قول: لا </w:t>
      </w:r>
      <w:r w:rsidRPr="00674D53">
        <w:rPr>
          <w:rFonts w:ascii="Times New Roman" w:eastAsia="Times New Roman" w:hAnsi="Times New Roman" w:cs="Traditional Arabic"/>
          <w:color w:val="FF0000"/>
          <w:sz w:val="50"/>
          <w:szCs w:val="50"/>
          <w:rtl/>
          <w:lang w:eastAsia="ar-SA"/>
          <w14:ligatures w14:val="none"/>
        </w:rPr>
        <w:lastRenderedPageBreak/>
        <w:t>إله إلا الله، وأدناها إماطة الأذى عن الطريق، والحياء شعبةٌ من الإيمان»</w:t>
      </w:r>
      <w:r w:rsidR="008C322A" w:rsidRPr="008C322A">
        <w:rPr>
          <w:rFonts w:ascii="Times New Roman" w:eastAsia="Times New Roman" w:hAnsi="Times New Roman" w:cs="Traditional Arabic" w:hint="cs"/>
          <w:color w:val="FF0000"/>
          <w:sz w:val="50"/>
          <w:szCs w:val="50"/>
          <w:rtl/>
          <w:lang w:eastAsia="ar-SA"/>
          <w14:ligatures w14:val="none"/>
        </w:rPr>
        <w:t>.</w:t>
      </w:r>
      <w:r w:rsidRPr="00674D53">
        <w:rPr>
          <w:rFonts w:ascii="Times New Roman" w:eastAsia="Times New Roman" w:hAnsi="Times New Roman" w:cs="Traditional Arabic"/>
          <w:color w:val="FF0000"/>
          <w:sz w:val="50"/>
          <w:szCs w:val="50"/>
          <w:rtl/>
          <w:lang w:eastAsia="ar-SA"/>
          <w14:ligatures w14:val="none"/>
        </w:rPr>
        <w:t xml:space="preserve"> </w:t>
      </w:r>
      <w:bookmarkStart w:id="0" w:name="_Hlk171550671"/>
      <w:r w:rsidR="008C322A" w:rsidRPr="008C322A">
        <w:rPr>
          <w:rFonts w:ascii="Times New Roman" w:eastAsia="Times New Roman" w:hAnsi="Times New Roman" w:cs="Traditional Arabic" w:hint="cs"/>
          <w:color w:val="C00000"/>
          <w:sz w:val="50"/>
          <w:szCs w:val="50"/>
          <w:rtl/>
          <w:lang w:eastAsia="ar-SA"/>
          <w14:ligatures w14:val="none"/>
        </w:rPr>
        <w:t>أخرجه مسلم.</w:t>
      </w:r>
      <w:bookmarkEnd w:id="0"/>
    </w:p>
    <w:p w14:paraId="0315F2BE" w14:textId="0084D195"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color w:val="000000"/>
          <w:sz w:val="50"/>
          <w:szCs w:val="50"/>
          <w:rtl/>
          <w:lang w:eastAsia="ar-SA"/>
          <w14:ligatures w14:val="none"/>
        </w:rPr>
        <w:t xml:space="preserve">وبين رسولنا -صلى الله عليه وسلم- الأجر المترتب على إزالة ما يؤذي الناس بطرقاتهم من حجر، أو مدر، أو شوك، أو غيره، فقال </w:t>
      </w:r>
      <w:r w:rsidRPr="00674D53">
        <w:rPr>
          <w:rFonts w:ascii="Times New Roman" w:eastAsia="Times New Roman" w:hAnsi="Times New Roman" w:cs="Traditional Arabic" w:hint="cs"/>
          <w:color w:val="000000"/>
          <w:sz w:val="50"/>
          <w:szCs w:val="50"/>
          <w:rtl/>
          <w:lang w:eastAsia="ar-SA"/>
          <w14:ligatures w14:val="none"/>
        </w:rPr>
        <w:t>ﷺ</w:t>
      </w:r>
      <w:r w:rsidRPr="00674D53">
        <w:rPr>
          <w:rFonts w:ascii="Times New Roman" w:eastAsia="Times New Roman" w:hAnsi="Times New Roman" w:cs="Traditional Arabic"/>
          <w:color w:val="000000"/>
          <w:sz w:val="50"/>
          <w:szCs w:val="50"/>
          <w:rtl/>
          <w:lang w:eastAsia="ar-SA"/>
          <w14:ligatures w14:val="none"/>
        </w:rPr>
        <w:t xml:space="preserve">: </w:t>
      </w:r>
      <w:r w:rsidRPr="00674D53">
        <w:rPr>
          <w:rFonts w:ascii="Times New Roman" w:eastAsia="Times New Roman" w:hAnsi="Times New Roman" w:cs="Traditional Arabic"/>
          <w:color w:val="FF0000"/>
          <w:sz w:val="50"/>
          <w:szCs w:val="50"/>
          <w:rtl/>
          <w:lang w:eastAsia="ar-SA"/>
          <w14:ligatures w14:val="none"/>
        </w:rPr>
        <w:t>«مر رجلٌ بغصن شجرة على ظهر طريق، فقا</w:t>
      </w:r>
      <w:r w:rsidRPr="00674D53">
        <w:rPr>
          <w:rFonts w:ascii="Times New Roman" w:eastAsia="Times New Roman" w:hAnsi="Times New Roman" w:cs="Traditional Arabic" w:hint="eastAsia"/>
          <w:color w:val="FF0000"/>
          <w:sz w:val="50"/>
          <w:szCs w:val="50"/>
          <w:rtl/>
          <w:lang w:eastAsia="ar-SA"/>
          <w14:ligatures w14:val="none"/>
        </w:rPr>
        <w:t>ل</w:t>
      </w:r>
      <w:r w:rsidRPr="00674D53">
        <w:rPr>
          <w:rFonts w:ascii="Times New Roman" w:eastAsia="Times New Roman" w:hAnsi="Times New Roman" w:cs="Traditional Arabic"/>
          <w:color w:val="FF0000"/>
          <w:sz w:val="50"/>
          <w:szCs w:val="50"/>
          <w:rtl/>
          <w:lang w:eastAsia="ar-SA"/>
          <w14:ligatures w14:val="none"/>
        </w:rPr>
        <w:t>: والله لأنحين هذا عن المسلمين لا يؤذيهم؛ فأدخل الجنة»</w:t>
      </w:r>
      <w:r w:rsidR="008C322A">
        <w:rPr>
          <w:rFonts w:ascii="Times New Roman" w:eastAsia="Times New Roman" w:hAnsi="Times New Roman" w:cs="Traditional Arabic" w:hint="cs"/>
          <w:color w:val="000000"/>
          <w:sz w:val="50"/>
          <w:szCs w:val="50"/>
          <w:rtl/>
          <w:lang w:eastAsia="ar-SA"/>
          <w14:ligatures w14:val="none"/>
        </w:rPr>
        <w:t>.</w:t>
      </w:r>
      <w:r w:rsidRPr="00674D53">
        <w:rPr>
          <w:rFonts w:ascii="Times New Roman" w:eastAsia="Times New Roman" w:hAnsi="Times New Roman" w:cs="Traditional Arabic"/>
          <w:color w:val="000000"/>
          <w:sz w:val="50"/>
          <w:szCs w:val="50"/>
          <w:rtl/>
          <w:lang w:eastAsia="ar-SA"/>
          <w14:ligatures w14:val="none"/>
        </w:rPr>
        <w:t xml:space="preserve"> </w:t>
      </w:r>
      <w:r w:rsidR="008C322A" w:rsidRPr="008C322A">
        <w:rPr>
          <w:rFonts w:ascii="Times New Roman" w:eastAsia="Times New Roman" w:hAnsi="Times New Roman" w:cs="Traditional Arabic" w:hint="cs"/>
          <w:color w:val="C00000"/>
          <w:sz w:val="50"/>
          <w:szCs w:val="50"/>
          <w:rtl/>
          <w:lang w:eastAsia="ar-SA"/>
          <w14:ligatures w14:val="none"/>
        </w:rPr>
        <w:t>أخرجه مسلم.</w:t>
      </w:r>
    </w:p>
    <w:p w14:paraId="6794841C" w14:textId="77777777"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hint="eastAsia"/>
          <w:color w:val="000000"/>
          <w:sz w:val="50"/>
          <w:szCs w:val="50"/>
          <w:rtl/>
          <w:lang w:eastAsia="ar-SA"/>
          <w14:ligatures w14:val="none"/>
        </w:rPr>
        <w:t>فهذا</w:t>
      </w:r>
      <w:r w:rsidRPr="00674D53">
        <w:rPr>
          <w:rFonts w:ascii="Times New Roman" w:eastAsia="Times New Roman" w:hAnsi="Times New Roman" w:cs="Traditional Arabic"/>
          <w:color w:val="000000"/>
          <w:sz w:val="50"/>
          <w:szCs w:val="50"/>
          <w:rtl/>
          <w:lang w:eastAsia="ar-SA"/>
          <w14:ligatures w14:val="none"/>
        </w:rPr>
        <w:t xml:space="preserve"> عملٌ يسيرٌ، وافق إخلاصا من هذا الرجل البصير، فكان سببا في مغفرة ذنوبه ودخوله الجنة.</w:t>
      </w:r>
      <w:r w:rsidRPr="00674D53">
        <w:rPr>
          <w:rFonts w:ascii="Times New Roman" w:eastAsia="Times New Roman" w:hAnsi="Times New Roman" w:cs="Traditional Arabic" w:hint="cs"/>
          <w:color w:val="000000"/>
          <w:sz w:val="50"/>
          <w:szCs w:val="50"/>
          <w:rtl/>
          <w:lang w:eastAsia="ar-SA"/>
          <w14:ligatures w14:val="none"/>
        </w:rPr>
        <w:t xml:space="preserve"> </w:t>
      </w:r>
    </w:p>
    <w:p w14:paraId="60D92E55" w14:textId="77777777"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hint="eastAsia"/>
          <w:b/>
          <w:bCs/>
          <w:color w:val="FF0000"/>
          <w:sz w:val="50"/>
          <w:szCs w:val="50"/>
          <w:rtl/>
          <w:lang w:eastAsia="ar-SA"/>
          <w14:ligatures w14:val="none"/>
        </w:rPr>
        <w:t>عباد</w:t>
      </w:r>
      <w:r w:rsidRPr="00674D53">
        <w:rPr>
          <w:rFonts w:ascii="Times New Roman" w:eastAsia="Times New Roman" w:hAnsi="Times New Roman" w:cs="Traditional Arabic"/>
          <w:b/>
          <w:bCs/>
          <w:color w:val="FF0000"/>
          <w:sz w:val="50"/>
          <w:szCs w:val="50"/>
          <w:rtl/>
          <w:lang w:eastAsia="ar-SA"/>
          <w14:ligatures w14:val="none"/>
        </w:rPr>
        <w:t xml:space="preserve"> الله</w:t>
      </w:r>
      <w:r w:rsidR="008C322A">
        <w:rPr>
          <w:rFonts w:ascii="Times New Roman" w:eastAsia="Times New Roman" w:hAnsi="Times New Roman" w:cs="Traditional Arabic" w:hint="cs"/>
          <w:b/>
          <w:bCs/>
          <w:color w:val="FF0000"/>
          <w:sz w:val="50"/>
          <w:szCs w:val="50"/>
          <w:rtl/>
          <w:lang w:eastAsia="ar-SA"/>
          <w14:ligatures w14:val="none"/>
        </w:rPr>
        <w:t>:</w:t>
      </w:r>
      <w:r w:rsidRPr="00674D53">
        <w:rPr>
          <w:rFonts w:ascii="Times New Roman" w:eastAsia="Times New Roman" w:hAnsi="Times New Roman" w:cs="Traditional Arabic"/>
          <w:color w:val="000000"/>
          <w:sz w:val="50"/>
          <w:szCs w:val="50"/>
          <w:rtl/>
          <w:lang w:eastAsia="ar-SA"/>
          <w14:ligatures w14:val="none"/>
        </w:rPr>
        <w:t xml:space="preserve"> ومن الأمور المخزية ما نسمع عنه من تصرفات بعض المتنزهين ممن يتكلف بالذهاب بنفسه وأهله إلى بطون الأودية، ومسالك الشعاب، ويعرض نفسه وأسرته للخط</w:t>
      </w:r>
      <w:r w:rsidRPr="00674D53">
        <w:rPr>
          <w:rFonts w:ascii="Times New Roman" w:eastAsia="Times New Roman" w:hAnsi="Times New Roman" w:cs="Traditional Arabic" w:hint="eastAsia"/>
          <w:color w:val="000000"/>
          <w:sz w:val="50"/>
          <w:szCs w:val="50"/>
          <w:rtl/>
          <w:lang w:eastAsia="ar-SA"/>
          <w14:ligatures w14:val="none"/>
        </w:rPr>
        <w:t>ر</w:t>
      </w:r>
      <w:r w:rsidRPr="00674D53">
        <w:rPr>
          <w:rFonts w:ascii="Times New Roman" w:eastAsia="Times New Roman" w:hAnsi="Times New Roman" w:cs="Traditional Arabic"/>
          <w:color w:val="000000"/>
          <w:sz w:val="50"/>
          <w:szCs w:val="50"/>
          <w:rtl/>
          <w:lang w:eastAsia="ar-SA"/>
          <w14:ligatures w14:val="none"/>
        </w:rPr>
        <w:t xml:space="preserve"> والهلاك!</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hint="eastAsia"/>
          <w:color w:val="000000"/>
          <w:sz w:val="50"/>
          <w:szCs w:val="50"/>
          <w:rtl/>
          <w:lang w:eastAsia="ar-SA"/>
          <w14:ligatures w14:val="none"/>
        </w:rPr>
        <w:t>والله</w:t>
      </w:r>
      <w:r w:rsidRPr="00674D53">
        <w:rPr>
          <w:rFonts w:ascii="Times New Roman" w:eastAsia="Times New Roman" w:hAnsi="Times New Roman" w:cs="Traditional Arabic"/>
          <w:color w:val="000000"/>
          <w:sz w:val="50"/>
          <w:szCs w:val="50"/>
          <w:rtl/>
          <w:lang w:eastAsia="ar-SA"/>
          <w14:ligatures w14:val="none"/>
        </w:rPr>
        <w:t xml:space="preserve"> يقول: </w:t>
      </w:r>
      <w:r w:rsidRPr="00674D53">
        <w:rPr>
          <w:rFonts w:ascii="Times New Roman" w:eastAsia="Times New Roman" w:hAnsi="Times New Roman" w:cs="Traditional Arabic"/>
          <w:color w:val="003399"/>
          <w:sz w:val="50"/>
          <w:szCs w:val="50"/>
          <w:rtl/>
          <w:lang w:eastAsia="ar-SA"/>
          <w14:ligatures w14:val="none"/>
        </w:rPr>
        <w:t>﴿ولا تلقوا بأيديكم إلى التهلكة﴾.</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hint="eastAsia"/>
          <w:color w:val="000000"/>
          <w:sz w:val="50"/>
          <w:szCs w:val="50"/>
          <w:rtl/>
          <w:lang w:eastAsia="ar-SA"/>
          <w14:ligatures w14:val="none"/>
        </w:rPr>
        <w:t>ويقول</w:t>
      </w:r>
      <w:r w:rsidRPr="00674D53">
        <w:rPr>
          <w:rFonts w:ascii="Times New Roman" w:eastAsia="Times New Roman" w:hAnsi="Times New Roman" w:cs="Traditional Arabic"/>
          <w:color w:val="000000"/>
          <w:sz w:val="50"/>
          <w:szCs w:val="50"/>
          <w:rtl/>
          <w:lang w:eastAsia="ar-SA"/>
          <w14:ligatures w14:val="none"/>
        </w:rPr>
        <w:t xml:space="preserve"> سبحانه: </w:t>
      </w:r>
      <w:r w:rsidRPr="00674D53">
        <w:rPr>
          <w:rFonts w:ascii="Times New Roman" w:eastAsia="Times New Roman" w:hAnsi="Times New Roman" w:cs="Traditional Arabic"/>
          <w:color w:val="003399"/>
          <w:sz w:val="50"/>
          <w:szCs w:val="50"/>
          <w:rtl/>
          <w:lang w:eastAsia="ar-SA"/>
          <w14:ligatures w14:val="none"/>
        </w:rPr>
        <w:t>﴿ولا تقتلوا أنفسكم إن الله كان بكم رحيما﴾.</w:t>
      </w:r>
      <w:r w:rsidRPr="00674D53">
        <w:rPr>
          <w:rFonts w:ascii="Times New Roman" w:eastAsia="Times New Roman" w:hAnsi="Times New Roman" w:cs="Traditional Arabic" w:hint="cs"/>
          <w:color w:val="000000"/>
          <w:sz w:val="50"/>
          <w:szCs w:val="50"/>
          <w:rtl/>
          <w:lang w:eastAsia="ar-SA"/>
          <w14:ligatures w14:val="none"/>
        </w:rPr>
        <w:t xml:space="preserve"> </w:t>
      </w:r>
    </w:p>
    <w:p w14:paraId="3FC8EEC3" w14:textId="77777777"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hint="eastAsia"/>
          <w:color w:val="000000"/>
          <w:sz w:val="50"/>
          <w:szCs w:val="50"/>
          <w:rtl/>
          <w:lang w:eastAsia="ar-SA"/>
          <w14:ligatures w14:val="none"/>
        </w:rPr>
        <w:t>ولا</w:t>
      </w:r>
      <w:r w:rsidRPr="00674D53">
        <w:rPr>
          <w:rFonts w:ascii="Times New Roman" w:eastAsia="Times New Roman" w:hAnsi="Times New Roman" w:cs="Traditional Arabic"/>
          <w:color w:val="000000"/>
          <w:sz w:val="50"/>
          <w:szCs w:val="50"/>
          <w:rtl/>
          <w:lang w:eastAsia="ar-SA"/>
          <w14:ligatures w14:val="none"/>
        </w:rPr>
        <w:t xml:space="preserve"> يقل عنه ضرر</w:t>
      </w:r>
      <w:r w:rsidR="008C322A">
        <w:rPr>
          <w:rFonts w:ascii="Times New Roman" w:eastAsia="Times New Roman" w:hAnsi="Times New Roman" w:cs="Traditional Arabic" w:hint="cs"/>
          <w:color w:val="000000"/>
          <w:sz w:val="50"/>
          <w:szCs w:val="50"/>
          <w:rtl/>
          <w:lang w:eastAsia="ar-SA"/>
          <w14:ligatures w14:val="none"/>
        </w:rPr>
        <w:t>ً</w:t>
      </w:r>
      <w:r w:rsidRPr="00674D53">
        <w:rPr>
          <w:rFonts w:ascii="Times New Roman" w:eastAsia="Times New Roman" w:hAnsi="Times New Roman" w:cs="Traditional Arabic"/>
          <w:color w:val="000000"/>
          <w:sz w:val="50"/>
          <w:szCs w:val="50"/>
          <w:rtl/>
          <w:lang w:eastAsia="ar-SA"/>
          <w14:ligatures w14:val="none"/>
        </w:rPr>
        <w:t>ا ما يفعله البعض من النوم في بطون الأودية والشعاب في أوقات هطول الأمطار، مستهينين بسيل الأودية التي قد تغرقه ومن معه؛ فهذه تصرفات لا ي</w:t>
      </w:r>
      <w:r w:rsidRPr="00674D53">
        <w:rPr>
          <w:rFonts w:ascii="Times New Roman" w:eastAsia="Times New Roman" w:hAnsi="Times New Roman" w:cs="Traditional Arabic" w:hint="eastAsia"/>
          <w:color w:val="000000"/>
          <w:sz w:val="50"/>
          <w:szCs w:val="50"/>
          <w:rtl/>
          <w:lang w:eastAsia="ar-SA"/>
          <w14:ligatures w14:val="none"/>
        </w:rPr>
        <w:t>فعلها</w:t>
      </w:r>
      <w:r w:rsidRPr="00674D53">
        <w:rPr>
          <w:rFonts w:ascii="Times New Roman" w:eastAsia="Times New Roman" w:hAnsi="Times New Roman" w:cs="Traditional Arabic"/>
          <w:color w:val="000000"/>
          <w:sz w:val="50"/>
          <w:szCs w:val="50"/>
          <w:rtl/>
          <w:lang w:eastAsia="ar-SA"/>
          <w14:ligatures w14:val="none"/>
        </w:rPr>
        <w:t xml:space="preserve"> أصحاب الخبرة والتجربة وتحمل المسؤولية.</w:t>
      </w:r>
      <w:r w:rsidRPr="00674D53">
        <w:rPr>
          <w:rFonts w:ascii="Times New Roman" w:eastAsia="Times New Roman" w:hAnsi="Times New Roman" w:cs="Traditional Arabic" w:hint="cs"/>
          <w:color w:val="000000"/>
          <w:sz w:val="50"/>
          <w:szCs w:val="50"/>
          <w:rtl/>
          <w:lang w:eastAsia="ar-SA"/>
          <w14:ligatures w14:val="none"/>
        </w:rPr>
        <w:t xml:space="preserve"> </w:t>
      </w:r>
    </w:p>
    <w:p w14:paraId="34EDBFE5" w14:textId="77777777" w:rsidR="008C322A" w:rsidRPr="008C322A" w:rsidRDefault="00674D53" w:rsidP="00674D53">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674D53">
        <w:rPr>
          <w:rFonts w:ascii="Times New Roman" w:eastAsia="Times New Roman" w:hAnsi="Times New Roman" w:cs="Traditional Arabic" w:hint="eastAsia"/>
          <w:color w:val="00B050"/>
          <w:sz w:val="50"/>
          <w:szCs w:val="50"/>
          <w:rtl/>
          <w:lang w:eastAsia="ar-SA"/>
          <w14:ligatures w14:val="none"/>
        </w:rPr>
        <w:t>اللهم</w:t>
      </w:r>
      <w:r w:rsidRPr="00674D53">
        <w:rPr>
          <w:rFonts w:ascii="Times New Roman" w:eastAsia="Times New Roman" w:hAnsi="Times New Roman" w:cs="Traditional Arabic"/>
          <w:color w:val="00B050"/>
          <w:sz w:val="50"/>
          <w:szCs w:val="50"/>
          <w:rtl/>
          <w:lang w:eastAsia="ar-SA"/>
          <w14:ligatures w14:val="none"/>
        </w:rPr>
        <w:t xml:space="preserve"> ردنا إليك ردا جميلا، واختم بالصالحات آجالنا.</w:t>
      </w:r>
      <w:r w:rsidRPr="00674D53">
        <w:rPr>
          <w:rFonts w:ascii="Times New Roman" w:eastAsia="Times New Roman" w:hAnsi="Times New Roman" w:cs="Traditional Arabic" w:hint="cs"/>
          <w:color w:val="00B050"/>
          <w:sz w:val="50"/>
          <w:szCs w:val="50"/>
          <w:rtl/>
          <w:lang w:eastAsia="ar-SA"/>
          <w14:ligatures w14:val="none"/>
        </w:rPr>
        <w:t xml:space="preserve"> </w:t>
      </w:r>
    </w:p>
    <w:p w14:paraId="16DAD7A0" w14:textId="77777777" w:rsidR="008C322A" w:rsidRDefault="00674D53" w:rsidP="00674D53">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674D53">
        <w:rPr>
          <w:rFonts w:ascii="Times New Roman" w:eastAsia="Times New Roman" w:hAnsi="Times New Roman" w:cs="Traditional Arabic" w:hint="eastAsia"/>
          <w:color w:val="00B050"/>
          <w:sz w:val="50"/>
          <w:szCs w:val="50"/>
          <w:rtl/>
          <w:lang w:eastAsia="ar-SA"/>
          <w14:ligatures w14:val="none"/>
        </w:rPr>
        <w:lastRenderedPageBreak/>
        <w:t>أقول</w:t>
      </w:r>
      <w:r w:rsidRPr="00674D53">
        <w:rPr>
          <w:rFonts w:ascii="Times New Roman" w:eastAsia="Times New Roman" w:hAnsi="Times New Roman" w:cs="Traditional Arabic"/>
          <w:color w:val="00B050"/>
          <w:sz w:val="50"/>
          <w:szCs w:val="50"/>
          <w:rtl/>
          <w:lang w:eastAsia="ar-SA"/>
          <w14:ligatures w14:val="none"/>
        </w:rPr>
        <w:t xml:space="preserve"> قولي هذا وأستغفر الله العظيم لي ولكم من كل ذنب فاستغفروه.</w:t>
      </w:r>
      <w:r w:rsidRPr="00674D53">
        <w:rPr>
          <w:rFonts w:ascii="Times New Roman" w:eastAsia="Times New Roman" w:hAnsi="Times New Roman" w:cs="Traditional Arabic" w:hint="cs"/>
          <w:color w:val="00B050"/>
          <w:sz w:val="50"/>
          <w:szCs w:val="50"/>
          <w:rtl/>
          <w:lang w:eastAsia="ar-SA"/>
          <w14:ligatures w14:val="none"/>
        </w:rPr>
        <w:t xml:space="preserve"> </w:t>
      </w:r>
    </w:p>
    <w:p w14:paraId="56227D10" w14:textId="1DD2DE8B" w:rsidR="008C322A" w:rsidRDefault="008C322A" w:rsidP="008C322A">
      <w:pPr>
        <w:widowControl w:val="0"/>
        <w:spacing w:after="0" w:line="240" w:lineRule="auto"/>
        <w:jc w:val="center"/>
        <w:rPr>
          <w:rFonts w:ascii="Times New Roman" w:eastAsia="Times New Roman" w:hAnsi="Times New Roman" w:cs="Traditional Arabic"/>
          <w:color w:val="00B050"/>
          <w:sz w:val="50"/>
          <w:szCs w:val="50"/>
          <w:rtl/>
          <w:lang w:eastAsia="ar-SA"/>
          <w14:ligatures w14:val="none"/>
        </w:rPr>
      </w:pPr>
      <w:r>
        <w:rPr>
          <w:rFonts w:ascii="Times New Roman" w:eastAsia="Times New Roman" w:hAnsi="Times New Roman" w:cs="Traditional Arabic" w:hint="cs"/>
          <w:color w:val="00B050"/>
          <w:sz w:val="50"/>
          <w:szCs w:val="50"/>
          <w:rtl/>
          <w:lang w:eastAsia="ar-SA"/>
          <w14:ligatures w14:val="none"/>
        </w:rPr>
        <w:t>***  ***  ***</w:t>
      </w:r>
    </w:p>
    <w:p w14:paraId="2EBA6EC5" w14:textId="59629653" w:rsidR="008C322A" w:rsidRPr="008C322A" w:rsidRDefault="00674D53" w:rsidP="008C322A">
      <w:pPr>
        <w:widowControl w:val="0"/>
        <w:spacing w:after="0" w:line="240" w:lineRule="auto"/>
        <w:jc w:val="center"/>
        <w:rPr>
          <w:rFonts w:ascii="Times New Roman" w:eastAsia="Times New Roman" w:hAnsi="Times New Roman" w:cs="Traditional Arabic"/>
          <w:color w:val="FF0000"/>
          <w:sz w:val="50"/>
          <w:szCs w:val="50"/>
          <w:rtl/>
          <w:lang w:eastAsia="ar-SA"/>
          <w14:ligatures w14:val="none"/>
        </w:rPr>
      </w:pPr>
      <w:r w:rsidRPr="00674D53">
        <w:rPr>
          <w:rFonts w:ascii="Times New Roman" w:eastAsia="Times New Roman" w:hAnsi="Times New Roman" w:cs="Traditional Arabic"/>
          <w:b/>
          <w:bCs/>
          <w:color w:val="FF0000"/>
          <w:sz w:val="50"/>
          <w:szCs w:val="50"/>
          <w:rtl/>
          <w:lang w:eastAsia="ar-SA"/>
          <w14:ligatures w14:val="none"/>
        </w:rPr>
        <w:t>الخطبة الثانية</w:t>
      </w:r>
    </w:p>
    <w:p w14:paraId="147B172A" w14:textId="6636F136" w:rsidR="008C322A" w:rsidRPr="008C322A" w:rsidRDefault="00674D53" w:rsidP="00674D53">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674D53">
        <w:rPr>
          <w:rFonts w:ascii="Times New Roman" w:eastAsia="Times New Roman" w:hAnsi="Times New Roman" w:cs="Traditional Arabic" w:hint="eastAsia"/>
          <w:color w:val="00B050"/>
          <w:sz w:val="50"/>
          <w:szCs w:val="50"/>
          <w:rtl/>
          <w:lang w:eastAsia="ar-SA"/>
          <w14:ligatures w14:val="none"/>
        </w:rPr>
        <w:t>الحمد</w:t>
      </w:r>
      <w:r w:rsidRPr="00674D53">
        <w:rPr>
          <w:rFonts w:ascii="Times New Roman" w:eastAsia="Times New Roman" w:hAnsi="Times New Roman" w:cs="Traditional Arabic"/>
          <w:color w:val="00B050"/>
          <w:sz w:val="50"/>
          <w:szCs w:val="50"/>
          <w:rtl/>
          <w:lang w:eastAsia="ar-SA"/>
          <w14:ligatures w14:val="none"/>
        </w:rPr>
        <w:t xml:space="preserve"> لله على إحسانه، والشكر له على عظ</w:t>
      </w:r>
      <w:r w:rsidRPr="00674D53">
        <w:rPr>
          <w:rFonts w:ascii="Times New Roman" w:eastAsia="Times New Roman" w:hAnsi="Times New Roman" w:cs="Traditional Arabic" w:hint="cs"/>
          <w:color w:val="00B050"/>
          <w:sz w:val="50"/>
          <w:szCs w:val="50"/>
          <w:rtl/>
          <w:lang w:eastAsia="ar-SA"/>
          <w14:ligatures w14:val="none"/>
        </w:rPr>
        <w:t>ي</w:t>
      </w:r>
      <w:r w:rsidRPr="00674D53">
        <w:rPr>
          <w:rFonts w:ascii="Times New Roman" w:eastAsia="Times New Roman" w:hAnsi="Times New Roman" w:cs="Traditional Arabic"/>
          <w:color w:val="00B050"/>
          <w:sz w:val="50"/>
          <w:szCs w:val="50"/>
          <w:rtl/>
          <w:lang w:eastAsia="ar-SA"/>
          <w14:ligatures w14:val="none"/>
        </w:rPr>
        <w:t>م نعمه وامتنانه، وأشهد أن لا إله إلا الله، وحده لا شريك له، تعظيما لشأنه، وأشهد أن محمدا عبده ورسوله، صلى ال</w:t>
      </w:r>
      <w:r w:rsidRPr="00674D53">
        <w:rPr>
          <w:rFonts w:ascii="Times New Roman" w:eastAsia="Times New Roman" w:hAnsi="Times New Roman" w:cs="Traditional Arabic" w:hint="eastAsia"/>
          <w:color w:val="00B050"/>
          <w:sz w:val="50"/>
          <w:szCs w:val="50"/>
          <w:rtl/>
          <w:lang w:eastAsia="ar-SA"/>
          <w14:ligatures w14:val="none"/>
        </w:rPr>
        <w:t>له</w:t>
      </w:r>
      <w:r w:rsidRPr="00674D53">
        <w:rPr>
          <w:rFonts w:ascii="Times New Roman" w:eastAsia="Times New Roman" w:hAnsi="Times New Roman" w:cs="Traditional Arabic"/>
          <w:color w:val="00B050"/>
          <w:sz w:val="50"/>
          <w:szCs w:val="50"/>
          <w:rtl/>
          <w:lang w:eastAsia="ar-SA"/>
          <w14:ligatures w14:val="none"/>
        </w:rPr>
        <w:t xml:space="preserve"> عليه وعلى آله وصحبه،</w:t>
      </w:r>
      <w:r w:rsidR="008C322A">
        <w:rPr>
          <w:rFonts w:ascii="Times New Roman" w:eastAsia="Times New Roman" w:hAnsi="Times New Roman" w:cs="Traditional Arabic" w:hint="cs"/>
          <w:color w:val="00B050"/>
          <w:sz w:val="50"/>
          <w:szCs w:val="50"/>
          <w:rtl/>
          <w:lang w:eastAsia="ar-SA"/>
          <w14:ligatures w14:val="none"/>
        </w:rPr>
        <w:t xml:space="preserve"> </w:t>
      </w:r>
      <w:r w:rsidRPr="00674D53">
        <w:rPr>
          <w:rFonts w:ascii="Times New Roman" w:eastAsia="Times New Roman" w:hAnsi="Times New Roman" w:cs="Traditional Arabic"/>
          <w:color w:val="00B050"/>
          <w:sz w:val="50"/>
          <w:szCs w:val="50"/>
          <w:rtl/>
          <w:lang w:eastAsia="ar-SA"/>
          <w14:ligatures w14:val="none"/>
        </w:rPr>
        <w:t xml:space="preserve">ومن تبعهم بإحسان إلى يوم الدين، وسلم تسليما كثيرا. </w:t>
      </w:r>
    </w:p>
    <w:p w14:paraId="3F9BA1DB" w14:textId="39BBD05D" w:rsidR="008C322A" w:rsidRDefault="00674D53" w:rsidP="00674D53">
      <w:pPr>
        <w:widowControl w:val="0"/>
        <w:spacing w:after="0" w:line="240" w:lineRule="auto"/>
        <w:jc w:val="both"/>
        <w:rPr>
          <w:rFonts w:ascii="Times New Roman" w:eastAsia="Times New Roman" w:hAnsi="Times New Roman" w:cs="Traditional Arabic"/>
          <w:color w:val="000000"/>
          <w:sz w:val="50"/>
          <w:szCs w:val="50"/>
          <w:rtl/>
          <w:lang w:eastAsia="ar-SA"/>
          <w14:ligatures w14:val="none"/>
        </w:rPr>
      </w:pPr>
      <w:r w:rsidRPr="00674D53">
        <w:rPr>
          <w:rFonts w:ascii="Times New Roman" w:eastAsia="Times New Roman" w:hAnsi="Times New Roman" w:cs="Traditional Arabic"/>
          <w:b/>
          <w:bCs/>
          <w:color w:val="FF0000"/>
          <w:sz w:val="50"/>
          <w:szCs w:val="50"/>
          <w:rtl/>
          <w:lang w:eastAsia="ar-SA"/>
          <w14:ligatures w14:val="none"/>
        </w:rPr>
        <w:t>أما بعد</w:t>
      </w:r>
      <w:r w:rsidR="008C322A">
        <w:rPr>
          <w:rFonts w:ascii="Times New Roman" w:eastAsia="Times New Roman" w:hAnsi="Times New Roman" w:cs="Traditional Arabic" w:hint="cs"/>
          <w:b/>
          <w:bCs/>
          <w:color w:val="FF0000"/>
          <w:sz w:val="50"/>
          <w:szCs w:val="50"/>
          <w:rtl/>
          <w:lang w:eastAsia="ar-SA"/>
          <w14:ligatures w14:val="none"/>
        </w:rPr>
        <w:t>:</w:t>
      </w:r>
      <w:r w:rsidRPr="00674D53">
        <w:rPr>
          <w:rFonts w:ascii="Times New Roman" w:eastAsia="Times New Roman" w:hAnsi="Times New Roman" w:cs="Traditional Arabic"/>
          <w:color w:val="000000"/>
          <w:sz w:val="50"/>
          <w:szCs w:val="50"/>
          <w:rtl/>
          <w:lang w:eastAsia="ar-SA"/>
          <w14:ligatures w14:val="none"/>
        </w:rPr>
        <w:t xml:space="preserve"> </w:t>
      </w:r>
    </w:p>
    <w:p w14:paraId="38F2DE0F" w14:textId="77777777" w:rsidR="008C322A" w:rsidRPr="008C322A" w:rsidRDefault="00674D53" w:rsidP="00674D53">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674D53">
        <w:rPr>
          <w:rFonts w:ascii="Times New Roman" w:eastAsia="Times New Roman" w:hAnsi="Times New Roman" w:cs="Traditional Arabic"/>
          <w:color w:val="00B050"/>
          <w:sz w:val="50"/>
          <w:szCs w:val="50"/>
          <w:rtl/>
          <w:lang w:eastAsia="ar-SA"/>
          <w14:ligatures w14:val="none"/>
        </w:rPr>
        <w:t>فاتقوا الله - عباد الله- حق التقوى، واستمسكوا من الإسلام بالعروة الوثق</w:t>
      </w:r>
      <w:r w:rsidRPr="00674D53">
        <w:rPr>
          <w:rFonts w:ascii="Times New Roman" w:eastAsia="Times New Roman" w:hAnsi="Times New Roman" w:cs="Traditional Arabic" w:hint="eastAsia"/>
          <w:color w:val="00B050"/>
          <w:sz w:val="50"/>
          <w:szCs w:val="50"/>
          <w:rtl/>
          <w:lang w:eastAsia="ar-SA"/>
          <w14:ligatures w14:val="none"/>
        </w:rPr>
        <w:t>ى،</w:t>
      </w:r>
      <w:r w:rsidRPr="00674D53">
        <w:rPr>
          <w:rFonts w:ascii="Times New Roman" w:eastAsia="Times New Roman" w:hAnsi="Times New Roman" w:cs="Traditional Arabic"/>
          <w:color w:val="00B050"/>
          <w:sz w:val="50"/>
          <w:szCs w:val="50"/>
          <w:rtl/>
          <w:lang w:eastAsia="ar-SA"/>
          <w14:ligatures w14:val="none"/>
        </w:rPr>
        <w:t xml:space="preserve"> واعلموا أن أجسادكم على النار لا تقوى.</w:t>
      </w:r>
      <w:r w:rsidRPr="00674D53">
        <w:rPr>
          <w:rFonts w:ascii="Times New Roman" w:eastAsia="Times New Roman" w:hAnsi="Times New Roman" w:cs="Traditional Arabic" w:hint="cs"/>
          <w:color w:val="00B050"/>
          <w:sz w:val="50"/>
          <w:szCs w:val="50"/>
          <w:rtl/>
          <w:lang w:eastAsia="ar-SA"/>
          <w14:ligatures w14:val="none"/>
        </w:rPr>
        <w:t xml:space="preserve"> </w:t>
      </w:r>
    </w:p>
    <w:p w14:paraId="67AD923E" w14:textId="37BD1E5E" w:rsidR="00AA0740" w:rsidRDefault="00674D53" w:rsidP="00674D53">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674D53">
        <w:rPr>
          <w:rFonts w:ascii="Times New Roman" w:eastAsia="Times New Roman" w:hAnsi="Times New Roman" w:cs="Traditional Arabic" w:hint="eastAsia"/>
          <w:b/>
          <w:bCs/>
          <w:color w:val="FF0000"/>
          <w:sz w:val="50"/>
          <w:szCs w:val="50"/>
          <w:rtl/>
          <w:lang w:eastAsia="ar-SA"/>
          <w14:ligatures w14:val="none"/>
        </w:rPr>
        <w:t>عباد</w:t>
      </w:r>
      <w:r w:rsidRPr="00674D53">
        <w:rPr>
          <w:rFonts w:ascii="Times New Roman" w:eastAsia="Times New Roman" w:hAnsi="Times New Roman" w:cs="Traditional Arabic"/>
          <w:b/>
          <w:bCs/>
          <w:color w:val="FF0000"/>
          <w:sz w:val="50"/>
          <w:szCs w:val="50"/>
          <w:rtl/>
          <w:lang w:eastAsia="ar-SA"/>
          <w14:ligatures w14:val="none"/>
        </w:rPr>
        <w:t xml:space="preserve"> الله</w:t>
      </w:r>
      <w:r w:rsidR="008C322A" w:rsidRPr="008C322A">
        <w:rPr>
          <w:rFonts w:ascii="Times New Roman" w:eastAsia="Times New Roman" w:hAnsi="Times New Roman" w:cs="Traditional Arabic" w:hint="cs"/>
          <w:b/>
          <w:bCs/>
          <w:color w:val="FF0000"/>
          <w:sz w:val="50"/>
          <w:szCs w:val="50"/>
          <w:rtl/>
          <w:lang w:eastAsia="ar-SA"/>
          <w14:ligatures w14:val="none"/>
        </w:rPr>
        <w:t>:</w:t>
      </w:r>
      <w:r w:rsidRPr="00674D53">
        <w:rPr>
          <w:rFonts w:ascii="Times New Roman" w:eastAsia="Times New Roman" w:hAnsi="Times New Roman" w:cs="Traditional Arabic"/>
          <w:color w:val="000000"/>
          <w:sz w:val="50"/>
          <w:szCs w:val="50"/>
          <w:rtl/>
          <w:lang w:eastAsia="ar-SA"/>
          <w14:ligatures w14:val="none"/>
        </w:rPr>
        <w:t xml:space="preserve"> </w:t>
      </w:r>
      <w:r w:rsidRPr="00674D53">
        <w:rPr>
          <w:rFonts w:ascii="Times New Roman" w:eastAsia="Times New Roman" w:hAnsi="Times New Roman" w:cs="Traditional Arabic"/>
          <w:color w:val="7030A0"/>
          <w:sz w:val="50"/>
          <w:szCs w:val="50"/>
          <w:rtl/>
          <w:lang w:eastAsia="ar-SA"/>
          <w14:ligatures w14:val="none"/>
        </w:rPr>
        <w:t xml:space="preserve">اتقوا الله حق التقوى، واعلموا بأن المسؤولية الملقاة على عواتقنا عظيمة، </w:t>
      </w:r>
      <w:r w:rsidR="008C322A">
        <w:rPr>
          <w:rFonts w:ascii="Times New Roman" w:eastAsia="Times New Roman" w:hAnsi="Times New Roman" w:cs="Traditional Arabic" w:hint="cs"/>
          <w:color w:val="7030A0"/>
          <w:sz w:val="50"/>
          <w:szCs w:val="50"/>
          <w:rtl/>
          <w:lang w:eastAsia="ar-SA"/>
          <w14:ligatures w14:val="none"/>
        </w:rPr>
        <w:t>و</w:t>
      </w:r>
      <w:r w:rsidRPr="00674D53">
        <w:rPr>
          <w:rFonts w:ascii="Times New Roman" w:eastAsia="Times New Roman" w:hAnsi="Times New Roman" w:cs="Traditional Arabic"/>
          <w:color w:val="7030A0"/>
          <w:sz w:val="50"/>
          <w:szCs w:val="50"/>
          <w:rtl/>
          <w:lang w:eastAsia="ar-SA"/>
          <w14:ligatures w14:val="none"/>
        </w:rPr>
        <w:t>مسؤولية حماية أبنائنا وفلذات أكبادنا من الانحرافات الفكرية والعقدي</w:t>
      </w:r>
      <w:r w:rsidRPr="00674D53">
        <w:rPr>
          <w:rFonts w:ascii="Times New Roman" w:eastAsia="Times New Roman" w:hAnsi="Times New Roman" w:cs="Traditional Arabic" w:hint="eastAsia"/>
          <w:color w:val="7030A0"/>
          <w:sz w:val="50"/>
          <w:szCs w:val="50"/>
          <w:rtl/>
          <w:lang w:eastAsia="ar-SA"/>
          <w14:ligatures w14:val="none"/>
        </w:rPr>
        <w:t>ة</w:t>
      </w:r>
      <w:r w:rsidRPr="00674D53">
        <w:rPr>
          <w:rFonts w:ascii="Times New Roman" w:eastAsia="Times New Roman" w:hAnsi="Times New Roman" w:cs="Traditional Arabic"/>
          <w:color w:val="7030A0"/>
          <w:sz w:val="50"/>
          <w:szCs w:val="50"/>
          <w:rtl/>
          <w:lang w:eastAsia="ar-SA"/>
          <w14:ligatures w14:val="none"/>
        </w:rPr>
        <w:t xml:space="preserve">، ومن الانحرافات الأخلاقية، فعلى كل منا أن يقوم بما أمره الله أن يقوم به، بحماية هذه الناشئة من جميع الانحرافات التي تؤثر على أمور دينهم ودنياهم أو </w:t>
      </w:r>
      <w:r w:rsidRPr="00674D53">
        <w:rPr>
          <w:rFonts w:ascii="Times New Roman" w:eastAsia="Times New Roman" w:hAnsi="Times New Roman" w:cs="Traditional Arabic" w:hint="eastAsia"/>
          <w:color w:val="7030A0"/>
          <w:sz w:val="50"/>
          <w:szCs w:val="50"/>
          <w:rtl/>
          <w:lang w:eastAsia="ar-SA"/>
          <w14:ligatures w14:val="none"/>
        </w:rPr>
        <w:t>تضر</w:t>
      </w:r>
      <w:r w:rsidRPr="00674D53">
        <w:rPr>
          <w:rFonts w:ascii="Times New Roman" w:eastAsia="Times New Roman" w:hAnsi="Times New Roman" w:cs="Traditional Arabic"/>
          <w:color w:val="7030A0"/>
          <w:sz w:val="50"/>
          <w:szCs w:val="50"/>
          <w:rtl/>
          <w:lang w:eastAsia="ar-SA"/>
          <w14:ligatures w14:val="none"/>
        </w:rPr>
        <w:t xml:space="preserve"> ببلادهم، جعلهم ربي قرة أعين لنا.</w:t>
      </w:r>
      <w:r w:rsidRPr="00674D53">
        <w:rPr>
          <w:rFonts w:ascii="Times New Roman" w:eastAsia="Times New Roman" w:hAnsi="Times New Roman" w:cs="Traditional Arabic" w:hint="cs"/>
          <w:color w:val="000000"/>
          <w:sz w:val="50"/>
          <w:szCs w:val="50"/>
          <w:rtl/>
          <w:lang w:eastAsia="ar-SA"/>
          <w14:ligatures w14:val="none"/>
        </w:rPr>
        <w:t xml:space="preserve"> </w:t>
      </w:r>
      <w:r w:rsidRPr="00674D53">
        <w:rPr>
          <w:rFonts w:ascii="Times New Roman" w:eastAsia="Times New Roman" w:hAnsi="Times New Roman" w:cs="Traditional Arabic" w:hint="eastAsia"/>
          <w:color w:val="00B050"/>
          <w:sz w:val="50"/>
          <w:szCs w:val="50"/>
          <w:rtl/>
          <w:lang w:eastAsia="ar-SA"/>
          <w14:ligatures w14:val="none"/>
        </w:rPr>
        <w:t>اللهم</w:t>
      </w:r>
      <w:r w:rsidRPr="00674D53">
        <w:rPr>
          <w:rFonts w:ascii="Times New Roman" w:eastAsia="Times New Roman" w:hAnsi="Times New Roman" w:cs="Traditional Arabic"/>
          <w:color w:val="00B050"/>
          <w:sz w:val="50"/>
          <w:szCs w:val="50"/>
          <w:rtl/>
          <w:lang w:eastAsia="ar-SA"/>
          <w14:ligatures w14:val="none"/>
        </w:rPr>
        <w:t xml:space="preserve">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w:t>
      </w:r>
      <w:r w:rsidR="00AA0740">
        <w:rPr>
          <w:rFonts w:ascii="Times New Roman" w:eastAsia="Times New Roman" w:hAnsi="Times New Roman" w:cs="Traditional Arabic" w:hint="cs"/>
          <w:color w:val="00B050"/>
          <w:sz w:val="50"/>
          <w:szCs w:val="50"/>
          <w:rtl/>
          <w:lang w:eastAsia="ar-SA"/>
          <w14:ligatures w14:val="none"/>
        </w:rPr>
        <w:t>.</w:t>
      </w:r>
      <w:r w:rsidRPr="00674D53">
        <w:rPr>
          <w:rFonts w:ascii="Times New Roman" w:eastAsia="Times New Roman" w:hAnsi="Times New Roman" w:cs="Traditional Arabic" w:hint="cs"/>
          <w:color w:val="00B050"/>
          <w:sz w:val="50"/>
          <w:szCs w:val="50"/>
          <w:rtl/>
          <w:lang w:eastAsia="ar-SA"/>
          <w14:ligatures w14:val="none"/>
        </w:rPr>
        <w:t xml:space="preserve"> </w:t>
      </w:r>
    </w:p>
    <w:p w14:paraId="65DDA0B1" w14:textId="77777777" w:rsidR="00AA0740" w:rsidRDefault="00674D53" w:rsidP="00674D53">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674D53">
        <w:rPr>
          <w:rFonts w:ascii="Times New Roman" w:eastAsia="Times New Roman" w:hAnsi="Times New Roman" w:cs="Traditional Arabic"/>
          <w:color w:val="00B050"/>
          <w:sz w:val="50"/>
          <w:szCs w:val="50"/>
          <w:rtl/>
          <w:lang w:eastAsia="ar-SA"/>
          <w14:ligatures w14:val="none"/>
        </w:rPr>
        <w:lastRenderedPageBreak/>
        <w:t>اللهم إنا نسألك من خير ما سألك منه عبدك ونبيك محمدٌ صلى الله عليه وسلم، ونعوذ بك من شر ما استعاذ منه عبدك ونبيك محمدٌ صلى الله عليه وسلم</w:t>
      </w:r>
      <w:r w:rsidR="00AA0740">
        <w:rPr>
          <w:rFonts w:ascii="Times New Roman" w:eastAsia="Times New Roman" w:hAnsi="Times New Roman" w:cs="Traditional Arabic" w:hint="cs"/>
          <w:color w:val="00B050"/>
          <w:sz w:val="50"/>
          <w:szCs w:val="50"/>
          <w:rtl/>
          <w:lang w:eastAsia="ar-SA"/>
          <w14:ligatures w14:val="none"/>
        </w:rPr>
        <w:t>.</w:t>
      </w:r>
      <w:r w:rsidRPr="00674D53">
        <w:rPr>
          <w:rFonts w:ascii="Times New Roman" w:eastAsia="Times New Roman" w:hAnsi="Times New Roman" w:cs="Traditional Arabic"/>
          <w:color w:val="00B050"/>
          <w:sz w:val="50"/>
          <w:szCs w:val="50"/>
          <w:rtl/>
          <w:lang w:eastAsia="ar-SA"/>
          <w14:ligatures w14:val="none"/>
        </w:rPr>
        <w:t xml:space="preserve">  </w:t>
      </w:r>
    </w:p>
    <w:p w14:paraId="4D4C5986" w14:textId="4D68C122" w:rsidR="00AA0740" w:rsidRDefault="00674D53" w:rsidP="00674D53">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674D53">
        <w:rPr>
          <w:rFonts w:ascii="Times New Roman" w:eastAsia="Times New Roman" w:hAnsi="Times New Roman" w:cs="Traditional Arabic" w:hint="eastAsia"/>
          <w:color w:val="00B050"/>
          <w:sz w:val="50"/>
          <w:szCs w:val="50"/>
          <w:rtl/>
          <w:lang w:eastAsia="ar-SA"/>
          <w14:ligatures w14:val="none"/>
        </w:rPr>
        <w:t>اللهم</w:t>
      </w:r>
      <w:r w:rsidRPr="00674D53">
        <w:rPr>
          <w:rFonts w:ascii="Times New Roman" w:eastAsia="Times New Roman" w:hAnsi="Times New Roman" w:cs="Traditional Arabic"/>
          <w:color w:val="00B050"/>
          <w:sz w:val="50"/>
          <w:szCs w:val="50"/>
          <w:rtl/>
          <w:lang w:eastAsia="ar-SA"/>
          <w14:ligatures w14:val="none"/>
        </w:rPr>
        <w:t xml:space="preserve"> إنك عفوٌ تحب العفو فاعف عنا،</w:t>
      </w:r>
      <w:r w:rsidRPr="00674D53">
        <w:rPr>
          <w:rFonts w:ascii="Times New Roman" w:eastAsia="Times New Roman" w:hAnsi="Times New Roman" w:cs="Traditional Arabic" w:hint="cs"/>
          <w:color w:val="00B050"/>
          <w:sz w:val="50"/>
          <w:szCs w:val="50"/>
          <w:rtl/>
          <w:lang w:eastAsia="ar-SA"/>
          <w14:ligatures w14:val="none"/>
        </w:rPr>
        <w:t xml:space="preserve"> </w:t>
      </w:r>
      <w:r w:rsidRPr="00674D53">
        <w:rPr>
          <w:rFonts w:ascii="Times New Roman" w:eastAsia="Times New Roman" w:hAnsi="Times New Roman" w:cs="Traditional Arabic" w:hint="eastAsia"/>
          <w:color w:val="00B050"/>
          <w:sz w:val="50"/>
          <w:szCs w:val="50"/>
          <w:rtl/>
          <w:lang w:eastAsia="ar-SA"/>
          <w14:ligatures w14:val="none"/>
        </w:rPr>
        <w:t>اللهم</w:t>
      </w:r>
      <w:r w:rsidRPr="00674D53">
        <w:rPr>
          <w:rFonts w:ascii="Times New Roman" w:eastAsia="Times New Roman" w:hAnsi="Times New Roman" w:cs="Traditional Arabic"/>
          <w:color w:val="00B050"/>
          <w:sz w:val="50"/>
          <w:szCs w:val="50"/>
          <w:rtl/>
          <w:lang w:eastAsia="ar-SA"/>
          <w14:ligatures w14:val="none"/>
        </w:rPr>
        <w:t xml:space="preserve"> إنا نسألك العافية في الدنيا والآخرة</w:t>
      </w:r>
      <w:r w:rsidRPr="00674D53">
        <w:rPr>
          <w:rFonts w:ascii="Times New Roman" w:eastAsia="Times New Roman" w:hAnsi="Times New Roman" w:cs="Traditional Arabic" w:hint="cs"/>
          <w:color w:val="00B050"/>
          <w:sz w:val="50"/>
          <w:szCs w:val="50"/>
          <w:rtl/>
          <w:lang w:eastAsia="ar-SA"/>
          <w14:ligatures w14:val="none"/>
        </w:rPr>
        <w:t xml:space="preserve"> </w:t>
      </w:r>
      <w:r w:rsidRPr="00674D53">
        <w:rPr>
          <w:rFonts w:ascii="Times New Roman" w:eastAsia="Times New Roman" w:hAnsi="Times New Roman" w:cs="Traditional Arabic" w:hint="eastAsia"/>
          <w:color w:val="00B050"/>
          <w:sz w:val="50"/>
          <w:szCs w:val="50"/>
          <w:rtl/>
          <w:lang w:eastAsia="ar-SA"/>
          <w14:ligatures w14:val="none"/>
        </w:rPr>
        <w:t>اللهم</w:t>
      </w:r>
      <w:r w:rsidRPr="00674D53">
        <w:rPr>
          <w:rFonts w:ascii="Times New Roman" w:eastAsia="Times New Roman" w:hAnsi="Times New Roman" w:cs="Traditional Arabic"/>
          <w:color w:val="00B050"/>
          <w:sz w:val="50"/>
          <w:szCs w:val="50"/>
          <w:rtl/>
          <w:lang w:eastAsia="ar-SA"/>
          <w14:ligatures w14:val="none"/>
        </w:rPr>
        <w:t xml:space="preserve"> امدد علينا سترك في الدنيا والآخرة،</w:t>
      </w:r>
      <w:r w:rsidRPr="00674D53">
        <w:rPr>
          <w:rFonts w:ascii="Times New Roman" w:eastAsia="Times New Roman" w:hAnsi="Times New Roman" w:cs="Traditional Arabic" w:hint="cs"/>
          <w:color w:val="00B050"/>
          <w:sz w:val="50"/>
          <w:szCs w:val="50"/>
          <w:rtl/>
          <w:lang w:eastAsia="ar-SA"/>
          <w14:ligatures w14:val="none"/>
        </w:rPr>
        <w:t xml:space="preserve"> </w:t>
      </w:r>
      <w:r w:rsidRPr="00674D53">
        <w:rPr>
          <w:rFonts w:ascii="Times New Roman" w:eastAsia="Times New Roman" w:hAnsi="Times New Roman" w:cs="Traditional Arabic"/>
          <w:color w:val="00B050"/>
          <w:sz w:val="50"/>
          <w:szCs w:val="50"/>
          <w:rtl/>
          <w:lang w:eastAsia="ar-SA"/>
          <w14:ligatures w14:val="none"/>
        </w:rPr>
        <w:t>اللهم أصلح لنا النية والذرية والأزواج والأولاد،</w:t>
      </w:r>
      <w:r w:rsidRPr="00674D53">
        <w:rPr>
          <w:rFonts w:ascii="Times New Roman" w:eastAsia="Times New Roman" w:hAnsi="Times New Roman" w:cs="Traditional Arabic" w:hint="cs"/>
          <w:color w:val="00B050"/>
          <w:sz w:val="50"/>
          <w:szCs w:val="50"/>
          <w:rtl/>
          <w:lang w:eastAsia="ar-SA"/>
          <w14:ligatures w14:val="none"/>
        </w:rPr>
        <w:t xml:space="preserve"> </w:t>
      </w:r>
      <w:r w:rsidRPr="00674D53">
        <w:rPr>
          <w:rFonts w:ascii="Times New Roman" w:eastAsia="Times New Roman" w:hAnsi="Times New Roman" w:cs="Traditional Arabic"/>
          <w:color w:val="00B050"/>
          <w:sz w:val="50"/>
          <w:szCs w:val="50"/>
          <w:rtl/>
          <w:lang w:eastAsia="ar-SA"/>
          <w14:ligatures w14:val="none"/>
        </w:rPr>
        <w:t>اللهم اجعلنا هداة مهديين</w:t>
      </w:r>
      <w:r w:rsidR="00AA0740">
        <w:rPr>
          <w:rFonts w:ascii="Times New Roman" w:eastAsia="Times New Roman" w:hAnsi="Times New Roman" w:cs="Traditional Arabic" w:hint="cs"/>
          <w:color w:val="00B050"/>
          <w:sz w:val="50"/>
          <w:szCs w:val="50"/>
          <w:rtl/>
          <w:lang w:eastAsia="ar-SA"/>
          <w14:ligatures w14:val="none"/>
        </w:rPr>
        <w:t>.</w:t>
      </w:r>
      <w:r w:rsidRPr="00674D53">
        <w:rPr>
          <w:rFonts w:ascii="Times New Roman" w:eastAsia="Times New Roman" w:hAnsi="Times New Roman" w:cs="Traditional Arabic" w:hint="cs"/>
          <w:color w:val="00B050"/>
          <w:sz w:val="50"/>
          <w:szCs w:val="50"/>
          <w:rtl/>
          <w:lang w:eastAsia="ar-SA"/>
          <w14:ligatures w14:val="none"/>
        </w:rPr>
        <w:t xml:space="preserve"> </w:t>
      </w:r>
    </w:p>
    <w:p w14:paraId="4C4D20DB" w14:textId="46C601C7" w:rsidR="00AA0740" w:rsidRDefault="00674D53" w:rsidP="00674D53">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674D53">
        <w:rPr>
          <w:rFonts w:ascii="Times New Roman" w:eastAsia="Times New Roman" w:hAnsi="Times New Roman" w:cs="Traditional Arabic" w:hint="cs"/>
          <w:color w:val="00B050"/>
          <w:sz w:val="50"/>
          <w:szCs w:val="50"/>
          <w:rtl/>
          <w:lang w:eastAsia="ar-SA"/>
          <w14:ligatures w14:val="none"/>
        </w:rPr>
        <w:t>اللهم انصر إخواننا المجاهدين في كل مكان</w:t>
      </w:r>
      <w:r w:rsidR="00AA0740">
        <w:rPr>
          <w:rFonts w:ascii="Times New Roman" w:eastAsia="Times New Roman" w:hAnsi="Times New Roman" w:cs="Traditional Arabic" w:hint="cs"/>
          <w:color w:val="00B050"/>
          <w:sz w:val="50"/>
          <w:szCs w:val="50"/>
          <w:rtl/>
          <w:lang w:eastAsia="ar-SA"/>
          <w14:ligatures w14:val="none"/>
        </w:rPr>
        <w:t>،</w:t>
      </w:r>
      <w:r w:rsidRPr="00674D53">
        <w:rPr>
          <w:rFonts w:ascii="Times New Roman" w:eastAsia="Times New Roman" w:hAnsi="Times New Roman" w:cs="Traditional Arabic" w:hint="cs"/>
          <w:color w:val="00B050"/>
          <w:sz w:val="50"/>
          <w:szCs w:val="50"/>
          <w:rtl/>
          <w:lang w:eastAsia="ar-SA"/>
          <w14:ligatures w14:val="none"/>
        </w:rPr>
        <w:t xml:space="preserve"> اللهم كن لأهل فلسطين معينا ونصيرا</w:t>
      </w:r>
      <w:r w:rsidR="00AA0740">
        <w:rPr>
          <w:rFonts w:ascii="Times New Roman" w:eastAsia="Times New Roman" w:hAnsi="Times New Roman" w:cs="Traditional Arabic" w:hint="cs"/>
          <w:color w:val="00B050"/>
          <w:sz w:val="50"/>
          <w:szCs w:val="50"/>
          <w:rtl/>
          <w:lang w:eastAsia="ar-SA"/>
          <w14:ligatures w14:val="none"/>
        </w:rPr>
        <w:t>،</w:t>
      </w:r>
      <w:r w:rsidRPr="00674D53">
        <w:rPr>
          <w:rFonts w:ascii="Times New Roman" w:eastAsia="Times New Roman" w:hAnsi="Times New Roman" w:cs="Traditional Arabic" w:hint="cs"/>
          <w:color w:val="00B050"/>
          <w:sz w:val="50"/>
          <w:szCs w:val="50"/>
          <w:rtl/>
          <w:lang w:eastAsia="ar-SA"/>
          <w14:ligatures w14:val="none"/>
        </w:rPr>
        <w:t xml:space="preserve"> واللهم فك أسراهم وعاف مرضاهم واغفر لموتاهم واجعلهم هداة مهتدين</w:t>
      </w:r>
      <w:r w:rsidR="00AA0740">
        <w:rPr>
          <w:rFonts w:ascii="Times New Roman" w:eastAsia="Times New Roman" w:hAnsi="Times New Roman" w:cs="Traditional Arabic" w:hint="cs"/>
          <w:color w:val="00B050"/>
          <w:sz w:val="50"/>
          <w:szCs w:val="50"/>
          <w:rtl/>
          <w:lang w:eastAsia="ar-SA"/>
          <w14:ligatures w14:val="none"/>
        </w:rPr>
        <w:t>.</w:t>
      </w:r>
      <w:r w:rsidRPr="00674D53">
        <w:rPr>
          <w:rFonts w:ascii="Times New Roman" w:eastAsia="Times New Roman" w:hAnsi="Times New Roman" w:cs="Traditional Arabic" w:hint="cs"/>
          <w:color w:val="00B050"/>
          <w:sz w:val="50"/>
          <w:szCs w:val="50"/>
          <w:rtl/>
          <w:lang w:eastAsia="ar-SA"/>
          <w14:ligatures w14:val="none"/>
        </w:rPr>
        <w:t xml:space="preserve"> </w:t>
      </w:r>
    </w:p>
    <w:p w14:paraId="5DCA0B9E" w14:textId="4FE09CEB" w:rsidR="00AA0740" w:rsidRDefault="00674D53" w:rsidP="00674D53">
      <w:pPr>
        <w:widowControl w:val="0"/>
        <w:spacing w:after="0" w:line="240" w:lineRule="auto"/>
        <w:jc w:val="both"/>
        <w:rPr>
          <w:rFonts w:ascii="Times New Roman" w:eastAsia="Times New Roman" w:hAnsi="Times New Roman" w:cs="Traditional Arabic"/>
          <w:color w:val="00B050"/>
          <w:sz w:val="50"/>
          <w:szCs w:val="50"/>
          <w:rtl/>
          <w:lang w:eastAsia="ar-SA"/>
          <w14:ligatures w14:val="none"/>
        </w:rPr>
      </w:pPr>
      <w:r w:rsidRPr="00674D53">
        <w:rPr>
          <w:rFonts w:ascii="Times New Roman" w:eastAsia="Times New Roman" w:hAnsi="Times New Roman" w:cs="Traditional Arabic" w:hint="cs"/>
          <w:color w:val="00B050"/>
          <w:sz w:val="50"/>
          <w:szCs w:val="50"/>
          <w:rtl/>
          <w:lang w:eastAsia="ar-SA"/>
          <w14:ligatures w14:val="none"/>
        </w:rPr>
        <w:t>اللهم عليك بعدوك وعدوهم</w:t>
      </w:r>
      <w:r w:rsidR="00AA0740">
        <w:rPr>
          <w:rFonts w:ascii="Times New Roman" w:eastAsia="Times New Roman" w:hAnsi="Times New Roman" w:cs="Traditional Arabic" w:hint="cs"/>
          <w:color w:val="00B050"/>
          <w:sz w:val="50"/>
          <w:szCs w:val="50"/>
          <w:rtl/>
          <w:lang w:eastAsia="ar-SA"/>
          <w14:ligatures w14:val="none"/>
        </w:rPr>
        <w:t>،</w:t>
      </w:r>
      <w:r w:rsidRPr="00674D53">
        <w:rPr>
          <w:rFonts w:ascii="Times New Roman" w:eastAsia="Times New Roman" w:hAnsi="Times New Roman" w:cs="Traditional Arabic" w:hint="cs"/>
          <w:color w:val="00B050"/>
          <w:sz w:val="50"/>
          <w:szCs w:val="50"/>
          <w:rtl/>
          <w:lang w:eastAsia="ar-SA"/>
          <w14:ligatures w14:val="none"/>
        </w:rPr>
        <w:t xml:space="preserve"> اللهم نكل به تنكيلا اللهم أحصهم عددا واقتلهم بددا ولا تغادر منهم أحدا</w:t>
      </w:r>
      <w:r w:rsidR="00AA0740">
        <w:rPr>
          <w:rFonts w:ascii="Times New Roman" w:eastAsia="Times New Roman" w:hAnsi="Times New Roman" w:cs="Traditional Arabic" w:hint="cs"/>
          <w:color w:val="00B050"/>
          <w:sz w:val="50"/>
          <w:szCs w:val="50"/>
          <w:rtl/>
          <w:lang w:eastAsia="ar-SA"/>
          <w14:ligatures w14:val="none"/>
        </w:rPr>
        <w:t>،</w:t>
      </w:r>
      <w:r w:rsidRPr="00674D53">
        <w:rPr>
          <w:rFonts w:ascii="Times New Roman" w:eastAsia="Times New Roman" w:hAnsi="Times New Roman" w:cs="Traditional Arabic"/>
          <w:color w:val="00B050"/>
          <w:sz w:val="50"/>
          <w:szCs w:val="50"/>
          <w:rtl/>
          <w:lang w:eastAsia="ar-SA"/>
          <w14:ligatures w14:val="none"/>
        </w:rPr>
        <w:t xml:space="preserve"> ربنا آتنا في الدنيا حسنة وفي الآخرة حسنة وقنا عذاب النار. </w:t>
      </w:r>
    </w:p>
    <w:p w14:paraId="144A39DD" w14:textId="7BEA1239" w:rsidR="00674D53" w:rsidRPr="00674D53" w:rsidRDefault="00674D53" w:rsidP="00674D53">
      <w:pPr>
        <w:widowControl w:val="0"/>
        <w:spacing w:after="0" w:line="240" w:lineRule="auto"/>
        <w:jc w:val="both"/>
        <w:rPr>
          <w:rFonts w:ascii="Times New Roman" w:eastAsia="Times New Roman" w:hAnsi="Times New Roman" w:cs="Traditional Arabic"/>
          <w:color w:val="000000"/>
          <w:sz w:val="50"/>
          <w:szCs w:val="50"/>
          <w:lang w:eastAsia="ar-SA"/>
          <w14:ligatures w14:val="none"/>
        </w:rPr>
      </w:pPr>
      <w:r w:rsidRPr="00674D53">
        <w:rPr>
          <w:rFonts w:ascii="Times New Roman" w:eastAsia="Times New Roman" w:hAnsi="Times New Roman" w:cs="Traditional Arabic"/>
          <w:color w:val="00B050"/>
          <w:sz w:val="50"/>
          <w:szCs w:val="50"/>
          <w:rtl/>
          <w:lang w:eastAsia="ar-SA"/>
          <w14:ligatures w14:val="none"/>
        </w:rPr>
        <w:t xml:space="preserve">سبحان ربك رب العزة عما يصفون، وسلامٌ على الـمرسلين، والحمد لله رب العالمين. </w:t>
      </w:r>
      <w:r w:rsidRPr="00674D53">
        <w:rPr>
          <w:rFonts w:ascii="Times New Roman" w:eastAsia="Times New Roman" w:hAnsi="Times New Roman" w:cs="Traditional Arabic" w:hint="cs"/>
          <w:color w:val="00B050"/>
          <w:sz w:val="50"/>
          <w:szCs w:val="50"/>
          <w:rtl/>
          <w:lang w:eastAsia="ar-SA"/>
          <w14:ligatures w14:val="none"/>
        </w:rPr>
        <w:t>وصلى الله على نبينا محمد وعلى آله وصحبه أجمعين.</w:t>
      </w:r>
    </w:p>
    <w:p w14:paraId="2CCBB0C0" w14:textId="77777777" w:rsidR="00FE60F7" w:rsidRPr="00674D53" w:rsidRDefault="00FE60F7" w:rsidP="00674D53">
      <w:pPr>
        <w:jc w:val="both"/>
        <w:rPr>
          <w:color w:val="7030A0"/>
        </w:rPr>
      </w:pPr>
    </w:p>
    <w:sectPr w:rsidR="00FE60F7" w:rsidRPr="00674D53"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5EB65" w14:textId="77777777" w:rsidR="00C4097B" w:rsidRDefault="00C4097B">
      <w:pPr>
        <w:spacing w:after="0" w:line="240" w:lineRule="auto"/>
      </w:pPr>
      <w:r>
        <w:separator/>
      </w:r>
    </w:p>
  </w:endnote>
  <w:endnote w:type="continuationSeparator" w:id="0">
    <w:p w14:paraId="7E5F5BFF" w14:textId="77777777" w:rsidR="00C4097B" w:rsidRDefault="00C4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4DFEC" w14:textId="77777777" w:rsidR="00C4097B" w:rsidRDefault="00C4097B">
      <w:pPr>
        <w:spacing w:after="0" w:line="240" w:lineRule="auto"/>
      </w:pPr>
      <w:r>
        <w:separator/>
      </w:r>
    </w:p>
  </w:footnote>
  <w:footnote w:type="continuationSeparator" w:id="0">
    <w:p w14:paraId="3987E829" w14:textId="77777777" w:rsidR="00C4097B" w:rsidRDefault="00C409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20516E"/>
    <w:rsid w:val="003B093A"/>
    <w:rsid w:val="0053578A"/>
    <w:rsid w:val="00674D53"/>
    <w:rsid w:val="00803A1C"/>
    <w:rsid w:val="008C322A"/>
    <w:rsid w:val="0090706F"/>
    <w:rsid w:val="00942777"/>
    <w:rsid w:val="00AA0740"/>
    <w:rsid w:val="00B41898"/>
    <w:rsid w:val="00B61A0F"/>
    <w:rsid w:val="00B837D5"/>
    <w:rsid w:val="00B95635"/>
    <w:rsid w:val="00C166C9"/>
    <w:rsid w:val="00C2173C"/>
    <w:rsid w:val="00C35705"/>
    <w:rsid w:val="00C4097B"/>
    <w:rsid w:val="00CD63AD"/>
    <w:rsid w:val="00EC3086"/>
    <w:rsid w:val="00F47E5C"/>
    <w:rsid w:val="00FB5A69"/>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971</Words>
  <Characters>5535</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dcterms:created xsi:type="dcterms:W3CDTF">2024-07-10T21:48:00Z</dcterms:created>
  <dcterms:modified xsi:type="dcterms:W3CDTF">2024-07-10T21:50:00Z</dcterms:modified>
</cp:coreProperties>
</file>