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E8932" w14:textId="1E7BA181" w:rsidR="005C6F48" w:rsidRPr="0064493F" w:rsidRDefault="005C6F48" w:rsidP="005C6F48">
      <w:pPr>
        <w:autoSpaceDE w:val="0"/>
        <w:autoSpaceDN w:val="0"/>
        <w:adjustRightInd w:val="0"/>
        <w:spacing w:after="0" w:line="240" w:lineRule="auto"/>
        <w:jc w:val="center"/>
        <w:rPr>
          <w:rFonts w:ascii="Traditional Arabic" w:eastAsia="Times New Roman" w:hAnsi="Traditional Arabic" w:cs="Traditional Arabic"/>
          <w:bCs/>
          <w:color w:val="C00000"/>
          <w:sz w:val="50"/>
          <w:szCs w:val="50"/>
          <w:rtl/>
          <w14:ligatures w14:val="none"/>
        </w:rPr>
      </w:pPr>
      <w:r w:rsidRPr="005C6F48">
        <w:rPr>
          <w:rFonts w:ascii="Traditional Arabic" w:eastAsia="Times New Roman" w:hAnsi="Traditional Arabic" w:cs="Traditional Arabic" w:hint="cs"/>
          <w:bCs/>
          <w:color w:val="C00000"/>
          <w:sz w:val="50"/>
          <w:szCs w:val="50"/>
          <w:rtl/>
          <w14:ligatures w14:val="none"/>
        </w:rPr>
        <w:t xml:space="preserve">المطر </w:t>
      </w:r>
      <w:r w:rsidRPr="005C6F48">
        <w:rPr>
          <w:rFonts w:ascii="Traditional Arabic" w:eastAsia="Times New Roman" w:hAnsi="Traditional Arabic" w:cs="Traditional Arabic"/>
          <w:bCs/>
          <w:color w:val="C00000"/>
          <w:sz w:val="50"/>
          <w:szCs w:val="50"/>
          <w:rtl/>
          <w14:ligatures w14:val="none"/>
        </w:rPr>
        <w:t>فرحة للناس</w:t>
      </w:r>
    </w:p>
    <w:p w14:paraId="74834F8E" w14:textId="77777777" w:rsidR="005C6F48" w:rsidRDefault="005C6F48" w:rsidP="005C6F48">
      <w:pPr>
        <w:autoSpaceDE w:val="0"/>
        <w:autoSpaceDN w:val="0"/>
        <w:adjustRightInd w:val="0"/>
        <w:spacing w:after="0" w:line="240" w:lineRule="auto"/>
        <w:jc w:val="both"/>
        <w:rPr>
          <w:rFonts w:ascii="Traditional Arabic" w:eastAsia="Times New Roman" w:hAnsi="Traditional Arabic" w:cs="Traditional Arabic"/>
          <w:b/>
          <w:sz w:val="50"/>
          <w:szCs w:val="50"/>
          <w:rtl/>
          <w14:ligatures w14:val="none"/>
        </w:rPr>
      </w:pPr>
    </w:p>
    <w:p w14:paraId="12A13A57" w14:textId="77777777" w:rsidR="00C65DB8" w:rsidRPr="00C65DB8" w:rsidRDefault="005C6F48" w:rsidP="005C6F48">
      <w:pPr>
        <w:autoSpaceDE w:val="0"/>
        <w:autoSpaceDN w:val="0"/>
        <w:adjustRightInd w:val="0"/>
        <w:spacing w:after="0" w:line="240" w:lineRule="auto"/>
        <w:jc w:val="both"/>
        <w:rPr>
          <w:rFonts w:ascii="Traditional Arabic" w:eastAsia="Times New Roman" w:hAnsi="Traditional Arabic" w:cs="Traditional Arabic"/>
          <w:b/>
          <w:color w:val="00B050"/>
          <w:sz w:val="50"/>
          <w:szCs w:val="50"/>
          <w:rtl/>
          <w14:ligatures w14:val="none"/>
        </w:rPr>
      </w:pPr>
      <w:r w:rsidRPr="005C6F48">
        <w:rPr>
          <w:rFonts w:ascii="Traditional Arabic" w:eastAsia="Times New Roman" w:hAnsi="Traditional Arabic" w:cs="Traditional Arabic"/>
          <w:b/>
          <w:color w:val="00B050"/>
          <w:sz w:val="50"/>
          <w:szCs w:val="50"/>
          <w:rtl/>
          <w14:ligatures w14:val="none"/>
        </w:rPr>
        <w:t>الحمد لله</w:t>
      </w:r>
      <w:r w:rsidR="0064493F" w:rsidRPr="00C65DB8">
        <w:rPr>
          <w:rFonts w:ascii="Traditional Arabic" w:eastAsia="Times New Roman" w:hAnsi="Traditional Arabic" w:cs="Traditional Arabic" w:hint="cs"/>
          <w:b/>
          <w:color w:val="00B050"/>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Pr="005C6F48">
        <w:rPr>
          <w:rFonts w:ascii="Traditional Arabic" w:eastAsia="Times New Roman" w:hAnsi="Traditional Arabic" w:cs="Traditional Arabic"/>
          <w:b/>
          <w:color w:val="003399"/>
          <w:sz w:val="50"/>
          <w:szCs w:val="50"/>
          <w:rtl/>
          <w14:ligatures w14:val="none"/>
        </w:rPr>
        <w:t>﴿الذي ينزل الغيث من بعد ما قنطوا وينشر رحمته، وهو الولي الحميد﴾</w:t>
      </w:r>
      <w:r w:rsidR="00654085" w:rsidRPr="0064493F">
        <w:rPr>
          <w:rFonts w:ascii="Traditional Arabic" w:eastAsia="Times New Roman" w:hAnsi="Traditional Arabic" w:cs="Traditional Arabic" w:hint="cs"/>
          <w:b/>
          <w:color w:val="003399"/>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Pr="005C6F48">
        <w:rPr>
          <w:rFonts w:ascii="Traditional Arabic" w:eastAsia="Times New Roman" w:hAnsi="Traditional Arabic" w:cs="Traditional Arabic"/>
          <w:b/>
          <w:color w:val="00B050"/>
          <w:sz w:val="50"/>
          <w:szCs w:val="50"/>
          <w:rtl/>
          <w14:ligatures w14:val="none"/>
        </w:rPr>
        <w:t xml:space="preserve">خلق فسوى، وقدر فهدى، وأخرج المرعى، فجعله غثاء أحوى. </w:t>
      </w:r>
    </w:p>
    <w:p w14:paraId="72F682AC" w14:textId="75FFE33D" w:rsidR="00C65DB8" w:rsidRDefault="005C6F48" w:rsidP="005C6F48">
      <w:pPr>
        <w:autoSpaceDE w:val="0"/>
        <w:autoSpaceDN w:val="0"/>
        <w:adjustRightInd w:val="0"/>
        <w:spacing w:after="0" w:line="240" w:lineRule="auto"/>
        <w:jc w:val="both"/>
        <w:rPr>
          <w:rFonts w:ascii="Traditional Arabic" w:eastAsia="Times New Roman" w:hAnsi="Traditional Arabic" w:cs="Traditional Arabic"/>
          <w:b/>
          <w:sz w:val="50"/>
          <w:szCs w:val="50"/>
          <w:rtl/>
          <w14:ligatures w14:val="none"/>
        </w:rPr>
      </w:pPr>
      <w:r w:rsidRPr="005C6F48">
        <w:rPr>
          <w:rFonts w:ascii="Traditional Arabic" w:eastAsia="Times New Roman" w:hAnsi="Traditional Arabic" w:cs="Traditional Arabic"/>
          <w:b/>
          <w:color w:val="00B050"/>
          <w:sz w:val="50"/>
          <w:szCs w:val="50"/>
          <w:rtl/>
          <w14:ligatures w14:val="none"/>
        </w:rPr>
        <w:t xml:space="preserve">السماء بناها، والأرض دحاها، </w:t>
      </w:r>
      <w:r w:rsidR="0064493F" w:rsidRPr="00C65DB8">
        <w:rPr>
          <w:rFonts w:ascii="Traditional Arabic" w:eastAsia="Times New Roman" w:hAnsi="Traditional Arabic" w:cs="Traditional Arabic" w:hint="cs"/>
          <w:b/>
          <w:color w:val="00B050"/>
          <w:sz w:val="50"/>
          <w:szCs w:val="50"/>
          <w:rtl/>
          <w14:ligatures w14:val="none"/>
        </w:rPr>
        <w:t>و</w:t>
      </w:r>
      <w:r w:rsidRPr="005C6F48">
        <w:rPr>
          <w:rFonts w:ascii="Traditional Arabic" w:eastAsia="Times New Roman" w:hAnsi="Traditional Arabic" w:cs="Traditional Arabic"/>
          <w:b/>
          <w:color w:val="00B050"/>
          <w:sz w:val="50"/>
          <w:szCs w:val="50"/>
          <w:rtl/>
          <w14:ligatures w14:val="none"/>
        </w:rPr>
        <w:t>أخرج منها ماءها ومرعاها، والجبال أرساها. وأشهد أن لا إله إلا الله وحده لا شريك له. الكرم صفة من صفاته، والجود من أعظم سماته، والعطاء من أجل هباته، فمن أعظم منه جودا سبحانه، يده ملأى، لا تغيضها نفقة، سحاء الليل والنهار، بيده الميزان يخفض ويرفع</w:t>
      </w:r>
      <w:r w:rsidR="00C65DB8" w:rsidRPr="00C65DB8">
        <w:rPr>
          <w:rFonts w:ascii="Traditional Arabic" w:eastAsia="Times New Roman" w:hAnsi="Traditional Arabic" w:cs="Traditional Arabic" w:hint="cs"/>
          <w:b/>
          <w:color w:val="00B050"/>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Pr="005C6F48">
        <w:rPr>
          <w:rFonts w:ascii="Arial" w:eastAsia="Times New Roman" w:hAnsi="Arial" w:cs="Traditional Arabic"/>
          <w:b/>
          <w:color w:val="003399"/>
          <w:kern w:val="28"/>
          <w:sz w:val="50"/>
          <w:szCs w:val="50"/>
          <w:rtl/>
          <w14:ligatures w14:val="none"/>
        </w:rPr>
        <w:t>﴿وَإِنْ مِنْ شَيْءٍ إِلَّا عِنْدَنَا خَزَائِنُهُ وَمَا نُنَزِّلُهُ إِلَّا بِقَدَرٍ مَعْلُومٍ (21) وَأَرْسَلْنَا الرِّيَاحَ لَوَاقِحَ فَأَنْزَلْنَا مِنَ السَّمَاءِ مَاءً فَأَسْقَيْنَاكُمُوهُ وَمَا أَنْتُمْ لَهُ بِخَازِنِينَ</w:t>
      </w:r>
      <w:r w:rsidRPr="005C6F48">
        <w:rPr>
          <w:rFonts w:ascii="Arial" w:eastAsia="Times New Roman" w:hAnsi="Arial" w:cs="Traditional Arabic"/>
          <w:b/>
          <w:bCs/>
          <w:color w:val="003399"/>
          <w:kern w:val="28"/>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Pr="005C6F48">
        <w:rPr>
          <w:rFonts w:ascii="Traditional Arabic" w:eastAsia="Times New Roman" w:hAnsi="Traditional Arabic" w:cs="Traditional Arabic"/>
          <w:b/>
          <w:color w:val="00B050"/>
          <w:sz w:val="50"/>
          <w:szCs w:val="50"/>
          <w:rtl/>
          <w14:ligatures w14:val="none"/>
        </w:rPr>
        <w:t>وأشهد أن محمدا عبده ورسوله، حبيب قلوبنا، وقرة عيوننا صلى الله عليه وعلى آله وصحبه وسلم تسليما، أما بعد أيها الناس، اتقوا ربكم واستغفروه.</w:t>
      </w:r>
      <w:r w:rsidRPr="005C6F48">
        <w:rPr>
          <w:rFonts w:ascii="Traditional Arabic" w:eastAsia="Times New Roman" w:hAnsi="Traditional Arabic" w:cs="Traditional Arabic"/>
          <w:b/>
          <w:sz w:val="50"/>
          <w:szCs w:val="50"/>
          <w:rtl/>
          <w14:ligatures w14:val="none"/>
        </w:rPr>
        <w:t xml:space="preserve"> </w:t>
      </w:r>
      <w:r w:rsidRPr="005C6F48">
        <w:rPr>
          <w:rFonts w:ascii="Traditional Arabic" w:eastAsia="Times New Roman" w:hAnsi="Traditional Arabic" w:cs="Traditional Arabic"/>
          <w:b/>
          <w:color w:val="003399"/>
          <w:sz w:val="50"/>
          <w:szCs w:val="50"/>
          <w:rtl/>
          <w14:ligatures w14:val="none"/>
        </w:rPr>
        <w:t>﴿استغفروا ربكم إنه كان غفارا، يرسل السماء عليكم مدرارا، ويمددكم بأموال وبنين ويجعل لكم جنات ويجعل لكم أنهارا﴾</w:t>
      </w:r>
      <w:r w:rsidR="00C65DB8">
        <w:rPr>
          <w:rFonts w:ascii="Traditional Arabic" w:eastAsia="Times New Roman" w:hAnsi="Traditional Arabic" w:cs="Traditional Arabic" w:hint="cs"/>
          <w:b/>
          <w:color w:val="003399"/>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bookmarkStart w:id="0" w:name="_Hlk174892615"/>
    </w:p>
    <w:p w14:paraId="4EDAF701" w14:textId="20A16BA7" w:rsidR="0064493F" w:rsidRDefault="005C6F48" w:rsidP="005C6F48">
      <w:pPr>
        <w:autoSpaceDE w:val="0"/>
        <w:autoSpaceDN w:val="0"/>
        <w:adjustRightInd w:val="0"/>
        <w:spacing w:after="0" w:line="240" w:lineRule="auto"/>
        <w:jc w:val="both"/>
        <w:rPr>
          <w:rFonts w:ascii="Traditional Arabic" w:eastAsia="Times New Roman" w:hAnsi="Traditional Arabic" w:cs="Traditional Arabic"/>
          <w:b/>
          <w:sz w:val="46"/>
          <w:szCs w:val="46"/>
          <w:rtl/>
          <w14:ligatures w14:val="none"/>
        </w:rPr>
      </w:pPr>
      <w:r w:rsidRPr="005C6F48">
        <w:rPr>
          <w:rFonts w:ascii="Traditional Arabic" w:eastAsia="Times New Roman" w:hAnsi="Traditional Arabic" w:cs="Traditional Arabic" w:hint="cs"/>
          <w:bCs/>
          <w:color w:val="FF0000"/>
          <w:sz w:val="50"/>
          <w:szCs w:val="50"/>
          <w:rtl/>
          <w14:ligatures w14:val="none"/>
        </w:rPr>
        <w:t xml:space="preserve">المطر </w:t>
      </w:r>
      <w:r w:rsidRPr="005C6F48">
        <w:rPr>
          <w:rFonts w:ascii="Traditional Arabic" w:eastAsia="Times New Roman" w:hAnsi="Traditional Arabic" w:cs="Traditional Arabic"/>
          <w:bCs/>
          <w:color w:val="FF0000"/>
          <w:sz w:val="50"/>
          <w:szCs w:val="50"/>
          <w:rtl/>
          <w14:ligatures w14:val="none"/>
        </w:rPr>
        <w:t xml:space="preserve">فرحة للناس </w:t>
      </w:r>
      <w:bookmarkEnd w:id="0"/>
      <w:r w:rsidRPr="005C6F48">
        <w:rPr>
          <w:rFonts w:ascii="Traditional Arabic" w:eastAsia="Times New Roman" w:hAnsi="Traditional Arabic" w:cs="Traditional Arabic"/>
          <w:bCs/>
          <w:color w:val="FF0000"/>
          <w:sz w:val="50"/>
          <w:szCs w:val="50"/>
          <w:rtl/>
          <w14:ligatures w14:val="none"/>
        </w:rPr>
        <w:t>بعد جدبهم</w:t>
      </w:r>
      <w:r w:rsidR="00D230B5">
        <w:rPr>
          <w:rFonts w:ascii="Traditional Arabic" w:eastAsia="Times New Roman" w:hAnsi="Traditional Arabic" w:cs="Traditional Arabic" w:hint="cs"/>
          <w:bCs/>
          <w:color w:val="FF0000"/>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Pr="005C6F48">
        <w:rPr>
          <w:rFonts w:ascii="Traditional Arabic" w:eastAsia="Times New Roman" w:hAnsi="Traditional Arabic" w:cs="Traditional Arabic"/>
          <w:b/>
          <w:color w:val="003399"/>
          <w:sz w:val="50"/>
          <w:szCs w:val="50"/>
          <w:rtl/>
          <w14:ligatures w14:val="none"/>
        </w:rPr>
        <w:t>﴿فَإِذَا أَصَابَ بِهِ مَنْ يَشَاءُ مِنْ عِبَادِهِ إِذَا هُمْ يَسْتَبْشِرُونَ﴾</w:t>
      </w:r>
      <w:r w:rsidR="0064493F">
        <w:rPr>
          <w:rFonts w:ascii="Traditional Arabic" w:eastAsia="Times New Roman" w:hAnsi="Traditional Arabic" w:cs="Traditional Arabic" w:hint="cs"/>
          <w:b/>
          <w:sz w:val="50"/>
          <w:szCs w:val="50"/>
          <w:rtl/>
          <w14:ligatures w14:val="none"/>
        </w:rPr>
        <w:t>.</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hint="cs"/>
          <w:bCs/>
          <w:color w:val="FF0000"/>
          <w:sz w:val="50"/>
          <w:szCs w:val="50"/>
          <w:rtl/>
          <w14:ligatures w14:val="none"/>
        </w:rPr>
        <w:t>و</w:t>
      </w:r>
      <w:r w:rsidRPr="005C6F48">
        <w:rPr>
          <w:rFonts w:ascii="Traditional Arabic" w:eastAsia="Times New Roman" w:hAnsi="Traditional Arabic" w:cs="Traditional Arabic"/>
          <w:bCs/>
          <w:color w:val="FF0000"/>
          <w:sz w:val="50"/>
          <w:szCs w:val="50"/>
          <w:rtl/>
          <w14:ligatures w14:val="none"/>
        </w:rPr>
        <w:t>هو سبب رزقهم</w:t>
      </w:r>
      <w:r w:rsidR="00D230B5">
        <w:rPr>
          <w:rFonts w:ascii="Traditional Arabic" w:eastAsia="Times New Roman" w:hAnsi="Traditional Arabic" w:cs="Traditional Arabic" w:hint="cs"/>
          <w:bCs/>
          <w:color w:val="FF0000"/>
          <w:sz w:val="50"/>
          <w:szCs w:val="50"/>
          <w:rtl/>
          <w14:ligatures w14:val="none"/>
        </w:rPr>
        <w:t>،</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
          <w:color w:val="003399"/>
          <w:sz w:val="50"/>
          <w:szCs w:val="50"/>
          <w:rtl/>
          <w14:ligatures w14:val="none"/>
        </w:rPr>
        <w:t xml:space="preserve">﴿وَأَنْزَلَ مِنَ السَّمَاءِ مَاءً </w:t>
      </w:r>
      <w:r w:rsidRPr="005C6F48">
        <w:rPr>
          <w:rFonts w:ascii="Traditional Arabic" w:eastAsia="Times New Roman" w:hAnsi="Traditional Arabic" w:cs="Traditional Arabic"/>
          <w:b/>
          <w:color w:val="003399"/>
          <w:sz w:val="50"/>
          <w:szCs w:val="50"/>
          <w:rtl/>
          <w14:ligatures w14:val="none"/>
        </w:rPr>
        <w:lastRenderedPageBreak/>
        <w:t>فَأَخْرَجَ بِهِ مِنَ الثَّمَرَاتِ رِزْقاً لَكُمْ﴾</w:t>
      </w:r>
      <w:r w:rsidR="0064493F">
        <w:rPr>
          <w:rFonts w:ascii="Traditional Arabic" w:eastAsia="Times New Roman" w:hAnsi="Traditional Arabic" w:cs="Traditional Arabic" w:hint="cs"/>
          <w:b/>
          <w:color w:val="003399"/>
          <w:sz w:val="50"/>
          <w:szCs w:val="50"/>
          <w:rtl/>
          <w14:ligatures w14:val="none"/>
        </w:rPr>
        <w:t>.</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Cs/>
          <w:color w:val="FF0000"/>
          <w:sz w:val="50"/>
          <w:szCs w:val="50"/>
          <w:rtl/>
          <w14:ligatures w14:val="none"/>
        </w:rPr>
        <w:t>وهو سبب لإحياء الأرض</w:t>
      </w:r>
      <w:r w:rsidR="00D230B5">
        <w:rPr>
          <w:rFonts w:ascii="Traditional Arabic" w:eastAsia="Times New Roman" w:hAnsi="Traditional Arabic" w:cs="Traditional Arabic" w:hint="cs"/>
          <w:bCs/>
          <w:color w:val="FF0000"/>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Pr="005C6F48">
        <w:rPr>
          <w:rFonts w:ascii="Traditional Arabic" w:eastAsia="Times New Roman" w:hAnsi="Traditional Arabic" w:cs="Traditional Arabic"/>
          <w:b/>
          <w:color w:val="003399"/>
          <w:sz w:val="50"/>
          <w:szCs w:val="50"/>
          <w:rtl/>
          <w14:ligatures w14:val="none"/>
        </w:rPr>
        <w:t>﴿وَمَا أَنْزَلَ اللَّهُ مِنَ السَّمَاءِ مِنْ مَاءٍ فَأَحْيَا بِهِ الْأَرْضَ بَعْدَ مَوْتِهَا﴾</w:t>
      </w:r>
      <w:r w:rsidR="00C65DB8">
        <w:rPr>
          <w:rFonts w:ascii="Traditional Arabic" w:eastAsia="Times New Roman" w:hAnsi="Traditional Arabic" w:cs="Traditional Arabic" w:hint="cs"/>
          <w:b/>
          <w:color w:val="003399"/>
          <w:sz w:val="50"/>
          <w:szCs w:val="50"/>
          <w:rtl/>
          <w14:ligatures w14:val="none"/>
        </w:rPr>
        <w:t>.</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Cs/>
          <w:color w:val="FF0000"/>
          <w:sz w:val="50"/>
          <w:szCs w:val="50"/>
          <w:rtl/>
          <w14:ligatures w14:val="none"/>
        </w:rPr>
        <w:t>وهو سقيا للناس</w:t>
      </w:r>
      <w:r w:rsidR="00D230B5">
        <w:rPr>
          <w:rFonts w:ascii="Traditional Arabic" w:eastAsia="Times New Roman" w:hAnsi="Traditional Arabic" w:cs="Traditional Arabic" w:hint="cs"/>
          <w:bCs/>
          <w:color w:val="FF0000"/>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Pr="005C6F48">
        <w:rPr>
          <w:rFonts w:ascii="Traditional Arabic" w:eastAsia="Times New Roman" w:hAnsi="Traditional Arabic" w:cs="Traditional Arabic"/>
          <w:b/>
          <w:color w:val="003399"/>
          <w:sz w:val="50"/>
          <w:szCs w:val="50"/>
          <w:rtl/>
          <w14:ligatures w14:val="none"/>
        </w:rPr>
        <w:t>﴿هُوَ الَّذِي أَنْزَلَ مِنَ السَّمَاءِ مَاءً لَكُمْ مِنْهُ شَرَابٌ﴾</w:t>
      </w:r>
      <w:r w:rsidR="00C65DB8">
        <w:rPr>
          <w:rFonts w:ascii="Traditional Arabic" w:eastAsia="Times New Roman" w:hAnsi="Traditional Arabic" w:cs="Traditional Arabic" w:hint="cs"/>
          <w:b/>
          <w:color w:val="003399"/>
          <w:sz w:val="50"/>
          <w:szCs w:val="50"/>
          <w:rtl/>
          <w14:ligatures w14:val="none"/>
        </w:rPr>
        <w:t>.</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Cs/>
          <w:color w:val="FF0000"/>
          <w:sz w:val="50"/>
          <w:szCs w:val="50"/>
          <w:rtl/>
          <w14:ligatures w14:val="none"/>
        </w:rPr>
        <w:t>وهو الغيث</w:t>
      </w:r>
      <w:r w:rsidR="00D230B5">
        <w:rPr>
          <w:rFonts w:ascii="Traditional Arabic" w:eastAsia="Times New Roman" w:hAnsi="Traditional Arabic" w:cs="Traditional Arabic" w:hint="cs"/>
          <w:bCs/>
          <w:color w:val="FF0000"/>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Pr="005C6F48">
        <w:rPr>
          <w:rFonts w:ascii="Traditional Arabic" w:eastAsia="Times New Roman" w:hAnsi="Traditional Arabic" w:cs="Traditional Arabic"/>
          <w:b/>
          <w:color w:val="003399"/>
          <w:sz w:val="50"/>
          <w:szCs w:val="50"/>
          <w:rtl/>
          <w14:ligatures w14:val="none"/>
        </w:rPr>
        <w:t>﴿يُنَزِّلُ الْغَيْثَ مِنْ بَعْدِ مَا قَنَطُوا وَيَنْشُرُ رَحْمَتَهُ وَهُوَ الْوَلِيُّ الْحَمِيدُ﴾</w:t>
      </w:r>
      <w:r w:rsidR="00C65DB8">
        <w:rPr>
          <w:rFonts w:ascii="Traditional Arabic" w:eastAsia="Times New Roman" w:hAnsi="Traditional Arabic" w:cs="Traditional Arabic" w:hint="cs"/>
          <w:b/>
          <w:color w:val="003399"/>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Pr="005C6F48">
        <w:rPr>
          <w:rFonts w:ascii="Traditional Arabic" w:eastAsia="Times New Roman" w:hAnsi="Traditional Arabic" w:cs="Traditional Arabic"/>
          <w:bCs/>
          <w:color w:val="FF0000"/>
          <w:sz w:val="50"/>
          <w:szCs w:val="50"/>
          <w:rtl/>
          <w14:ligatures w14:val="none"/>
        </w:rPr>
        <w:t>وهو ماء طهور</w:t>
      </w:r>
      <w:r w:rsidR="00D230B5">
        <w:rPr>
          <w:rFonts w:ascii="Traditional Arabic" w:eastAsia="Times New Roman" w:hAnsi="Traditional Arabic" w:cs="Traditional Arabic" w:hint="cs"/>
          <w:bCs/>
          <w:color w:val="FF0000"/>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Pr="005C6F48">
        <w:rPr>
          <w:rFonts w:ascii="Traditional Arabic" w:eastAsia="Times New Roman" w:hAnsi="Traditional Arabic" w:cs="Traditional Arabic"/>
          <w:b/>
          <w:color w:val="003399"/>
          <w:sz w:val="50"/>
          <w:szCs w:val="50"/>
          <w:rtl/>
          <w14:ligatures w14:val="none"/>
        </w:rPr>
        <w:t>﴿وَأَنْزَلْنَا مِنَ السَّمَاءِ مَاءً طَهُوراً﴾</w:t>
      </w:r>
      <w:r w:rsidR="00C65DB8">
        <w:rPr>
          <w:rFonts w:ascii="Traditional Arabic" w:eastAsia="Times New Roman" w:hAnsi="Traditional Arabic" w:cs="Traditional Arabic" w:hint="cs"/>
          <w:b/>
          <w:color w:val="003399"/>
          <w:sz w:val="50"/>
          <w:szCs w:val="50"/>
          <w:rtl/>
          <w14:ligatures w14:val="none"/>
        </w:rPr>
        <w:t>.</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Cs/>
          <w:color w:val="FF0000"/>
          <w:sz w:val="50"/>
          <w:szCs w:val="50"/>
          <w:rtl/>
          <w14:ligatures w14:val="none"/>
        </w:rPr>
        <w:t>وهو مطهر</w:t>
      </w:r>
      <w:r w:rsidR="00D230B5">
        <w:rPr>
          <w:rFonts w:ascii="Traditional Arabic" w:eastAsia="Times New Roman" w:hAnsi="Traditional Arabic" w:cs="Traditional Arabic" w:hint="cs"/>
          <w:bCs/>
          <w:color w:val="FF0000"/>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Pr="005C6F48">
        <w:rPr>
          <w:rFonts w:ascii="Traditional Arabic" w:eastAsia="Times New Roman" w:hAnsi="Traditional Arabic" w:cs="Traditional Arabic"/>
          <w:b/>
          <w:color w:val="003399"/>
          <w:sz w:val="50"/>
          <w:szCs w:val="50"/>
          <w:rtl/>
          <w14:ligatures w14:val="none"/>
        </w:rPr>
        <w:t>﴿وَيُنَزِّلُ عَلَيْكُمْ مِنَ السَّمَاءِ مَاءً لِيُطَهِّرَكُمْ بِهِ﴾</w:t>
      </w:r>
      <w:r w:rsidRPr="005C6F48">
        <w:rPr>
          <w:rFonts w:ascii="Traditional Arabic" w:eastAsia="Times New Roman" w:hAnsi="Traditional Arabic" w:cs="Traditional Arabic" w:hint="cs"/>
          <w:b/>
          <w:color w:val="003399"/>
          <w:sz w:val="50"/>
          <w:szCs w:val="50"/>
          <w:rtl/>
          <w14:ligatures w14:val="none"/>
        </w:rPr>
        <w:t xml:space="preserve"> </w:t>
      </w:r>
      <w:r w:rsidR="00D230B5" w:rsidRPr="005C6F48">
        <w:rPr>
          <w:rFonts w:ascii="Traditional Arabic" w:eastAsia="Times New Roman" w:hAnsi="Traditional Arabic" w:cs="Traditional Arabic"/>
          <w:bCs/>
          <w:color w:val="FF0000"/>
          <w:sz w:val="50"/>
          <w:szCs w:val="50"/>
          <w:rtl/>
          <w14:ligatures w14:val="none"/>
        </w:rPr>
        <w:t>وهو بركة</w:t>
      </w:r>
      <w:r w:rsidR="00D230B5">
        <w:rPr>
          <w:rFonts w:ascii="Traditional Arabic" w:eastAsia="Times New Roman" w:hAnsi="Traditional Arabic" w:cs="Traditional Arabic" w:hint="cs"/>
          <w:bCs/>
          <w:color w:val="FF0000"/>
          <w:sz w:val="50"/>
          <w:szCs w:val="50"/>
          <w:rtl/>
          <w14:ligatures w14:val="none"/>
        </w:rPr>
        <w:t>،</w:t>
      </w:r>
      <w:r w:rsidR="00D230B5" w:rsidRPr="005C6F48">
        <w:rPr>
          <w:rFonts w:ascii="Traditional Arabic" w:eastAsia="Times New Roman" w:hAnsi="Traditional Arabic" w:cs="Traditional Arabic"/>
          <w:b/>
          <w:color w:val="003399"/>
          <w:sz w:val="50"/>
          <w:szCs w:val="50"/>
          <w:rtl/>
          <w14:ligatures w14:val="none"/>
        </w:rPr>
        <w:t xml:space="preserve"> </w:t>
      </w:r>
      <w:r w:rsidRPr="005C6F48">
        <w:rPr>
          <w:rFonts w:ascii="Traditional Arabic" w:eastAsia="Times New Roman" w:hAnsi="Traditional Arabic" w:cs="Traditional Arabic"/>
          <w:b/>
          <w:color w:val="003399"/>
          <w:sz w:val="50"/>
          <w:szCs w:val="50"/>
          <w:rtl/>
          <w14:ligatures w14:val="none"/>
        </w:rPr>
        <w:t>﴿وَنَزَّلْنَا مِنَ السَّمَاءِ مَاءً مُبَارَكاً﴾</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Cs/>
          <w:color w:val="FF0000"/>
          <w:sz w:val="50"/>
          <w:szCs w:val="50"/>
          <w:rtl/>
          <w14:ligatures w14:val="none"/>
        </w:rPr>
        <w:t>وهو عذب،</w:t>
      </w:r>
      <w:r w:rsidRPr="005C6F48">
        <w:rPr>
          <w:rFonts w:ascii="Traditional Arabic" w:eastAsia="Times New Roman" w:hAnsi="Traditional Arabic" w:cs="Traditional Arabic"/>
          <w:b/>
          <w:sz w:val="50"/>
          <w:szCs w:val="50"/>
          <w:rtl/>
          <w14:ligatures w14:val="none"/>
        </w:rPr>
        <w:t xml:space="preserve"> </w:t>
      </w:r>
      <w:r w:rsidRPr="005C6F48">
        <w:rPr>
          <w:rFonts w:ascii="Traditional Arabic" w:eastAsia="Times New Roman" w:hAnsi="Traditional Arabic" w:cs="Traditional Arabic"/>
          <w:b/>
          <w:color w:val="003399"/>
          <w:sz w:val="50"/>
          <w:szCs w:val="50"/>
          <w:rtl/>
          <w14:ligatures w14:val="none"/>
        </w:rPr>
        <w:t>﴿وَجَعَلْنَا فِيهَا رَوَاسِيَ شَامِخَاتٍ وَأَسْقَيْنَاكُمْ مَاءً فُرَاتًا﴾</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Cs/>
          <w:color w:val="FF0000"/>
          <w:sz w:val="50"/>
          <w:szCs w:val="50"/>
          <w:rtl/>
          <w14:ligatures w14:val="none"/>
        </w:rPr>
        <w:t>يصب صباً من رحمة الله على عباده دون مقابلٍ منهم،</w:t>
      </w:r>
      <w:r w:rsidRPr="005C6F48">
        <w:rPr>
          <w:rFonts w:ascii="Traditional Arabic" w:eastAsia="Times New Roman" w:hAnsi="Traditional Arabic" w:cs="Traditional Arabic"/>
          <w:b/>
          <w:sz w:val="50"/>
          <w:szCs w:val="50"/>
          <w:rtl/>
          <w14:ligatures w14:val="none"/>
        </w:rPr>
        <w:t xml:space="preserve"> </w:t>
      </w:r>
      <w:r w:rsidRPr="005C6F48">
        <w:rPr>
          <w:rFonts w:ascii="Traditional Arabic" w:eastAsia="Times New Roman" w:hAnsi="Traditional Arabic" w:cs="Traditional Arabic"/>
          <w:b/>
          <w:color w:val="003399"/>
          <w:sz w:val="50"/>
          <w:szCs w:val="50"/>
          <w:rtl/>
          <w14:ligatures w14:val="none"/>
        </w:rPr>
        <w:t>﴿وَأَنْزَلْنَا مِنَ الْمُعْصِرَاتِ مَاءً ثَجَّاجاً﴾</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hint="cs"/>
          <w:bCs/>
          <w:color w:val="FF0000"/>
          <w:sz w:val="50"/>
          <w:szCs w:val="50"/>
          <w:rtl/>
          <w14:ligatures w14:val="none"/>
        </w:rPr>
        <w:t>وهو رحمة</w:t>
      </w:r>
      <w:r w:rsidR="00D230B5">
        <w:rPr>
          <w:rFonts w:ascii="Traditional Arabic" w:eastAsia="Times New Roman" w:hAnsi="Traditional Arabic" w:cs="Traditional Arabic" w:hint="cs"/>
          <w:bCs/>
          <w:color w:val="FF0000"/>
          <w:sz w:val="50"/>
          <w:szCs w:val="50"/>
          <w:rtl/>
          <w14:ligatures w14:val="none"/>
        </w:rPr>
        <w:t>،</w:t>
      </w:r>
      <w:r w:rsidRPr="005C6F48">
        <w:rPr>
          <w:rFonts w:ascii="Traditional Arabic" w:eastAsia="Times New Roman" w:hAnsi="Traditional Arabic" w:cs="Traditional Arabic" w:hint="cs"/>
          <w:bCs/>
          <w:color w:val="FF0000"/>
          <w:sz w:val="50"/>
          <w:szCs w:val="50"/>
          <w:rtl/>
          <w14:ligatures w14:val="none"/>
        </w:rPr>
        <w:t xml:space="preserve"> </w:t>
      </w:r>
      <w:r w:rsidRPr="005C6F48">
        <w:rPr>
          <w:rFonts w:ascii="Times New Roman" w:eastAsia="Times New Roman" w:hAnsi="Times New Roman" w:cs="KFGQPC HAFS Uthmanic Script" w:hint="cs"/>
          <w:color w:val="003399"/>
          <w:sz w:val="40"/>
          <w:szCs w:val="40"/>
          <w:rtl/>
          <w:lang w:eastAsia="ar-SA"/>
          <w14:ligatures w14:val="none"/>
        </w:rPr>
        <w:t>ﵟفَٱنظُرۡ إِلَىٰٓ ءَاثَٰرِ ‌رَحۡمَتِ ‌ٱللَّهِ كَيۡفَ يُحۡيِ ٱلۡأَرۡضَ بَعۡدَ مَوۡتِهَآۚﵞ</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Cs/>
          <w:color w:val="FF0000"/>
          <w:sz w:val="50"/>
          <w:szCs w:val="50"/>
          <w:rtl/>
          <w14:ligatures w14:val="none"/>
        </w:rPr>
        <w:t>لقد فرح بهذه النعمة الصغار والكبار، والصالحون والمقصرون. ترى البهجة والسرور في وجوههم، استبشارا برحمة ربهم</w:t>
      </w:r>
      <w:r w:rsidR="00D230B5">
        <w:rPr>
          <w:rFonts w:ascii="Traditional Arabic" w:eastAsia="Times New Roman" w:hAnsi="Traditional Arabic" w:cs="Traditional Arabic" w:hint="cs"/>
          <w:bCs/>
          <w:color w:val="FF0000"/>
          <w:sz w:val="50"/>
          <w:szCs w:val="50"/>
          <w:rtl/>
          <w14:ligatures w14:val="none"/>
        </w:rPr>
        <w:t>؛</w:t>
      </w:r>
      <w:r w:rsidRPr="005C6F48">
        <w:rPr>
          <w:rFonts w:ascii="Traditional Arabic" w:eastAsia="Times New Roman" w:hAnsi="Traditional Arabic" w:cs="Traditional Arabic"/>
          <w:bCs/>
          <w:color w:val="FF0000"/>
          <w:sz w:val="50"/>
          <w:szCs w:val="50"/>
          <w:rtl/>
          <w14:ligatures w14:val="none"/>
        </w:rPr>
        <w:t xml:space="preserve"> بل لم تدع الفرحة فرصة لآخرين، فانطلقوا بسياراتهم، إلى أماكن اجتماع السيول ونزول الأمطار</w:t>
      </w:r>
      <w:r w:rsidR="00D230B5">
        <w:rPr>
          <w:rFonts w:ascii="Traditional Arabic" w:eastAsia="Times New Roman" w:hAnsi="Traditional Arabic" w:cs="Traditional Arabic" w:hint="cs"/>
          <w:bCs/>
          <w:color w:val="FF0000"/>
          <w:sz w:val="50"/>
          <w:szCs w:val="50"/>
          <w:rtl/>
          <w14:ligatures w14:val="none"/>
        </w:rPr>
        <w:t>،</w:t>
      </w:r>
      <w:r w:rsidRPr="005C6F48">
        <w:rPr>
          <w:rFonts w:ascii="Traditional Arabic" w:eastAsia="Times New Roman" w:hAnsi="Traditional Arabic" w:cs="Traditional Arabic" w:hint="cs"/>
          <w:b/>
          <w:sz w:val="50"/>
          <w:szCs w:val="50"/>
          <w:rtl/>
          <w14:ligatures w14:val="none"/>
        </w:rPr>
        <w:t xml:space="preserve"> قال تعالى: </w:t>
      </w:r>
      <w:r w:rsidRPr="005C6F48">
        <w:rPr>
          <w:rFonts w:ascii="Arial" w:eastAsia="Times New Roman" w:hAnsi="Arial" w:cs="Traditional Arabic"/>
          <w:b/>
          <w:bCs/>
          <w:color w:val="003399"/>
          <w:kern w:val="28"/>
          <w:sz w:val="50"/>
          <w:szCs w:val="50"/>
          <w:rtl/>
          <w14:ligatures w14:val="none"/>
        </w:rPr>
        <w:t>﴿</w:t>
      </w:r>
      <w:r w:rsidRPr="005C6F48">
        <w:rPr>
          <w:rFonts w:ascii="Arial" w:eastAsia="Times New Roman" w:hAnsi="Arial" w:cs="Traditional Arabic"/>
          <w:color w:val="003399"/>
          <w:kern w:val="28"/>
          <w:sz w:val="50"/>
          <w:szCs w:val="50"/>
          <w:rtl/>
          <w14:ligatures w14:val="none"/>
        </w:rPr>
        <w:t xml:space="preserve">اللَّهُ الَّذِي يُرْسِلُ الرِّيَاحَ فَتُثِيرُ سَحَابًا فَيَبْسُطُهُ فِي السَّمَاءِ كَيْفَ يَشَاءُ وَيَجْعَلُهُ كِسَفًا فَتَرَى الْوَدْقَ يَخْرُجُ مِنْ خِلَالِهِ فَإِذَا أَصَابَ بِهِ مَنْ يَشَاءُ مِنْ عِبَادِهِ إِذَا هُمْ يَسْتَبْشِرُونَ </w:t>
      </w:r>
      <w:r w:rsidRPr="005C6F48">
        <w:rPr>
          <w:rFonts w:ascii="Arial" w:eastAsia="Times New Roman" w:hAnsi="Arial" w:cs="Traditional Arabic" w:hint="cs"/>
          <w:color w:val="003399"/>
          <w:kern w:val="28"/>
          <w:sz w:val="50"/>
          <w:szCs w:val="50"/>
          <w:rtl/>
          <w14:ligatures w14:val="none"/>
        </w:rPr>
        <w:t>-</w:t>
      </w:r>
      <w:r w:rsidRPr="005C6F48">
        <w:rPr>
          <w:rFonts w:ascii="Arial" w:eastAsia="Times New Roman" w:hAnsi="Arial" w:cs="Traditional Arabic"/>
          <w:color w:val="003399"/>
          <w:kern w:val="28"/>
          <w:sz w:val="50"/>
          <w:szCs w:val="50"/>
          <w:rtl/>
          <w14:ligatures w14:val="none"/>
        </w:rPr>
        <w:t xml:space="preserve"> وَإِنْ كَانُوا مِنْ قَبْلِ أَنْ يُنَزَّلَ عَلَيْهِمْ مِنْ قَبْلِهِ لَمُبْلِسِينَ </w:t>
      </w:r>
      <w:r w:rsidRPr="005C6F48">
        <w:rPr>
          <w:rFonts w:ascii="Arial" w:eastAsia="Times New Roman" w:hAnsi="Arial" w:cs="Traditional Arabic" w:hint="cs"/>
          <w:color w:val="003399"/>
          <w:kern w:val="28"/>
          <w:sz w:val="50"/>
          <w:szCs w:val="50"/>
          <w:rtl/>
          <w14:ligatures w14:val="none"/>
        </w:rPr>
        <w:t>-</w:t>
      </w:r>
      <w:r w:rsidRPr="005C6F48">
        <w:rPr>
          <w:rFonts w:ascii="Arial" w:eastAsia="Times New Roman" w:hAnsi="Arial" w:cs="Traditional Arabic"/>
          <w:color w:val="003399"/>
          <w:kern w:val="28"/>
          <w:sz w:val="50"/>
          <w:szCs w:val="50"/>
          <w:rtl/>
          <w14:ligatures w14:val="none"/>
        </w:rPr>
        <w:t xml:space="preserve"> فَانْظُرْ إِلَى آثَارِ رَحْمَتِ اللَّهِ كَيْفَ </w:t>
      </w:r>
      <w:r w:rsidRPr="005C6F48">
        <w:rPr>
          <w:rFonts w:ascii="Arial" w:eastAsia="Times New Roman" w:hAnsi="Arial" w:cs="Traditional Arabic"/>
          <w:color w:val="003399"/>
          <w:kern w:val="28"/>
          <w:sz w:val="50"/>
          <w:szCs w:val="50"/>
          <w:rtl/>
          <w14:ligatures w14:val="none"/>
        </w:rPr>
        <w:lastRenderedPageBreak/>
        <w:t>يُحْيِ الْأَرْضَ بَعْدَ مَوْتِهَا إِنَّ ذَلِكَ لَمُحْيِ الْمَوْتَى وَهُوَ عَلَى كُلِّ شَيْءٍ قَدِيرٌ</w:t>
      </w:r>
      <w:r w:rsidRPr="005C6F48">
        <w:rPr>
          <w:rFonts w:ascii="Arial" w:eastAsia="Times New Roman" w:hAnsi="Arial" w:cs="Traditional Arabic"/>
          <w:b/>
          <w:bCs/>
          <w:color w:val="003399"/>
          <w:kern w:val="28"/>
          <w:sz w:val="50"/>
          <w:szCs w:val="50"/>
          <w:rtl/>
          <w14:ligatures w14:val="none"/>
        </w:rPr>
        <w:t>﴾</w:t>
      </w:r>
      <w:r w:rsidR="00D230B5">
        <w:rPr>
          <w:rFonts w:ascii="Arial" w:eastAsia="Times New Roman" w:hAnsi="Arial" w:cs="Traditional Arabic" w:hint="cs"/>
          <w:b/>
          <w:bCs/>
          <w:color w:val="003399"/>
          <w:kern w:val="28"/>
          <w:sz w:val="50"/>
          <w:szCs w:val="50"/>
          <w:rtl/>
          <w14:ligatures w14:val="none"/>
        </w:rPr>
        <w:t>.</w:t>
      </w:r>
      <w:r w:rsidRPr="005C6F48">
        <w:rPr>
          <w:rFonts w:ascii="Arial" w:eastAsia="Times New Roman" w:hAnsi="Arial" w:cs="Traditional Arabic" w:hint="cs"/>
          <w:b/>
          <w:bCs/>
          <w:kern w:val="28"/>
          <w:sz w:val="50"/>
          <w:szCs w:val="50"/>
          <w:rtl/>
          <w14:ligatures w14:val="none"/>
        </w:rPr>
        <w:t xml:space="preserve"> </w:t>
      </w:r>
      <w:r w:rsidRPr="005C6F48">
        <w:rPr>
          <w:rFonts w:ascii="Traditional Arabic" w:eastAsia="Times New Roman" w:hAnsi="Traditional Arabic" w:cs="Traditional Arabic" w:hint="cs"/>
          <w:b/>
          <w:sz w:val="46"/>
          <w:szCs w:val="46"/>
          <w:rtl/>
          <w14:ligatures w14:val="none"/>
        </w:rPr>
        <w:t xml:space="preserve"> </w:t>
      </w:r>
    </w:p>
    <w:p w14:paraId="65073FF7" w14:textId="6C3A96DD" w:rsidR="00D230B5" w:rsidRDefault="005C6F48" w:rsidP="005C6F48">
      <w:pPr>
        <w:autoSpaceDE w:val="0"/>
        <w:autoSpaceDN w:val="0"/>
        <w:adjustRightInd w:val="0"/>
        <w:spacing w:after="0" w:line="240" w:lineRule="auto"/>
        <w:jc w:val="both"/>
        <w:rPr>
          <w:rFonts w:ascii="Traditional Arabic" w:eastAsia="Times New Roman" w:hAnsi="Traditional Arabic" w:cs="Traditional Arabic"/>
          <w:b/>
          <w:sz w:val="50"/>
          <w:szCs w:val="50"/>
          <w:rtl/>
          <w14:ligatures w14:val="none"/>
        </w:rPr>
      </w:pPr>
      <w:r w:rsidRPr="005C6F48">
        <w:rPr>
          <w:rFonts w:ascii="Traditional Arabic" w:eastAsia="Times New Roman" w:hAnsi="Traditional Arabic" w:cs="Traditional Arabic" w:hint="cs"/>
          <w:bCs/>
          <w:color w:val="FF0000"/>
          <w:sz w:val="50"/>
          <w:szCs w:val="50"/>
          <w:rtl/>
          <w14:ligatures w14:val="none"/>
        </w:rPr>
        <w:t>عباد الله</w:t>
      </w:r>
      <w:r w:rsidR="0064493F" w:rsidRPr="0064493F">
        <w:rPr>
          <w:rFonts w:ascii="Traditional Arabic" w:eastAsia="Times New Roman" w:hAnsi="Traditional Arabic" w:cs="Traditional Arabic" w:hint="cs"/>
          <w:bCs/>
          <w:color w:val="FF0000"/>
          <w:sz w:val="50"/>
          <w:szCs w:val="50"/>
          <w:rtl/>
          <w14:ligatures w14:val="none"/>
        </w:rPr>
        <w:t>:</w:t>
      </w:r>
      <w:r w:rsidRPr="005C6F48">
        <w:rPr>
          <w:rFonts w:ascii="Traditional Arabic" w:eastAsia="Times New Roman" w:hAnsi="Traditional Arabic" w:cs="Traditional Arabic" w:hint="cs"/>
          <w:b/>
          <w:sz w:val="50"/>
          <w:szCs w:val="50"/>
          <w:rtl/>
          <w14:ligatures w14:val="none"/>
        </w:rPr>
        <w:t xml:space="preserve"> قال تعالى: </w:t>
      </w:r>
      <w:r w:rsidRPr="005C6F48">
        <w:rPr>
          <w:rFonts w:ascii="Traditional Arabic" w:eastAsia="Times New Roman" w:hAnsi="Traditional Arabic" w:cs="Traditional Arabic"/>
          <w:b/>
          <w:color w:val="003399"/>
          <w:sz w:val="50"/>
          <w:szCs w:val="50"/>
          <w:rtl/>
          <w14:ligatures w14:val="none"/>
        </w:rPr>
        <w:t>﴿ولقد صرفناه بينهم ليذكروا﴾</w:t>
      </w:r>
      <w:r w:rsidR="00D230B5">
        <w:rPr>
          <w:rFonts w:ascii="Traditional Arabic" w:eastAsia="Times New Roman" w:hAnsi="Traditional Arabic" w:cs="Traditional Arabic" w:hint="cs"/>
          <w:b/>
          <w:color w:val="003399"/>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Pr="005C6F48">
        <w:rPr>
          <w:rFonts w:ascii="Traditional Arabic" w:eastAsia="Times New Roman" w:hAnsi="Traditional Arabic" w:cs="Traditional Arabic"/>
          <w:bCs/>
          <w:color w:val="FF0000"/>
          <w:sz w:val="50"/>
          <w:szCs w:val="50"/>
          <w:rtl/>
          <w14:ligatures w14:val="none"/>
        </w:rPr>
        <w:t>في نزول الأمطار وتصريفها بين البلاد، عبرة لأولي الأبصار، وعظة للعصاة والفجار،</w:t>
      </w:r>
      <w:r w:rsidRPr="005C6F48">
        <w:rPr>
          <w:rFonts w:ascii="Traditional Arabic" w:eastAsia="Times New Roman" w:hAnsi="Traditional Arabic" w:cs="Traditional Arabic"/>
          <w:b/>
          <w:sz w:val="50"/>
          <w:szCs w:val="50"/>
          <w:rtl/>
          <w14:ligatures w14:val="none"/>
        </w:rPr>
        <w:t xml:space="preserve"> قال تعالى: </w:t>
      </w:r>
      <w:r w:rsidRPr="005C6F48">
        <w:rPr>
          <w:rFonts w:ascii="Traditional Arabic" w:eastAsia="Times New Roman" w:hAnsi="Traditional Arabic" w:cs="Traditional Arabic"/>
          <w:b/>
          <w:color w:val="003399"/>
          <w:sz w:val="50"/>
          <w:szCs w:val="50"/>
          <w:rtl/>
          <w14:ligatures w14:val="none"/>
        </w:rPr>
        <w:t xml:space="preserve">﴿وهو الذي أرسل الرياح بشرا بين يدي رحمته وأنزلنا من السماء ماء </w:t>
      </w:r>
      <w:proofErr w:type="gramStart"/>
      <w:r w:rsidRPr="005C6F48">
        <w:rPr>
          <w:rFonts w:ascii="Traditional Arabic" w:eastAsia="Times New Roman" w:hAnsi="Traditional Arabic" w:cs="Traditional Arabic"/>
          <w:b/>
          <w:color w:val="003399"/>
          <w:sz w:val="50"/>
          <w:szCs w:val="50"/>
          <w:rtl/>
          <w14:ligatures w14:val="none"/>
        </w:rPr>
        <w:t>طهورا ،</w:t>
      </w:r>
      <w:proofErr w:type="gramEnd"/>
      <w:r w:rsidRPr="005C6F48">
        <w:rPr>
          <w:rFonts w:ascii="Traditional Arabic" w:eastAsia="Times New Roman" w:hAnsi="Traditional Arabic" w:cs="Traditional Arabic"/>
          <w:b/>
          <w:color w:val="003399"/>
          <w:sz w:val="50"/>
          <w:szCs w:val="50"/>
          <w:rtl/>
          <w14:ligatures w14:val="none"/>
        </w:rPr>
        <w:t xml:space="preserve"> لنحيي به بلدة ميتا ونسقيه مما خلقنا أنعاما وأناسي كثيرا</w:t>
      </w:r>
      <w:r w:rsidRPr="005C6F48">
        <w:rPr>
          <w:rFonts w:ascii="Traditional Arabic" w:eastAsia="Times New Roman" w:hAnsi="Traditional Arabic" w:cs="Traditional Arabic" w:hint="cs"/>
          <w:b/>
          <w:color w:val="003399"/>
          <w:sz w:val="50"/>
          <w:szCs w:val="50"/>
          <w:rtl/>
          <w14:ligatures w14:val="none"/>
        </w:rPr>
        <w:t>-</w:t>
      </w:r>
      <w:r w:rsidRPr="005C6F48">
        <w:rPr>
          <w:rFonts w:ascii="Traditional Arabic" w:eastAsia="Times New Roman" w:hAnsi="Traditional Arabic" w:cs="Traditional Arabic"/>
          <w:b/>
          <w:color w:val="003399"/>
          <w:sz w:val="50"/>
          <w:szCs w:val="50"/>
          <w:rtl/>
          <w14:ligatures w14:val="none"/>
        </w:rPr>
        <w:t xml:space="preserve"> ولقد صرفناه بينهم ليذكروا فأبى أكثر الناس إلا كفورا﴾</w:t>
      </w:r>
      <w:r w:rsidR="00D230B5">
        <w:rPr>
          <w:rFonts w:ascii="Traditional Arabic" w:eastAsia="Times New Roman" w:hAnsi="Traditional Arabic" w:cs="Traditional Arabic" w:hint="cs"/>
          <w:b/>
          <w:color w:val="003399"/>
          <w:sz w:val="50"/>
          <w:szCs w:val="50"/>
          <w:rtl/>
          <w14:ligatures w14:val="none"/>
        </w:rPr>
        <w:t>.</w:t>
      </w:r>
      <w:r w:rsidRPr="005C6F48">
        <w:rPr>
          <w:rFonts w:ascii="Traditional Arabic" w:eastAsia="Times New Roman" w:hAnsi="Traditional Arabic" w:cs="Traditional Arabic"/>
          <w:b/>
          <w:sz w:val="50"/>
          <w:szCs w:val="50"/>
          <w:rtl/>
          <w14:ligatures w14:val="none"/>
        </w:rPr>
        <w:t xml:space="preserve"> علينا أن نتذكر بنزول المطر أن الله تعالى هو وحده القادر على إنزال الغيث، وأن من الخطأ العظيم أن ينسب إنزال المطر إلى غيره من الكواكب والأنواء وارتفاع الضغط الجوي وانخفاضه أو غير ذلك من الأسباب، فعن زيد بن خالد الجهني رضي الله عنه قال: </w:t>
      </w:r>
      <w:r w:rsidRPr="005C6F48">
        <w:rPr>
          <w:rFonts w:ascii="Traditional Arabic" w:eastAsia="Times New Roman" w:hAnsi="Traditional Arabic" w:cs="Traditional Arabic"/>
          <w:b/>
          <w:color w:val="FF0000"/>
          <w:sz w:val="50"/>
          <w:szCs w:val="50"/>
          <w:rtl/>
          <w14:ligatures w14:val="none"/>
        </w:rPr>
        <w:t>صلى بنا رسول الله صلاة الصبح بالحديبية في إثر سماء كانت من الليل، فلما انصرف أقبل على الناس فقال: (هل تدرون ماذا قال ربكم؟) قالوا: الله ورسوله أعلم، قال: (أصبح من عبادي مؤمن بي وكافر، فأما من قال: مطرنا بفضل الله ورحمته فذلك مؤمن بي كافر بالكوكب، وأما من قال: مطرنا بنوء كذا وكذا فذلك كافر بي مؤمن بالكوكب)</w:t>
      </w:r>
      <w:r w:rsidR="001D7B58">
        <w:rPr>
          <w:rFonts w:ascii="Traditional Arabic" w:eastAsia="Times New Roman" w:hAnsi="Traditional Arabic" w:cs="Traditional Arabic" w:hint="cs"/>
          <w:b/>
          <w:color w:val="FF0000"/>
          <w:sz w:val="50"/>
          <w:szCs w:val="50"/>
          <w:rtl/>
          <w14:ligatures w14:val="none"/>
        </w:rPr>
        <w:t xml:space="preserve">. </w:t>
      </w:r>
      <w:r w:rsidR="001D7B58" w:rsidRPr="001D7B58">
        <w:rPr>
          <w:rFonts w:ascii="Traditional Arabic" w:eastAsia="Times New Roman" w:hAnsi="Traditional Arabic" w:cs="Traditional Arabic" w:hint="cs"/>
          <w:b/>
          <w:color w:val="00B0F0"/>
          <w:sz w:val="50"/>
          <w:szCs w:val="50"/>
          <w:rtl/>
          <w14:ligatures w14:val="none"/>
        </w:rPr>
        <w:t>رواه مسلم.</w:t>
      </w:r>
      <w:r w:rsidRPr="005C6F48">
        <w:rPr>
          <w:rFonts w:ascii="Traditional Arabic" w:eastAsia="Times New Roman" w:hAnsi="Traditional Arabic" w:cs="Traditional Arabic"/>
          <w:b/>
          <w:sz w:val="50"/>
          <w:szCs w:val="50"/>
          <w:rtl/>
          <w14:ligatures w14:val="none"/>
        </w:rPr>
        <w:t xml:space="preserve"> </w:t>
      </w:r>
    </w:p>
    <w:p w14:paraId="17FCE542" w14:textId="14B404D1" w:rsidR="00D230B5" w:rsidRDefault="005C6F48" w:rsidP="005C6F48">
      <w:pPr>
        <w:autoSpaceDE w:val="0"/>
        <w:autoSpaceDN w:val="0"/>
        <w:adjustRightInd w:val="0"/>
        <w:spacing w:after="0" w:line="240" w:lineRule="auto"/>
        <w:jc w:val="both"/>
        <w:rPr>
          <w:rFonts w:ascii="Traditional Arabic" w:eastAsia="Times New Roman" w:hAnsi="Traditional Arabic" w:cs="Traditional Arabic"/>
          <w:b/>
          <w:sz w:val="50"/>
          <w:szCs w:val="50"/>
          <w:rtl/>
          <w14:ligatures w14:val="none"/>
        </w:rPr>
      </w:pPr>
      <w:r w:rsidRPr="005C6F48">
        <w:rPr>
          <w:rFonts w:ascii="Traditional Arabic" w:eastAsia="Times New Roman" w:hAnsi="Traditional Arabic" w:cs="Traditional Arabic"/>
          <w:bCs/>
          <w:color w:val="FF0000"/>
          <w:sz w:val="50"/>
          <w:szCs w:val="50"/>
          <w:rtl/>
          <w14:ligatures w14:val="none"/>
        </w:rPr>
        <w:t>عباد الله</w:t>
      </w:r>
      <w:r w:rsidR="00D230B5">
        <w:rPr>
          <w:rFonts w:ascii="Traditional Arabic" w:eastAsia="Times New Roman" w:hAnsi="Traditional Arabic" w:cs="Traditional Arabic" w:hint="cs"/>
          <w:bCs/>
          <w:color w:val="FF0000"/>
          <w:sz w:val="50"/>
          <w:szCs w:val="50"/>
          <w:rtl/>
          <w14:ligatures w14:val="none"/>
        </w:rPr>
        <w:t>:</w:t>
      </w:r>
      <w:r w:rsidRPr="005C6F48">
        <w:rPr>
          <w:rFonts w:ascii="Traditional Arabic" w:eastAsia="Times New Roman" w:hAnsi="Traditional Arabic" w:cs="Traditional Arabic"/>
          <w:b/>
          <w:sz w:val="50"/>
          <w:szCs w:val="50"/>
          <w:rtl/>
          <w14:ligatures w14:val="none"/>
        </w:rPr>
        <w:t xml:space="preserve"> علينا أن نتذكر أن في إنزال المطر وإحياء الله </w:t>
      </w:r>
      <w:r w:rsidRPr="005C6F48">
        <w:rPr>
          <w:rFonts w:ascii="Traditional Arabic" w:eastAsia="Times New Roman" w:hAnsi="Traditional Arabic" w:cs="Traditional Arabic" w:hint="cs"/>
          <w:b/>
          <w:sz w:val="50"/>
          <w:szCs w:val="50"/>
          <w:rtl/>
          <w14:ligatures w14:val="none"/>
        </w:rPr>
        <w:t>ل</w:t>
      </w:r>
      <w:r w:rsidRPr="005C6F48">
        <w:rPr>
          <w:rFonts w:ascii="Traditional Arabic" w:eastAsia="Times New Roman" w:hAnsi="Traditional Arabic" w:cs="Traditional Arabic"/>
          <w:b/>
          <w:sz w:val="50"/>
          <w:szCs w:val="50"/>
          <w:rtl/>
          <w14:ligatures w14:val="none"/>
        </w:rPr>
        <w:t>لأرض بعد موتها عبرة وآية لقدرته تعالى على إحياء الموتى يوم القيامة</w:t>
      </w:r>
      <w:r w:rsidR="00D230B5">
        <w:rPr>
          <w:rFonts w:ascii="Traditional Arabic" w:eastAsia="Times New Roman" w:hAnsi="Traditional Arabic" w:cs="Traditional Arabic" w:hint="cs"/>
          <w:b/>
          <w:sz w:val="50"/>
          <w:szCs w:val="50"/>
          <w:rtl/>
          <w14:ligatures w14:val="none"/>
        </w:rPr>
        <w:t>.</w:t>
      </w:r>
    </w:p>
    <w:p w14:paraId="02E00101" w14:textId="35AC2A50" w:rsidR="00D230B5" w:rsidRDefault="005C6F48" w:rsidP="005C6F48">
      <w:pPr>
        <w:autoSpaceDE w:val="0"/>
        <w:autoSpaceDN w:val="0"/>
        <w:adjustRightInd w:val="0"/>
        <w:spacing w:after="0" w:line="240" w:lineRule="auto"/>
        <w:jc w:val="both"/>
        <w:rPr>
          <w:rFonts w:ascii="Traditional Arabic" w:eastAsia="Times New Roman" w:hAnsi="Traditional Arabic" w:cs="Traditional Arabic"/>
          <w:b/>
          <w:sz w:val="50"/>
          <w:szCs w:val="50"/>
          <w:rtl/>
          <w14:ligatures w14:val="none"/>
        </w:rPr>
      </w:pPr>
      <w:r w:rsidRPr="005C6F48">
        <w:rPr>
          <w:rFonts w:ascii="Traditional Arabic" w:eastAsia="Times New Roman" w:hAnsi="Traditional Arabic" w:cs="Traditional Arabic"/>
          <w:b/>
          <w:sz w:val="50"/>
          <w:szCs w:val="50"/>
          <w:rtl/>
          <w14:ligatures w14:val="none"/>
        </w:rPr>
        <w:lastRenderedPageBreak/>
        <w:t xml:space="preserve">قال سبحانه: </w:t>
      </w:r>
      <w:r w:rsidRPr="005C6F48">
        <w:rPr>
          <w:rFonts w:ascii="Traditional Arabic" w:eastAsia="Times New Roman" w:hAnsi="Traditional Arabic" w:cs="Traditional Arabic"/>
          <w:b/>
          <w:color w:val="003399"/>
          <w:sz w:val="50"/>
          <w:szCs w:val="50"/>
          <w:rtl/>
          <w14:ligatures w14:val="none"/>
        </w:rPr>
        <w:t>﴿ومن آياته أنك ترى الأرض خاشعة فإذا أنزلنا عليها الماء اهتزت وربت إن الذي أحياها لمحيي الموتى إنه على كل شيء قدير﴾</w:t>
      </w:r>
      <w:r w:rsidR="00D230B5">
        <w:rPr>
          <w:rFonts w:ascii="Traditional Arabic" w:eastAsia="Times New Roman" w:hAnsi="Traditional Arabic" w:cs="Traditional Arabic" w:hint="cs"/>
          <w:b/>
          <w:color w:val="003399"/>
          <w:sz w:val="50"/>
          <w:szCs w:val="50"/>
          <w:rtl/>
          <w14:ligatures w14:val="none"/>
        </w:rPr>
        <w:t>.</w:t>
      </w:r>
      <w:r w:rsidRPr="005C6F48">
        <w:rPr>
          <w:rFonts w:ascii="Traditional Arabic" w:eastAsia="Times New Roman" w:hAnsi="Traditional Arabic" w:cs="Traditional Arabic"/>
          <w:b/>
          <w:sz w:val="50"/>
          <w:szCs w:val="50"/>
          <w:rtl/>
          <w14:ligatures w14:val="none"/>
        </w:rPr>
        <w:t xml:space="preserve"> لئن شكرتم لأزيدنكم</w:t>
      </w:r>
      <w:r w:rsidR="00D230B5">
        <w:rPr>
          <w:rFonts w:ascii="Traditional Arabic" w:eastAsia="Times New Roman" w:hAnsi="Traditional Arabic" w:cs="Traditional Arabic" w:hint="cs"/>
          <w:b/>
          <w:sz w:val="50"/>
          <w:szCs w:val="50"/>
          <w:rtl/>
          <w14:ligatures w14:val="none"/>
        </w:rPr>
        <w:t>.</w:t>
      </w:r>
      <w:r w:rsidRPr="005C6F48">
        <w:rPr>
          <w:rFonts w:ascii="Traditional Arabic" w:eastAsia="Times New Roman" w:hAnsi="Traditional Arabic" w:cs="Traditional Arabic" w:hint="cs"/>
          <w:b/>
          <w:sz w:val="50"/>
          <w:szCs w:val="50"/>
          <w:rtl/>
          <w14:ligatures w14:val="none"/>
        </w:rPr>
        <w:t xml:space="preserve"> </w:t>
      </w:r>
    </w:p>
    <w:p w14:paraId="259AE01E" w14:textId="77777777" w:rsidR="00D230B5" w:rsidRDefault="005C6F48" w:rsidP="005C6F48">
      <w:pPr>
        <w:autoSpaceDE w:val="0"/>
        <w:autoSpaceDN w:val="0"/>
        <w:adjustRightInd w:val="0"/>
        <w:spacing w:after="0" w:line="240" w:lineRule="auto"/>
        <w:jc w:val="both"/>
        <w:rPr>
          <w:rFonts w:ascii="Traditional Arabic" w:eastAsia="Times New Roman" w:hAnsi="Traditional Arabic" w:cs="Traditional Arabic"/>
          <w:b/>
          <w:sz w:val="50"/>
          <w:szCs w:val="50"/>
          <w:rtl/>
          <w14:ligatures w14:val="none"/>
        </w:rPr>
      </w:pPr>
      <w:r w:rsidRPr="005C6F48">
        <w:rPr>
          <w:rFonts w:ascii="Traditional Arabic" w:eastAsia="Times New Roman" w:hAnsi="Traditional Arabic" w:cs="Traditional Arabic"/>
          <w:bCs/>
          <w:color w:val="FF0000"/>
          <w:sz w:val="50"/>
          <w:szCs w:val="50"/>
          <w:rtl/>
          <w14:ligatures w14:val="none"/>
        </w:rPr>
        <w:t>عباد الله</w:t>
      </w:r>
      <w:r w:rsidR="00D230B5" w:rsidRPr="00D230B5">
        <w:rPr>
          <w:rFonts w:ascii="Traditional Arabic" w:eastAsia="Times New Roman" w:hAnsi="Traditional Arabic" w:cs="Traditional Arabic" w:hint="cs"/>
          <w:bCs/>
          <w:color w:val="FF0000"/>
          <w:sz w:val="50"/>
          <w:szCs w:val="50"/>
          <w:rtl/>
          <w14:ligatures w14:val="none"/>
        </w:rPr>
        <w:t>:</w:t>
      </w:r>
      <w:r w:rsidRPr="005C6F48">
        <w:rPr>
          <w:rFonts w:ascii="Traditional Arabic" w:eastAsia="Times New Roman" w:hAnsi="Traditional Arabic" w:cs="Traditional Arabic"/>
          <w:b/>
          <w:sz w:val="50"/>
          <w:szCs w:val="50"/>
          <w:rtl/>
          <w14:ligatures w14:val="none"/>
        </w:rPr>
        <w:t xml:space="preserve"> المطر نعمة من نعم الله، تستوجب شكر المنعم سبحانه الذي أنزله الله علينا، فلولا فضله ورحمته ما سقينا. اشكروا الله بالثناء عليه بألسنتكم، والتحدث بنعمته، واشكروا الله بالقيام بطاعته والإنابة إليه،</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
          <w:sz w:val="50"/>
          <w:szCs w:val="50"/>
          <w:rtl/>
          <w14:ligatures w14:val="none"/>
        </w:rPr>
        <w:t xml:space="preserve">أكثروا من شكره، فهو سبحانه يحب الشاكرين، ويزيد النعم عند شكرها، قال تعالى: </w:t>
      </w:r>
      <w:r w:rsidRPr="005C6F48">
        <w:rPr>
          <w:rFonts w:ascii="Traditional Arabic" w:eastAsia="Times New Roman" w:hAnsi="Traditional Arabic" w:cs="Traditional Arabic"/>
          <w:b/>
          <w:color w:val="003399"/>
          <w:sz w:val="50"/>
          <w:szCs w:val="50"/>
          <w:rtl/>
          <w14:ligatures w14:val="none"/>
        </w:rPr>
        <w:t>﴿وإذ تأذن ربكم لئن شكرتم لأزيدنكم﴾</w:t>
      </w:r>
      <w:r w:rsidRPr="005C6F48">
        <w:rPr>
          <w:rFonts w:ascii="Traditional Arabic" w:eastAsia="Times New Roman" w:hAnsi="Traditional Arabic" w:cs="Traditional Arabic"/>
          <w:b/>
          <w:sz w:val="50"/>
          <w:szCs w:val="50"/>
          <w:rtl/>
          <w14:ligatures w14:val="none"/>
        </w:rPr>
        <w:t xml:space="preserve">. </w:t>
      </w:r>
    </w:p>
    <w:p w14:paraId="4283D18E" w14:textId="77777777" w:rsidR="00D230B5" w:rsidRDefault="005C6F48" w:rsidP="005C6F48">
      <w:pPr>
        <w:autoSpaceDE w:val="0"/>
        <w:autoSpaceDN w:val="0"/>
        <w:adjustRightInd w:val="0"/>
        <w:spacing w:after="0" w:line="240" w:lineRule="auto"/>
        <w:jc w:val="both"/>
        <w:rPr>
          <w:rFonts w:ascii="Traditional Arabic" w:eastAsia="Times New Roman" w:hAnsi="Traditional Arabic" w:cs="Traditional Arabic"/>
          <w:b/>
          <w:sz w:val="50"/>
          <w:szCs w:val="50"/>
          <w:rtl/>
          <w14:ligatures w14:val="none"/>
        </w:rPr>
      </w:pPr>
      <w:r w:rsidRPr="005C6F48">
        <w:rPr>
          <w:rFonts w:ascii="Traditional Arabic" w:eastAsia="Times New Roman" w:hAnsi="Traditional Arabic" w:cs="Traditional Arabic"/>
          <w:b/>
          <w:sz w:val="50"/>
          <w:szCs w:val="50"/>
          <w:rtl/>
          <w14:ligatures w14:val="none"/>
        </w:rPr>
        <w:t xml:space="preserve">وقال سبحانه: </w:t>
      </w:r>
      <w:r w:rsidRPr="005C6F48">
        <w:rPr>
          <w:rFonts w:ascii="Traditional Arabic" w:eastAsia="Times New Roman" w:hAnsi="Traditional Arabic" w:cs="Traditional Arabic"/>
          <w:b/>
          <w:color w:val="003399"/>
          <w:sz w:val="50"/>
          <w:szCs w:val="50"/>
          <w:rtl/>
          <w14:ligatures w14:val="none"/>
        </w:rPr>
        <w:t>﴿ولو أن أهل القرى آمنوا واتقوا لفتحنا عليهم بركات من السماء والأرض﴾</w:t>
      </w:r>
      <w:r w:rsidR="00D230B5">
        <w:rPr>
          <w:rFonts w:ascii="Traditional Arabic" w:eastAsia="Times New Roman" w:hAnsi="Traditional Arabic" w:cs="Traditional Arabic" w:hint="cs"/>
          <w:b/>
          <w:color w:val="003399"/>
          <w:sz w:val="50"/>
          <w:szCs w:val="50"/>
          <w:rtl/>
          <w14:ligatures w14:val="none"/>
        </w:rPr>
        <w:t>.</w:t>
      </w:r>
      <w:r w:rsidRPr="005C6F48">
        <w:rPr>
          <w:rFonts w:ascii="Traditional Arabic" w:eastAsia="Times New Roman" w:hAnsi="Traditional Arabic" w:cs="Traditional Arabic" w:hint="cs"/>
          <w:b/>
          <w:sz w:val="50"/>
          <w:szCs w:val="50"/>
          <w:rtl/>
          <w14:ligatures w14:val="none"/>
        </w:rPr>
        <w:t xml:space="preserve"> </w:t>
      </w:r>
    </w:p>
    <w:p w14:paraId="0DD15B22" w14:textId="77777777" w:rsidR="00EB164C" w:rsidRDefault="005C6F48" w:rsidP="005C6F48">
      <w:pPr>
        <w:autoSpaceDE w:val="0"/>
        <w:autoSpaceDN w:val="0"/>
        <w:adjustRightInd w:val="0"/>
        <w:spacing w:after="0" w:line="240" w:lineRule="auto"/>
        <w:jc w:val="both"/>
        <w:rPr>
          <w:rFonts w:ascii="Traditional Arabic" w:eastAsia="Times New Roman" w:hAnsi="Traditional Arabic" w:cs="Traditional Arabic"/>
          <w:b/>
          <w:sz w:val="50"/>
          <w:szCs w:val="50"/>
          <w:rtl/>
          <w14:ligatures w14:val="none"/>
        </w:rPr>
      </w:pPr>
      <w:r w:rsidRPr="005C6F48">
        <w:rPr>
          <w:rFonts w:ascii="Traditional Arabic" w:eastAsia="Times New Roman" w:hAnsi="Traditional Arabic" w:cs="Traditional Arabic"/>
          <w:b/>
          <w:color w:val="00B050"/>
          <w:sz w:val="50"/>
          <w:szCs w:val="50"/>
          <w:rtl/>
          <w14:ligatures w14:val="none"/>
        </w:rPr>
        <w:t>فاللهم لك الشكر على آلائك التي لا تعد ولا تحصى، اللهم لو شئت لجعلت ماءنا أجاجا، ولكن برحمتك جعلته عذبا زلالا، فلك الحمد و</w:t>
      </w:r>
      <w:r w:rsidRPr="005C6F48">
        <w:rPr>
          <w:rFonts w:ascii="Traditional Arabic" w:eastAsia="Times New Roman" w:hAnsi="Traditional Arabic" w:cs="Traditional Arabic" w:hint="cs"/>
          <w:b/>
          <w:color w:val="00B050"/>
          <w:sz w:val="50"/>
          <w:szCs w:val="50"/>
          <w:rtl/>
          <w14:ligatures w14:val="none"/>
        </w:rPr>
        <w:t xml:space="preserve">لك </w:t>
      </w:r>
      <w:r w:rsidRPr="005C6F48">
        <w:rPr>
          <w:rFonts w:ascii="Traditional Arabic" w:eastAsia="Times New Roman" w:hAnsi="Traditional Arabic" w:cs="Traditional Arabic"/>
          <w:b/>
          <w:color w:val="00B050"/>
          <w:sz w:val="50"/>
          <w:szCs w:val="50"/>
          <w:rtl/>
          <w14:ligatures w14:val="none"/>
        </w:rPr>
        <w:t>الشكر لا نحصي ثناء عليك، أنت كما أثنيت على نفسك</w:t>
      </w:r>
      <w:r w:rsidR="00D230B5">
        <w:rPr>
          <w:rFonts w:ascii="Traditional Arabic" w:eastAsia="Times New Roman" w:hAnsi="Traditional Arabic" w:cs="Traditional Arabic" w:hint="cs"/>
          <w:b/>
          <w:color w:val="00B050"/>
          <w:sz w:val="50"/>
          <w:szCs w:val="50"/>
          <w:rtl/>
          <w14:ligatures w14:val="none"/>
        </w:rPr>
        <w:t>،</w:t>
      </w:r>
      <w:r w:rsidRPr="005C6F48">
        <w:rPr>
          <w:rFonts w:ascii="Traditional Arabic" w:eastAsia="Times New Roman" w:hAnsi="Traditional Arabic" w:cs="Traditional Arabic" w:hint="cs"/>
          <w:b/>
          <w:color w:val="00B050"/>
          <w:sz w:val="50"/>
          <w:szCs w:val="50"/>
          <w:rtl/>
          <w14:ligatures w14:val="none"/>
        </w:rPr>
        <w:t xml:space="preserve"> قال تعالى:</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
          <w:color w:val="003399"/>
          <w:sz w:val="50"/>
          <w:szCs w:val="50"/>
          <w:rtl/>
          <w14:ligatures w14:val="none"/>
        </w:rPr>
        <w:t>﴿أَمَّنْ خَلَقَ السَّمَاوَاتِ وَالْأَرْضَ وَأَنْزَلَ لَكُمْ مِنَ السَّمَاءِ مَاءً فَأَنْبَتْنَا بِهِ حَدَائِقَ ذَاتَ بَهْجَةٍ مَا كَانَ لَكُمْ أَنْ تُنْبِتُوا شَجَرَهَا أَإِلَهٌ مَعَ اللَّهِ بَلْ هُمْ قَوْمٌ يَعْدِلُونَ﴾</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
          <w:sz w:val="50"/>
          <w:szCs w:val="50"/>
          <w:rtl/>
          <w14:ligatures w14:val="none"/>
        </w:rPr>
        <w:t>هل المطر دليل رضا الله؟</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
          <w:sz w:val="50"/>
          <w:szCs w:val="50"/>
          <w:rtl/>
          <w14:ligatures w14:val="none"/>
        </w:rPr>
        <w:t>إن إنزال المطر ليس دليلا على رضا الله عن خلقه، فها هي دول الكفر والضلال ينزل عليها المطر يوميا وعلى مدار العام</w:t>
      </w:r>
      <w:r w:rsidR="00EB164C">
        <w:rPr>
          <w:rFonts w:ascii="Traditional Arabic" w:eastAsia="Times New Roman" w:hAnsi="Traditional Arabic" w:cs="Traditional Arabic" w:hint="cs"/>
          <w:b/>
          <w:sz w:val="50"/>
          <w:szCs w:val="50"/>
          <w:rtl/>
          <w14:ligatures w14:val="none"/>
        </w:rPr>
        <w:t>،</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
          <w:sz w:val="50"/>
          <w:szCs w:val="50"/>
          <w:rtl/>
          <w14:ligatures w14:val="none"/>
        </w:rPr>
        <w:t xml:space="preserve">فلا يظن الواحد منا أن هذا المطر </w:t>
      </w:r>
      <w:r w:rsidRPr="005C6F48">
        <w:rPr>
          <w:rFonts w:ascii="Traditional Arabic" w:eastAsia="Times New Roman" w:hAnsi="Traditional Arabic" w:cs="Traditional Arabic"/>
          <w:b/>
          <w:sz w:val="50"/>
          <w:szCs w:val="50"/>
          <w:rtl/>
          <w14:ligatures w14:val="none"/>
        </w:rPr>
        <w:lastRenderedPageBreak/>
        <w:t>دليل رضا الله عن العباد، أو هو جزاء مستحق لما قدمناه من أعمال؟</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
          <w:sz w:val="50"/>
          <w:szCs w:val="50"/>
          <w:rtl/>
          <w14:ligatures w14:val="none"/>
        </w:rPr>
        <w:t>نقول هذا: وفينا من لا يزال مصرا على الذنوب والعصيان، أو الظلم والعدوان، والتقصير في حق الله، أو ظلم عباد الله.</w:t>
      </w:r>
      <w:r w:rsidRPr="005C6F48">
        <w:rPr>
          <w:rFonts w:ascii="Traditional Arabic" w:eastAsia="Times New Roman" w:hAnsi="Traditional Arabic" w:cs="Traditional Arabic" w:hint="cs"/>
          <w:b/>
          <w:sz w:val="50"/>
          <w:szCs w:val="50"/>
          <w:rtl/>
          <w14:ligatures w14:val="none"/>
        </w:rPr>
        <w:t xml:space="preserve"> </w:t>
      </w:r>
    </w:p>
    <w:p w14:paraId="51962D4E" w14:textId="58A03242" w:rsidR="00EB164C" w:rsidRDefault="005C6F48" w:rsidP="005C6F48">
      <w:pPr>
        <w:autoSpaceDE w:val="0"/>
        <w:autoSpaceDN w:val="0"/>
        <w:adjustRightInd w:val="0"/>
        <w:spacing w:after="0" w:line="240" w:lineRule="auto"/>
        <w:jc w:val="both"/>
        <w:rPr>
          <w:rFonts w:ascii="Traditional Arabic" w:eastAsia="Times New Roman" w:hAnsi="Traditional Arabic" w:cs="Traditional Arabic"/>
          <w:b/>
          <w:sz w:val="50"/>
          <w:szCs w:val="50"/>
          <w:rtl/>
          <w14:ligatures w14:val="none"/>
        </w:rPr>
      </w:pPr>
      <w:r w:rsidRPr="005C6F48">
        <w:rPr>
          <w:rFonts w:ascii="Traditional Arabic" w:eastAsia="Times New Roman" w:hAnsi="Traditional Arabic" w:cs="Traditional Arabic"/>
          <w:bCs/>
          <w:sz w:val="50"/>
          <w:szCs w:val="50"/>
          <w:rtl/>
          <w14:ligatures w14:val="none"/>
        </w:rPr>
        <w:t>ليست القضية بالمكافأة</w:t>
      </w:r>
      <w:r w:rsidR="00EB164C">
        <w:rPr>
          <w:rFonts w:ascii="Traditional Arabic" w:eastAsia="Times New Roman" w:hAnsi="Traditional Arabic" w:cs="Traditional Arabic" w:hint="cs"/>
          <w:b/>
          <w:sz w:val="50"/>
          <w:szCs w:val="50"/>
          <w:rtl/>
          <w14:ligatures w14:val="none"/>
        </w:rPr>
        <w:t>؛</w:t>
      </w:r>
      <w:r w:rsidRPr="005C6F48">
        <w:rPr>
          <w:rFonts w:ascii="Traditional Arabic" w:eastAsia="Times New Roman" w:hAnsi="Traditional Arabic" w:cs="Traditional Arabic"/>
          <w:b/>
          <w:sz w:val="50"/>
          <w:szCs w:val="50"/>
          <w:rtl/>
          <w14:ligatures w14:val="none"/>
        </w:rPr>
        <w:t xml:space="preserve"> بل هي رحمة الله الواسعة، ولولا رحمة الله بنا، وحلمه علينا، ما رأينا هذا الخير</w:t>
      </w:r>
      <w:r w:rsidR="00EB164C">
        <w:rPr>
          <w:rFonts w:ascii="Traditional Arabic" w:eastAsia="Times New Roman" w:hAnsi="Traditional Arabic" w:cs="Traditional Arabic" w:hint="cs"/>
          <w:b/>
          <w:sz w:val="50"/>
          <w:szCs w:val="50"/>
          <w:rtl/>
          <w14:ligatures w14:val="none"/>
        </w:rPr>
        <w:t>،</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
          <w:sz w:val="50"/>
          <w:szCs w:val="50"/>
          <w:rtl/>
          <w14:ligatures w14:val="none"/>
        </w:rPr>
        <w:t>قال</w:t>
      </w:r>
      <w:r w:rsidRPr="005C6F48">
        <w:rPr>
          <w:rFonts w:ascii="Traditional Arabic" w:eastAsia="Times New Roman" w:hAnsi="Traditional Arabic" w:cs="Traditional Arabic" w:hint="cs"/>
          <w:b/>
          <w:sz w:val="50"/>
          <w:szCs w:val="50"/>
          <w:rtl/>
          <w14:ligatures w14:val="none"/>
        </w:rPr>
        <w:t xml:space="preserve"> صلى الله عليه وسلم</w:t>
      </w:r>
      <w:r w:rsidRPr="005C6F48">
        <w:rPr>
          <w:rFonts w:ascii="Traditional Arabic" w:eastAsia="Times New Roman" w:hAnsi="Traditional Arabic" w:cs="Traditional Arabic"/>
          <w:b/>
          <w:sz w:val="50"/>
          <w:szCs w:val="50"/>
          <w:rtl/>
          <w14:ligatures w14:val="none"/>
        </w:rPr>
        <w:t xml:space="preserve">: </w:t>
      </w:r>
      <w:r w:rsidRPr="005C6F48">
        <w:rPr>
          <w:rFonts w:ascii="Traditional Arabic" w:eastAsia="Times New Roman" w:hAnsi="Traditional Arabic" w:cs="Traditional Arabic"/>
          <w:b/>
          <w:color w:val="FF0000"/>
          <w:sz w:val="50"/>
          <w:szCs w:val="50"/>
          <w:rtl/>
          <w14:ligatures w14:val="none"/>
        </w:rPr>
        <w:t>(لم ينقص قوم المكيال والميزان، إلا أخذوا بالسنين وشدة المؤنة وجور السلطان، ولم يمنعوا زكاة أموالهم إلا منعوا القطر من السماء، ولولا البهائم ما أمطروا)</w:t>
      </w:r>
      <w:r w:rsidR="001D7B58">
        <w:rPr>
          <w:rFonts w:ascii="Traditional Arabic" w:eastAsia="Times New Roman" w:hAnsi="Traditional Arabic" w:cs="Traditional Arabic" w:hint="cs"/>
          <w:b/>
          <w:color w:val="FF0000"/>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001D7B58" w:rsidRPr="001D7B58">
        <w:rPr>
          <w:rFonts w:ascii="Traditional Arabic" w:eastAsia="Times New Roman" w:hAnsi="Traditional Arabic" w:cs="Traditional Arabic" w:hint="cs"/>
          <w:b/>
          <w:color w:val="00B0F0"/>
          <w:sz w:val="50"/>
          <w:szCs w:val="50"/>
          <w:rtl/>
          <w14:ligatures w14:val="none"/>
        </w:rPr>
        <w:t>رواه ابن ماجه.</w:t>
      </w:r>
    </w:p>
    <w:p w14:paraId="372D0E4E" w14:textId="77777777" w:rsidR="00EB164C" w:rsidRPr="001D7B58" w:rsidRDefault="005C6F48" w:rsidP="005C6F48">
      <w:pPr>
        <w:autoSpaceDE w:val="0"/>
        <w:autoSpaceDN w:val="0"/>
        <w:adjustRightInd w:val="0"/>
        <w:spacing w:after="0" w:line="240" w:lineRule="auto"/>
        <w:jc w:val="both"/>
        <w:rPr>
          <w:rFonts w:ascii="Traditional Arabic" w:eastAsia="Times New Roman" w:hAnsi="Traditional Arabic" w:cs="Traditional Arabic"/>
          <w:bCs/>
          <w:color w:val="C00000"/>
          <w:sz w:val="50"/>
          <w:szCs w:val="50"/>
          <w:rtl/>
          <w14:ligatures w14:val="none"/>
        </w:rPr>
      </w:pPr>
      <w:r w:rsidRPr="001D7B58">
        <w:rPr>
          <w:rFonts w:ascii="Traditional Arabic" w:eastAsia="Times New Roman" w:hAnsi="Traditional Arabic" w:cs="Traditional Arabic"/>
          <w:bCs/>
          <w:color w:val="C00000"/>
          <w:sz w:val="50"/>
          <w:szCs w:val="50"/>
          <w:rtl/>
          <w14:ligatures w14:val="none"/>
        </w:rPr>
        <w:t xml:space="preserve">كم من </w:t>
      </w:r>
      <w:r w:rsidRPr="001D7B58">
        <w:rPr>
          <w:rFonts w:ascii="Traditional Arabic" w:eastAsia="Times New Roman" w:hAnsi="Traditional Arabic" w:cs="Traditional Arabic" w:hint="cs"/>
          <w:bCs/>
          <w:color w:val="C00000"/>
          <w:sz w:val="50"/>
          <w:szCs w:val="50"/>
          <w:rtl/>
          <w14:ligatures w14:val="none"/>
        </w:rPr>
        <w:t>ال</w:t>
      </w:r>
      <w:r w:rsidRPr="001D7B58">
        <w:rPr>
          <w:rFonts w:ascii="Traditional Arabic" w:eastAsia="Times New Roman" w:hAnsi="Traditional Arabic" w:cs="Traditional Arabic"/>
          <w:bCs/>
          <w:color w:val="C00000"/>
          <w:sz w:val="50"/>
          <w:szCs w:val="50"/>
          <w:rtl/>
          <w14:ligatures w14:val="none"/>
        </w:rPr>
        <w:t xml:space="preserve">تجار ممن طبع على الله قلوبهم، فمنعوا زكاة أموالهم؟  </w:t>
      </w:r>
    </w:p>
    <w:p w14:paraId="0AA1DCF0" w14:textId="77777777" w:rsidR="00EB164C" w:rsidRPr="001D7B58" w:rsidRDefault="005C6F48" w:rsidP="005C6F48">
      <w:pPr>
        <w:autoSpaceDE w:val="0"/>
        <w:autoSpaceDN w:val="0"/>
        <w:adjustRightInd w:val="0"/>
        <w:spacing w:after="0" w:line="240" w:lineRule="auto"/>
        <w:jc w:val="both"/>
        <w:rPr>
          <w:rFonts w:ascii="Traditional Arabic" w:eastAsia="Times New Roman" w:hAnsi="Traditional Arabic" w:cs="Traditional Arabic"/>
          <w:bCs/>
          <w:color w:val="C00000"/>
          <w:sz w:val="50"/>
          <w:szCs w:val="50"/>
          <w:rtl/>
          <w14:ligatures w14:val="none"/>
        </w:rPr>
      </w:pPr>
      <w:r w:rsidRPr="001D7B58">
        <w:rPr>
          <w:rFonts w:ascii="Traditional Arabic" w:eastAsia="Times New Roman" w:hAnsi="Traditional Arabic" w:cs="Traditional Arabic"/>
          <w:bCs/>
          <w:color w:val="C00000"/>
          <w:sz w:val="50"/>
          <w:szCs w:val="50"/>
          <w:rtl/>
          <w14:ligatures w14:val="none"/>
        </w:rPr>
        <w:t xml:space="preserve">ماذا ينتظرون؟ هل ينتظرون قارعة تصيبهم في أموالهم أو أهليهم؟ </w:t>
      </w:r>
    </w:p>
    <w:p w14:paraId="530E5217" w14:textId="2E18DB4D" w:rsidR="00EB164C" w:rsidRPr="001D7B58" w:rsidRDefault="005C6F48" w:rsidP="005C6F48">
      <w:pPr>
        <w:autoSpaceDE w:val="0"/>
        <w:autoSpaceDN w:val="0"/>
        <w:adjustRightInd w:val="0"/>
        <w:spacing w:after="0" w:line="240" w:lineRule="auto"/>
        <w:jc w:val="both"/>
        <w:rPr>
          <w:rFonts w:ascii="Traditional Arabic" w:eastAsia="Times New Roman" w:hAnsi="Traditional Arabic" w:cs="Traditional Arabic"/>
          <w:bCs/>
          <w:color w:val="C00000"/>
          <w:sz w:val="50"/>
          <w:szCs w:val="50"/>
          <w:rtl/>
          <w14:ligatures w14:val="none"/>
        </w:rPr>
      </w:pPr>
      <w:r w:rsidRPr="001D7B58">
        <w:rPr>
          <w:rFonts w:ascii="Traditional Arabic" w:eastAsia="Times New Roman" w:hAnsi="Traditional Arabic" w:cs="Traditional Arabic"/>
          <w:bCs/>
          <w:color w:val="C00000"/>
          <w:sz w:val="50"/>
          <w:szCs w:val="50"/>
          <w:rtl/>
          <w14:ligatures w14:val="none"/>
        </w:rPr>
        <w:t>أم ينتظرون أن ت</w:t>
      </w:r>
      <w:r w:rsidRPr="001D7B58">
        <w:rPr>
          <w:rFonts w:ascii="Traditional Arabic" w:eastAsia="Times New Roman" w:hAnsi="Traditional Arabic" w:cs="Traditional Arabic" w:hint="cs"/>
          <w:bCs/>
          <w:color w:val="C00000"/>
          <w:sz w:val="50"/>
          <w:szCs w:val="50"/>
          <w:rtl/>
          <w14:ligatures w14:val="none"/>
        </w:rPr>
        <w:t>ُ</w:t>
      </w:r>
      <w:r w:rsidRPr="001D7B58">
        <w:rPr>
          <w:rFonts w:ascii="Traditional Arabic" w:eastAsia="Times New Roman" w:hAnsi="Traditional Arabic" w:cs="Traditional Arabic"/>
          <w:bCs/>
          <w:color w:val="C00000"/>
          <w:sz w:val="50"/>
          <w:szCs w:val="50"/>
          <w:rtl/>
          <w14:ligatures w14:val="none"/>
        </w:rPr>
        <w:t>ص</w:t>
      </w:r>
      <w:r w:rsidRPr="001D7B58">
        <w:rPr>
          <w:rFonts w:ascii="Traditional Arabic" w:eastAsia="Times New Roman" w:hAnsi="Traditional Arabic" w:cs="Traditional Arabic" w:hint="cs"/>
          <w:bCs/>
          <w:color w:val="C00000"/>
          <w:sz w:val="50"/>
          <w:szCs w:val="50"/>
          <w:rtl/>
          <w14:ligatures w14:val="none"/>
        </w:rPr>
        <w:t>َ</w:t>
      </w:r>
      <w:r w:rsidRPr="001D7B58">
        <w:rPr>
          <w:rFonts w:ascii="Traditional Arabic" w:eastAsia="Times New Roman" w:hAnsi="Traditional Arabic" w:cs="Traditional Arabic"/>
          <w:bCs/>
          <w:color w:val="C00000"/>
          <w:sz w:val="50"/>
          <w:szCs w:val="50"/>
          <w:rtl/>
          <w14:ligatures w14:val="none"/>
        </w:rPr>
        <w:t>ف</w:t>
      </w:r>
      <w:r w:rsidRPr="001D7B58">
        <w:rPr>
          <w:rFonts w:ascii="Traditional Arabic" w:eastAsia="Times New Roman" w:hAnsi="Traditional Arabic" w:cs="Traditional Arabic" w:hint="cs"/>
          <w:bCs/>
          <w:color w:val="C00000"/>
          <w:sz w:val="50"/>
          <w:szCs w:val="50"/>
          <w:rtl/>
          <w14:ligatures w14:val="none"/>
        </w:rPr>
        <w:t>َّ</w:t>
      </w:r>
      <w:r w:rsidRPr="001D7B58">
        <w:rPr>
          <w:rFonts w:ascii="Traditional Arabic" w:eastAsia="Times New Roman" w:hAnsi="Traditional Arabic" w:cs="Traditional Arabic"/>
          <w:bCs/>
          <w:color w:val="C00000"/>
          <w:sz w:val="50"/>
          <w:szCs w:val="50"/>
          <w:rtl/>
          <w14:ligatures w14:val="none"/>
        </w:rPr>
        <w:t>ح</w:t>
      </w:r>
      <w:r w:rsidRPr="001D7B58">
        <w:rPr>
          <w:rFonts w:ascii="Traditional Arabic" w:eastAsia="Times New Roman" w:hAnsi="Traditional Arabic" w:cs="Traditional Arabic" w:hint="cs"/>
          <w:bCs/>
          <w:color w:val="C00000"/>
          <w:sz w:val="50"/>
          <w:szCs w:val="50"/>
          <w:rtl/>
          <w14:ligatures w14:val="none"/>
        </w:rPr>
        <w:t>َ</w:t>
      </w:r>
      <w:r w:rsidRPr="001D7B58">
        <w:rPr>
          <w:rFonts w:ascii="Traditional Arabic" w:eastAsia="Times New Roman" w:hAnsi="Traditional Arabic" w:cs="Traditional Arabic"/>
          <w:bCs/>
          <w:color w:val="C00000"/>
          <w:sz w:val="50"/>
          <w:szCs w:val="50"/>
          <w:rtl/>
          <w14:ligatures w14:val="none"/>
        </w:rPr>
        <w:t xml:space="preserve"> أموالهم صفائح من حديد، فيحمى عليها في نار جهنم، فتكوى بها جباههم وجنوبهم وظهورهم</w:t>
      </w:r>
      <w:r w:rsidR="00EB164C" w:rsidRPr="001D7B58">
        <w:rPr>
          <w:rFonts w:ascii="Traditional Arabic" w:eastAsia="Times New Roman" w:hAnsi="Traditional Arabic" w:cs="Traditional Arabic" w:hint="cs"/>
          <w:bCs/>
          <w:color w:val="C00000"/>
          <w:sz w:val="50"/>
          <w:szCs w:val="50"/>
          <w:rtl/>
          <w14:ligatures w14:val="none"/>
        </w:rPr>
        <w:t>.</w:t>
      </w:r>
      <w:r w:rsidRPr="001D7B58">
        <w:rPr>
          <w:rFonts w:ascii="Traditional Arabic" w:eastAsia="Times New Roman" w:hAnsi="Traditional Arabic" w:cs="Traditional Arabic"/>
          <w:bCs/>
          <w:color w:val="C00000"/>
          <w:sz w:val="50"/>
          <w:szCs w:val="50"/>
          <w:rtl/>
          <w14:ligatures w14:val="none"/>
        </w:rPr>
        <w:t xml:space="preserve"> </w:t>
      </w:r>
    </w:p>
    <w:p w14:paraId="08A84239" w14:textId="677022A1" w:rsidR="005C6F48" w:rsidRPr="005C6F48" w:rsidRDefault="005C6F48" w:rsidP="005C6F48">
      <w:pPr>
        <w:autoSpaceDE w:val="0"/>
        <w:autoSpaceDN w:val="0"/>
        <w:adjustRightInd w:val="0"/>
        <w:spacing w:after="0" w:line="240" w:lineRule="auto"/>
        <w:jc w:val="both"/>
        <w:rPr>
          <w:rFonts w:ascii="Traditional Arabic" w:eastAsia="Times New Roman" w:hAnsi="Traditional Arabic" w:cs="Traditional Arabic"/>
          <w:b/>
          <w:color w:val="00B050"/>
          <w:sz w:val="50"/>
          <w:szCs w:val="50"/>
          <w:rtl/>
          <w14:ligatures w14:val="none"/>
        </w:rPr>
      </w:pPr>
      <w:r w:rsidRPr="005C6F48">
        <w:rPr>
          <w:rFonts w:ascii="Traditional Arabic" w:eastAsia="Times New Roman" w:hAnsi="Traditional Arabic" w:cs="Traditional Arabic"/>
          <w:b/>
          <w:color w:val="00B050"/>
          <w:sz w:val="50"/>
          <w:szCs w:val="50"/>
          <w:rtl/>
          <w14:ligatures w14:val="none"/>
        </w:rPr>
        <w:t>نسأل الله السلامة والعافية.</w:t>
      </w:r>
    </w:p>
    <w:p w14:paraId="3A014CA4" w14:textId="149CEA37" w:rsidR="005C6F48" w:rsidRDefault="005C6F48" w:rsidP="005C6F48">
      <w:pPr>
        <w:autoSpaceDE w:val="0"/>
        <w:autoSpaceDN w:val="0"/>
        <w:adjustRightInd w:val="0"/>
        <w:spacing w:after="0" w:line="240" w:lineRule="auto"/>
        <w:jc w:val="both"/>
        <w:rPr>
          <w:rFonts w:ascii="Traditional Arabic" w:eastAsia="Times New Roman" w:hAnsi="Traditional Arabic" w:cs="Traditional Arabic"/>
          <w:b/>
          <w:sz w:val="50"/>
          <w:szCs w:val="50"/>
          <w:rtl/>
          <w14:ligatures w14:val="none"/>
        </w:rPr>
      </w:pPr>
      <w:r w:rsidRPr="001D7B58">
        <w:rPr>
          <w:rFonts w:ascii="Traditional Arabic" w:eastAsia="Times New Roman" w:hAnsi="Traditional Arabic" w:cs="Traditional Arabic"/>
          <w:bCs/>
          <w:color w:val="FF0000"/>
          <w:sz w:val="50"/>
          <w:szCs w:val="50"/>
          <w:rtl/>
          <w14:ligatures w14:val="none"/>
        </w:rPr>
        <w:t>لقد راجت المنكرات، وعمت المحرمات في كثير من المجتمعات</w:t>
      </w:r>
      <w:r w:rsidRPr="005C6F48">
        <w:rPr>
          <w:rFonts w:ascii="Traditional Arabic" w:eastAsia="Times New Roman" w:hAnsi="Traditional Arabic" w:cs="Traditional Arabic"/>
          <w:b/>
          <w:sz w:val="50"/>
          <w:szCs w:val="50"/>
          <w:rtl/>
          <w14:ligatures w14:val="none"/>
        </w:rPr>
        <w:t>، فلم يتمعر منها وجه، ولم يشمئز منها قلب إلا من عصم الله؛ قتل وزنا، ظلم وربا، خمور ومسكرات، مجون ومخدرات</w:t>
      </w:r>
      <w:r w:rsidR="00EB164C">
        <w:rPr>
          <w:rFonts w:ascii="Traditional Arabic" w:eastAsia="Times New Roman" w:hAnsi="Traditional Arabic" w:cs="Traditional Arabic" w:hint="cs"/>
          <w:b/>
          <w:sz w:val="50"/>
          <w:szCs w:val="50"/>
          <w:rtl/>
          <w14:ligatures w14:val="none"/>
        </w:rPr>
        <w:t>،</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
          <w:sz w:val="50"/>
          <w:szCs w:val="50"/>
          <w:rtl/>
          <w14:ligatures w14:val="none"/>
        </w:rPr>
        <w:t xml:space="preserve">وفي مجال المعاملات غش وتزوير، وبخس ومماطلة ورشاوى، </w:t>
      </w:r>
      <w:r w:rsidR="00EB164C">
        <w:rPr>
          <w:rFonts w:ascii="Traditional Arabic" w:eastAsia="Times New Roman" w:hAnsi="Traditional Arabic" w:cs="Traditional Arabic" w:hint="cs"/>
          <w:b/>
          <w:sz w:val="50"/>
          <w:szCs w:val="50"/>
          <w:rtl/>
          <w14:ligatures w14:val="none"/>
        </w:rPr>
        <w:t>و</w:t>
      </w:r>
      <w:r w:rsidRPr="005C6F48">
        <w:rPr>
          <w:rFonts w:ascii="Traditional Arabic" w:eastAsia="Times New Roman" w:hAnsi="Traditional Arabic" w:cs="Traditional Arabic"/>
          <w:b/>
          <w:sz w:val="50"/>
          <w:szCs w:val="50"/>
          <w:rtl/>
          <w14:ligatures w14:val="none"/>
        </w:rPr>
        <w:t>في انتشار رهيب للمكاسب المحرمة، والمعاملات المشبوهة، وتساهل في حقوق العباد</w:t>
      </w:r>
      <w:r w:rsidR="00EB164C">
        <w:rPr>
          <w:rFonts w:ascii="Traditional Arabic" w:eastAsia="Times New Roman" w:hAnsi="Traditional Arabic" w:cs="Traditional Arabic" w:hint="cs"/>
          <w:b/>
          <w:sz w:val="50"/>
          <w:szCs w:val="50"/>
          <w:rtl/>
          <w14:ligatures w14:val="none"/>
        </w:rPr>
        <w:t>،</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
          <w:sz w:val="50"/>
          <w:szCs w:val="50"/>
          <w:rtl/>
          <w14:ligatures w14:val="none"/>
        </w:rPr>
        <w:t xml:space="preserve">وعلى الصعيد </w:t>
      </w:r>
      <w:r w:rsidRPr="005C6F48">
        <w:rPr>
          <w:rFonts w:ascii="Traditional Arabic" w:eastAsia="Times New Roman" w:hAnsi="Traditional Arabic" w:cs="Traditional Arabic"/>
          <w:b/>
          <w:sz w:val="50"/>
          <w:szCs w:val="50"/>
          <w:rtl/>
          <w14:ligatures w14:val="none"/>
        </w:rPr>
        <w:lastRenderedPageBreak/>
        <w:t>الاجتماعي: هناك مشكلات أسرية معقدة، وعلاقات اجتماعية مفككة، ساد كثيرا من القلوب الحسد والبغضاء، والحقد والضغينة والشحناء، وق</w:t>
      </w:r>
      <w:r w:rsidRPr="005C6F48">
        <w:rPr>
          <w:rFonts w:ascii="Traditional Arabic" w:eastAsia="Times New Roman" w:hAnsi="Traditional Arabic" w:cs="Traditional Arabic" w:hint="cs"/>
          <w:b/>
          <w:sz w:val="50"/>
          <w:szCs w:val="50"/>
          <w:rtl/>
          <w14:ligatures w14:val="none"/>
        </w:rPr>
        <w:t>ُ</w:t>
      </w:r>
      <w:r w:rsidRPr="005C6F48">
        <w:rPr>
          <w:rFonts w:ascii="Traditional Arabic" w:eastAsia="Times New Roman" w:hAnsi="Traditional Arabic" w:cs="Traditional Arabic"/>
          <w:b/>
          <w:sz w:val="50"/>
          <w:szCs w:val="50"/>
          <w:rtl/>
          <w14:ligatures w14:val="none"/>
        </w:rPr>
        <w:t>ل</w:t>
      </w:r>
      <w:r w:rsidRPr="005C6F48">
        <w:rPr>
          <w:rFonts w:ascii="Traditional Arabic" w:eastAsia="Times New Roman" w:hAnsi="Traditional Arabic" w:cs="Traditional Arabic" w:hint="cs"/>
          <w:b/>
          <w:sz w:val="50"/>
          <w:szCs w:val="50"/>
          <w:rtl/>
          <w14:ligatures w14:val="none"/>
        </w:rPr>
        <w:t>ْ</w:t>
      </w:r>
      <w:r w:rsidRPr="005C6F48">
        <w:rPr>
          <w:rFonts w:ascii="Traditional Arabic" w:eastAsia="Times New Roman" w:hAnsi="Traditional Arabic" w:cs="Traditional Arabic"/>
          <w:b/>
          <w:sz w:val="50"/>
          <w:szCs w:val="50"/>
          <w:rtl/>
          <w14:ligatures w14:val="none"/>
        </w:rPr>
        <w:t xml:space="preserve"> مثل ذلك في مظاهر التبرج والسفور والاختلاط، وما أفرزته موجات التغريب من مساوئ في النساء والشباب، مما يذكي الجريمة، ويثير الفتنة، ويشحذ الغريزة، من مظاهر محرمة، وصور ماجنة، وأفلام خليعة، يتولى ك</w:t>
      </w:r>
      <w:r w:rsidRPr="005C6F48">
        <w:rPr>
          <w:rFonts w:ascii="Traditional Arabic" w:eastAsia="Times New Roman" w:hAnsi="Traditional Arabic" w:cs="Traditional Arabic" w:hint="cs"/>
          <w:b/>
          <w:sz w:val="50"/>
          <w:szCs w:val="50"/>
          <w:rtl/>
          <w14:ligatures w14:val="none"/>
        </w:rPr>
        <w:t>ِ</w:t>
      </w:r>
      <w:r w:rsidRPr="005C6F48">
        <w:rPr>
          <w:rFonts w:ascii="Traditional Arabic" w:eastAsia="Times New Roman" w:hAnsi="Traditional Arabic" w:cs="Traditional Arabic"/>
          <w:b/>
          <w:sz w:val="50"/>
          <w:szCs w:val="50"/>
          <w:rtl/>
          <w14:ligatures w14:val="none"/>
        </w:rPr>
        <w:t>ب</w:t>
      </w:r>
      <w:r w:rsidRPr="005C6F48">
        <w:rPr>
          <w:rFonts w:ascii="Traditional Arabic" w:eastAsia="Times New Roman" w:hAnsi="Traditional Arabic" w:cs="Traditional Arabic" w:hint="cs"/>
          <w:b/>
          <w:sz w:val="50"/>
          <w:szCs w:val="50"/>
          <w:rtl/>
          <w14:ligatures w14:val="none"/>
        </w:rPr>
        <w:t>َ</w:t>
      </w:r>
      <w:r w:rsidRPr="005C6F48">
        <w:rPr>
          <w:rFonts w:ascii="Traditional Arabic" w:eastAsia="Times New Roman" w:hAnsi="Traditional Arabic" w:cs="Traditional Arabic"/>
          <w:b/>
          <w:sz w:val="50"/>
          <w:szCs w:val="50"/>
          <w:rtl/>
          <w14:ligatures w14:val="none"/>
        </w:rPr>
        <w:t>ر</w:t>
      </w:r>
      <w:r w:rsidRPr="005C6F48">
        <w:rPr>
          <w:rFonts w:ascii="Traditional Arabic" w:eastAsia="Times New Roman" w:hAnsi="Traditional Arabic" w:cs="Traditional Arabic" w:hint="cs"/>
          <w:b/>
          <w:sz w:val="50"/>
          <w:szCs w:val="50"/>
          <w:rtl/>
          <w14:ligatures w14:val="none"/>
        </w:rPr>
        <w:t>َ</w:t>
      </w:r>
      <w:r w:rsidRPr="005C6F48">
        <w:rPr>
          <w:rFonts w:ascii="Traditional Arabic" w:eastAsia="Times New Roman" w:hAnsi="Traditional Arabic" w:cs="Traditional Arabic"/>
          <w:b/>
          <w:sz w:val="50"/>
          <w:szCs w:val="50"/>
          <w:rtl/>
          <w14:ligatures w14:val="none"/>
        </w:rPr>
        <w:t xml:space="preserve"> ذلك كثير من الوسائل الإعلامية، والقنوات الفضائية، والشبكات المعلوماتية، حتى ضعفت الغيرة في النفوس، وقل التآمر بالمعروف، والتناهي عن المنكر، </w:t>
      </w:r>
      <w:r w:rsidR="00EB164C">
        <w:rPr>
          <w:rFonts w:ascii="Traditional Arabic" w:eastAsia="Times New Roman" w:hAnsi="Traditional Arabic" w:cs="Traditional Arabic" w:hint="cs"/>
          <w:b/>
          <w:sz w:val="50"/>
          <w:szCs w:val="50"/>
          <w:rtl/>
          <w14:ligatures w14:val="none"/>
        </w:rPr>
        <w:t>و</w:t>
      </w:r>
      <w:r w:rsidRPr="005C6F48">
        <w:rPr>
          <w:rFonts w:ascii="Traditional Arabic" w:eastAsia="Times New Roman" w:hAnsi="Traditional Arabic" w:cs="Traditional Arabic"/>
          <w:b/>
          <w:sz w:val="50"/>
          <w:szCs w:val="50"/>
          <w:rtl/>
          <w14:ligatures w14:val="none"/>
        </w:rPr>
        <w:t>مع أنه قوام الدين، وبه نالت هذه الأمة الخيرية على العالمين، وحصل القصور في مجال التربية والدعوة والإصلاح مع شيء من مظاهر التحلل والإباحية والعولمة والانفتاح.</w:t>
      </w:r>
    </w:p>
    <w:p w14:paraId="6A0DDFFA" w14:textId="4EF00EC2" w:rsidR="0064493F" w:rsidRPr="005C6F48" w:rsidRDefault="0064493F" w:rsidP="0064493F">
      <w:pPr>
        <w:autoSpaceDE w:val="0"/>
        <w:autoSpaceDN w:val="0"/>
        <w:adjustRightInd w:val="0"/>
        <w:spacing w:after="0" w:line="240" w:lineRule="auto"/>
        <w:jc w:val="center"/>
        <w:rPr>
          <w:rFonts w:ascii="Traditional Arabic" w:eastAsia="Times New Roman" w:hAnsi="Traditional Arabic" w:cs="Traditional Arabic"/>
          <w:b/>
          <w:color w:val="FF0000"/>
          <w:sz w:val="50"/>
          <w:szCs w:val="50"/>
          <w:rtl/>
          <w14:ligatures w14:val="none"/>
        </w:rPr>
      </w:pPr>
      <w:r w:rsidRPr="0064493F">
        <w:rPr>
          <w:rFonts w:ascii="Traditional Arabic" w:eastAsia="Times New Roman" w:hAnsi="Traditional Arabic" w:cs="Traditional Arabic" w:hint="cs"/>
          <w:b/>
          <w:color w:val="FF0000"/>
          <w:sz w:val="50"/>
          <w:szCs w:val="50"/>
          <w:rtl/>
          <w14:ligatures w14:val="none"/>
        </w:rPr>
        <w:t>**  **  **</w:t>
      </w:r>
    </w:p>
    <w:p w14:paraId="410B5A58" w14:textId="77777777" w:rsidR="0064493F" w:rsidRPr="0064493F" w:rsidRDefault="005C6F48" w:rsidP="0064493F">
      <w:pPr>
        <w:autoSpaceDE w:val="0"/>
        <w:autoSpaceDN w:val="0"/>
        <w:adjustRightInd w:val="0"/>
        <w:spacing w:after="0" w:line="240" w:lineRule="auto"/>
        <w:jc w:val="center"/>
        <w:rPr>
          <w:rFonts w:ascii="Traditional Arabic" w:eastAsia="Times New Roman" w:hAnsi="Traditional Arabic" w:cs="Traditional Arabic"/>
          <w:bCs/>
          <w:color w:val="FF0000"/>
          <w:sz w:val="50"/>
          <w:szCs w:val="50"/>
          <w:rtl/>
          <w14:ligatures w14:val="none"/>
        </w:rPr>
      </w:pPr>
      <w:r w:rsidRPr="005C6F48">
        <w:rPr>
          <w:rFonts w:ascii="Traditional Arabic" w:eastAsia="Times New Roman" w:hAnsi="Traditional Arabic" w:cs="Traditional Arabic" w:hint="cs"/>
          <w:bCs/>
          <w:color w:val="FF0000"/>
          <w:sz w:val="50"/>
          <w:szCs w:val="50"/>
          <w:rtl/>
          <w14:ligatures w14:val="none"/>
        </w:rPr>
        <w:t>الخطبة الثانية</w:t>
      </w:r>
    </w:p>
    <w:p w14:paraId="2A44EEE3" w14:textId="77777777" w:rsidR="00EB164C" w:rsidRDefault="005C6F48" w:rsidP="005C6F48">
      <w:pPr>
        <w:autoSpaceDE w:val="0"/>
        <w:autoSpaceDN w:val="0"/>
        <w:adjustRightInd w:val="0"/>
        <w:spacing w:after="0" w:line="240" w:lineRule="auto"/>
        <w:jc w:val="both"/>
        <w:rPr>
          <w:rFonts w:ascii="Traditional Arabic" w:eastAsia="Times New Roman" w:hAnsi="Traditional Arabic" w:cs="Traditional Arabic"/>
          <w:b/>
          <w:sz w:val="50"/>
          <w:szCs w:val="50"/>
          <w:rtl/>
          <w14:ligatures w14:val="none"/>
        </w:rPr>
      </w:pP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
          <w:color w:val="00B050"/>
          <w:sz w:val="50"/>
          <w:szCs w:val="50"/>
          <w:rtl/>
          <w14:ligatures w14:val="none"/>
        </w:rPr>
        <w:t>الحمد لله، لم يزَل سبحانه للثناء مُستوجِبًا مُستحِقًّا، وأشهد أن لا إله إلا الله وحده لا شريك له حقًّا حقًّا، وأشهد أن نبينا محمدًا عبد الله ورسوله أزكى العالمين همَّةً وأرقى، صلَّى الله عليه وعلى آله الطاهرين أرومةً وعِرْقًا، وصحبه البالغين من التُّقَى أسمَى مَرْقى، والتابعين ومن تبعهم بإحسان إلى يوم الدين.</w:t>
      </w:r>
      <w:r w:rsidRPr="005C6F48">
        <w:rPr>
          <w:rFonts w:ascii="Traditional Arabic" w:eastAsia="Times New Roman" w:hAnsi="Traditional Arabic" w:cs="Traditional Arabic" w:hint="cs"/>
          <w:b/>
          <w:sz w:val="50"/>
          <w:szCs w:val="50"/>
          <w:rtl/>
          <w14:ligatures w14:val="none"/>
        </w:rPr>
        <w:t xml:space="preserve"> </w:t>
      </w:r>
    </w:p>
    <w:p w14:paraId="18CE693A" w14:textId="77777777" w:rsidR="00EB164C" w:rsidRDefault="005C6F48" w:rsidP="005C6F48">
      <w:pPr>
        <w:autoSpaceDE w:val="0"/>
        <w:autoSpaceDN w:val="0"/>
        <w:adjustRightInd w:val="0"/>
        <w:spacing w:after="0" w:line="240" w:lineRule="auto"/>
        <w:jc w:val="both"/>
        <w:rPr>
          <w:rFonts w:ascii="Traditional Arabic" w:eastAsia="Times New Roman" w:hAnsi="Traditional Arabic" w:cs="Traditional Arabic"/>
          <w:b/>
          <w:sz w:val="50"/>
          <w:szCs w:val="50"/>
          <w:rtl/>
          <w14:ligatures w14:val="none"/>
        </w:rPr>
      </w:pPr>
      <w:r w:rsidRPr="005C6F48">
        <w:rPr>
          <w:rFonts w:ascii="Traditional Arabic" w:eastAsia="Times New Roman" w:hAnsi="Traditional Arabic" w:cs="Traditional Arabic"/>
          <w:bCs/>
          <w:color w:val="FF0000"/>
          <w:sz w:val="50"/>
          <w:szCs w:val="50"/>
          <w:rtl/>
          <w14:ligatures w14:val="none"/>
        </w:rPr>
        <w:lastRenderedPageBreak/>
        <w:t>أما بعد</w:t>
      </w:r>
      <w:r w:rsidRPr="005C6F48">
        <w:rPr>
          <w:rFonts w:ascii="Traditional Arabic" w:eastAsia="Times New Roman" w:hAnsi="Traditional Arabic" w:cs="Traditional Arabic"/>
          <w:b/>
          <w:sz w:val="50"/>
          <w:szCs w:val="50"/>
          <w:rtl/>
          <w14:ligatures w14:val="none"/>
        </w:rPr>
        <w:t>، فيا عباد الله</w:t>
      </w:r>
      <w:r w:rsidRPr="005C6F48">
        <w:rPr>
          <w:rFonts w:ascii="Traditional Arabic" w:eastAsia="Times New Roman" w:hAnsi="Traditional Arabic" w:cs="Traditional Arabic" w:hint="cs"/>
          <w:b/>
          <w:sz w:val="50"/>
          <w:szCs w:val="50"/>
          <w:rtl/>
          <w14:ligatures w14:val="none"/>
        </w:rPr>
        <w:t xml:space="preserve"> يوم الأحد القادم هو اليوم التاسع من المحرم</w:t>
      </w:r>
      <w:r w:rsidR="00EB164C">
        <w:rPr>
          <w:rFonts w:ascii="Traditional Arabic" w:eastAsia="Times New Roman" w:hAnsi="Traditional Arabic" w:cs="Traditional Arabic" w:hint="cs"/>
          <w:b/>
          <w:sz w:val="50"/>
          <w:szCs w:val="50"/>
          <w:rtl/>
          <w14:ligatures w14:val="none"/>
        </w:rPr>
        <w:t>،</w:t>
      </w:r>
      <w:r w:rsidRPr="005C6F48">
        <w:rPr>
          <w:rFonts w:ascii="Traditional Arabic" w:eastAsia="Times New Roman" w:hAnsi="Traditional Arabic" w:cs="Traditional Arabic" w:hint="cs"/>
          <w:b/>
          <w:sz w:val="50"/>
          <w:szCs w:val="50"/>
          <w:rtl/>
          <w14:ligatures w14:val="none"/>
        </w:rPr>
        <w:t xml:space="preserve"> يوم الاثنين هو اليوم العاشر من شهر الله المحرم فمن أراد صيام عاشوراء فليصم الأحد والاثنين </w:t>
      </w:r>
      <w:r w:rsidRPr="005C6F48">
        <w:rPr>
          <w:rFonts w:ascii="Traditional Arabic" w:eastAsia="Times New Roman" w:hAnsi="Traditional Arabic" w:cs="Traditional Arabic"/>
          <w:b/>
          <w:sz w:val="50"/>
          <w:szCs w:val="50"/>
          <w:rtl/>
          <w14:ligatures w14:val="none"/>
        </w:rPr>
        <w:t xml:space="preserve">قال المُجتبى صلى الله عليه وسلم: </w:t>
      </w:r>
      <w:r w:rsidRPr="005C6F48">
        <w:rPr>
          <w:rFonts w:ascii="Traditional Arabic" w:eastAsia="Times New Roman" w:hAnsi="Traditional Arabic" w:cs="Traditional Arabic"/>
          <w:b/>
          <w:color w:val="FF0000"/>
          <w:sz w:val="50"/>
          <w:szCs w:val="50"/>
          <w:rtl/>
          <w14:ligatures w14:val="none"/>
        </w:rPr>
        <w:t>«صيام يوم ‌عاشوراء أحتسِبُ على الله أن يُكفِّر السنة التي قبله»</w:t>
      </w:r>
      <w:r w:rsidR="00EB164C">
        <w:rPr>
          <w:rFonts w:ascii="Traditional Arabic" w:eastAsia="Times New Roman" w:hAnsi="Traditional Arabic" w:cs="Traditional Arabic" w:hint="cs"/>
          <w:b/>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00EB164C" w:rsidRPr="00EB164C">
        <w:rPr>
          <w:rFonts w:ascii="Traditional Arabic" w:eastAsia="Times New Roman" w:hAnsi="Traditional Arabic" w:cs="Traditional Arabic" w:hint="cs"/>
          <w:b/>
          <w:color w:val="00B0F0"/>
          <w:sz w:val="50"/>
          <w:szCs w:val="50"/>
          <w:rtl/>
          <w14:ligatures w14:val="none"/>
        </w:rPr>
        <w:t>رواه</w:t>
      </w:r>
      <w:r w:rsidRPr="005C6F48">
        <w:rPr>
          <w:rFonts w:ascii="Traditional Arabic" w:eastAsia="Times New Roman" w:hAnsi="Traditional Arabic" w:cs="Traditional Arabic"/>
          <w:b/>
          <w:color w:val="00B0F0"/>
          <w:sz w:val="50"/>
          <w:szCs w:val="50"/>
          <w:rtl/>
          <w14:ligatures w14:val="none"/>
        </w:rPr>
        <w:t xml:space="preserve"> مسلم من حديث أبي قتادة رضي الله عنه</w:t>
      </w:r>
      <w:r w:rsidR="00EB164C">
        <w:rPr>
          <w:rFonts w:ascii="Traditional Arabic" w:eastAsia="Times New Roman" w:hAnsi="Traditional Arabic" w:cs="Traditional Arabic" w:hint="cs"/>
          <w:b/>
          <w:color w:val="00B0F0"/>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Pr="005C6F48">
        <w:rPr>
          <w:rFonts w:ascii="Traditional Arabic" w:eastAsia="Times New Roman" w:hAnsi="Traditional Arabic" w:cs="Traditional Arabic" w:hint="cs"/>
          <w:b/>
          <w:sz w:val="50"/>
          <w:szCs w:val="50"/>
          <w:rtl/>
          <w14:ligatures w14:val="none"/>
        </w:rPr>
        <w:t>و</w:t>
      </w:r>
      <w:r w:rsidRPr="005C6F48">
        <w:rPr>
          <w:rFonts w:ascii="Traditional Arabic" w:eastAsia="Times New Roman" w:hAnsi="Traditional Arabic" w:cs="Traditional Arabic"/>
          <w:b/>
          <w:sz w:val="50"/>
          <w:szCs w:val="50"/>
          <w:rtl/>
          <w14:ligatures w14:val="none"/>
        </w:rPr>
        <w:t xml:space="preserve">عن ابن عباس رضي الله عنهما قال: </w:t>
      </w:r>
      <w:r w:rsidRPr="005C6F48">
        <w:rPr>
          <w:rFonts w:ascii="Traditional Arabic" w:eastAsia="Times New Roman" w:hAnsi="Traditional Arabic" w:cs="Traditional Arabic"/>
          <w:b/>
          <w:color w:val="FF0000"/>
          <w:sz w:val="50"/>
          <w:szCs w:val="50"/>
          <w:rtl/>
          <w14:ligatures w14:val="none"/>
        </w:rPr>
        <w:t>"ما رأيتُ النبي صلى الله عليه وسلم يتحرَّى صيامَ يومٍ فضَّلَه على غيره إلا هذا اليوم يوم ‌عاشوراء، وهذا الشهر - يعني: رمضان"</w:t>
      </w:r>
      <w:r w:rsidR="00EB164C">
        <w:rPr>
          <w:rFonts w:ascii="Traditional Arabic" w:eastAsia="Times New Roman" w:hAnsi="Traditional Arabic" w:cs="Traditional Arabic" w:hint="cs"/>
          <w:b/>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Pr="005C6F48">
        <w:rPr>
          <w:rFonts w:ascii="Traditional Arabic" w:eastAsia="Times New Roman" w:hAnsi="Traditional Arabic" w:cs="Traditional Arabic"/>
          <w:b/>
          <w:color w:val="00B0F0"/>
          <w:sz w:val="50"/>
          <w:szCs w:val="50"/>
          <w:rtl/>
          <w14:ligatures w14:val="none"/>
        </w:rPr>
        <w:t>أخرجه البخاري</w:t>
      </w:r>
      <w:r w:rsidRPr="005C6F48">
        <w:rPr>
          <w:rFonts w:ascii="Traditional Arabic" w:eastAsia="Times New Roman" w:hAnsi="Traditional Arabic" w:cs="Traditional Arabic" w:hint="cs"/>
          <w:b/>
          <w:color w:val="00B0F0"/>
          <w:sz w:val="50"/>
          <w:szCs w:val="50"/>
          <w:rtl/>
          <w14:ligatures w14:val="none"/>
        </w:rPr>
        <w:t>.</w:t>
      </w:r>
      <w:r w:rsidRPr="005C6F48">
        <w:rPr>
          <w:rFonts w:ascii="Traditional Arabic" w:eastAsia="Times New Roman" w:hAnsi="Traditional Arabic" w:cs="Traditional Arabic" w:hint="cs"/>
          <w:b/>
          <w:sz w:val="50"/>
          <w:szCs w:val="50"/>
          <w:rtl/>
          <w14:ligatures w14:val="none"/>
        </w:rPr>
        <w:t xml:space="preserve"> </w:t>
      </w:r>
    </w:p>
    <w:p w14:paraId="5613C93E" w14:textId="77777777" w:rsidR="00CE4FB5" w:rsidRDefault="005C6F48" w:rsidP="005C6F48">
      <w:pPr>
        <w:autoSpaceDE w:val="0"/>
        <w:autoSpaceDN w:val="0"/>
        <w:adjustRightInd w:val="0"/>
        <w:spacing w:after="0" w:line="240" w:lineRule="auto"/>
        <w:jc w:val="both"/>
        <w:rPr>
          <w:rFonts w:ascii="Traditional Arabic" w:eastAsia="Times New Roman" w:hAnsi="Traditional Arabic" w:cs="Traditional Arabic"/>
          <w:b/>
          <w:sz w:val="50"/>
          <w:szCs w:val="50"/>
          <w:rtl/>
          <w14:ligatures w14:val="none"/>
        </w:rPr>
      </w:pPr>
      <w:r w:rsidRPr="005C6F48">
        <w:rPr>
          <w:rFonts w:ascii="Traditional Arabic" w:eastAsia="Times New Roman" w:hAnsi="Traditional Arabic" w:cs="Traditional Arabic"/>
          <w:b/>
          <w:sz w:val="50"/>
          <w:szCs w:val="50"/>
          <w:rtl/>
          <w14:ligatures w14:val="none"/>
        </w:rPr>
        <w:t xml:space="preserve">ويُستحبُّ أن يصوم التاسع معه؛ فعن ابن عباس رضي الله عنهما قال: قال رسول الله صلى الله عليه وسلم: </w:t>
      </w:r>
      <w:r w:rsidRPr="005C6F48">
        <w:rPr>
          <w:rFonts w:ascii="Traditional Arabic" w:eastAsia="Times New Roman" w:hAnsi="Traditional Arabic" w:cs="Traditional Arabic"/>
          <w:b/>
          <w:color w:val="FF0000"/>
          <w:sz w:val="50"/>
          <w:szCs w:val="50"/>
          <w:rtl/>
          <w14:ligatures w14:val="none"/>
        </w:rPr>
        <w:t>«لئن بقيتُ إلى قابلٍ لأصومنَّ التاسع»</w:t>
      </w:r>
      <w:r w:rsidR="00CE4FB5">
        <w:rPr>
          <w:rFonts w:ascii="Traditional Arabic" w:eastAsia="Times New Roman" w:hAnsi="Traditional Arabic" w:cs="Traditional Arabic" w:hint="cs"/>
          <w:b/>
          <w:color w:val="FF0000"/>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00CE4FB5" w:rsidRPr="00CE4FB5">
        <w:rPr>
          <w:rFonts w:ascii="Traditional Arabic" w:eastAsia="Times New Roman" w:hAnsi="Traditional Arabic" w:cs="Traditional Arabic" w:hint="cs"/>
          <w:b/>
          <w:color w:val="00B0F0"/>
          <w:sz w:val="50"/>
          <w:szCs w:val="50"/>
          <w:rtl/>
          <w14:ligatures w14:val="none"/>
        </w:rPr>
        <w:t>رواه</w:t>
      </w:r>
      <w:r w:rsidRPr="005C6F48">
        <w:rPr>
          <w:rFonts w:ascii="Traditional Arabic" w:eastAsia="Times New Roman" w:hAnsi="Traditional Arabic" w:cs="Traditional Arabic"/>
          <w:b/>
          <w:color w:val="00B0F0"/>
          <w:sz w:val="50"/>
          <w:szCs w:val="50"/>
          <w:rtl/>
          <w14:ligatures w14:val="none"/>
        </w:rPr>
        <w:t xml:space="preserve"> مسلم.</w:t>
      </w:r>
      <w:r w:rsidRPr="005C6F48">
        <w:rPr>
          <w:rFonts w:ascii="Traditional Arabic" w:eastAsia="Times New Roman" w:hAnsi="Traditional Arabic" w:cs="Traditional Arabic" w:hint="cs"/>
          <w:b/>
          <w:sz w:val="50"/>
          <w:szCs w:val="50"/>
          <w:rtl/>
          <w14:ligatures w14:val="none"/>
        </w:rPr>
        <w:t xml:space="preserve"> </w:t>
      </w:r>
    </w:p>
    <w:p w14:paraId="0F6DEE8F" w14:textId="437D6EC7" w:rsidR="00CE4FB5" w:rsidRDefault="005C6F48" w:rsidP="005C6F48">
      <w:pPr>
        <w:autoSpaceDE w:val="0"/>
        <w:autoSpaceDN w:val="0"/>
        <w:adjustRightInd w:val="0"/>
        <w:spacing w:after="0" w:line="240" w:lineRule="auto"/>
        <w:jc w:val="both"/>
        <w:rPr>
          <w:rFonts w:ascii="Traditional Arabic" w:eastAsia="Times New Roman" w:hAnsi="Traditional Arabic" w:cs="Traditional Arabic"/>
          <w:b/>
          <w:sz w:val="50"/>
          <w:szCs w:val="50"/>
          <w:rtl/>
          <w14:ligatures w14:val="none"/>
        </w:rPr>
      </w:pPr>
      <w:r w:rsidRPr="005C6F48">
        <w:rPr>
          <w:rFonts w:ascii="Traditional Arabic" w:eastAsia="Times New Roman" w:hAnsi="Traditional Arabic" w:cs="Traditional Arabic"/>
          <w:b/>
          <w:sz w:val="50"/>
          <w:szCs w:val="50"/>
          <w:rtl/>
          <w14:ligatures w14:val="none"/>
        </w:rPr>
        <w:t xml:space="preserve">وقال ابن عباس رضي الله عنهما: </w:t>
      </w:r>
      <w:r w:rsidRPr="005C6F48">
        <w:rPr>
          <w:rFonts w:ascii="Traditional Arabic" w:eastAsia="Times New Roman" w:hAnsi="Traditional Arabic" w:cs="Traditional Arabic"/>
          <w:b/>
          <w:color w:val="FF0000"/>
          <w:sz w:val="50"/>
          <w:szCs w:val="50"/>
          <w:rtl/>
          <w14:ligatures w14:val="none"/>
        </w:rPr>
        <w:t>"صوموا اليوم التاسع والعاشر وخالِفوا اليهود"</w:t>
      </w:r>
      <w:r w:rsidR="00CE4FB5">
        <w:rPr>
          <w:rFonts w:ascii="Traditional Arabic" w:eastAsia="Times New Roman" w:hAnsi="Traditional Arabic" w:cs="Traditional Arabic" w:hint="cs"/>
          <w:b/>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r w:rsidR="00CE4FB5" w:rsidRPr="00CE4FB5">
        <w:rPr>
          <w:rFonts w:ascii="Traditional Arabic" w:eastAsia="Times New Roman" w:hAnsi="Traditional Arabic" w:cs="Traditional Arabic" w:hint="cs"/>
          <w:b/>
          <w:color w:val="00B0F0"/>
          <w:sz w:val="50"/>
          <w:szCs w:val="50"/>
          <w:rtl/>
          <w14:ligatures w14:val="none"/>
        </w:rPr>
        <w:t>البغوي في شرح السنة.</w:t>
      </w:r>
    </w:p>
    <w:p w14:paraId="527A96AF" w14:textId="747A0605" w:rsidR="00CE4FB5" w:rsidRPr="00CE4FB5" w:rsidRDefault="005C6F48" w:rsidP="005C6F48">
      <w:pPr>
        <w:autoSpaceDE w:val="0"/>
        <w:autoSpaceDN w:val="0"/>
        <w:adjustRightInd w:val="0"/>
        <w:spacing w:after="0" w:line="240" w:lineRule="auto"/>
        <w:jc w:val="both"/>
        <w:rPr>
          <w:rFonts w:ascii="Traditional Arabic" w:eastAsia="Times New Roman" w:hAnsi="Traditional Arabic" w:cs="Traditional Arabic"/>
          <w:b/>
          <w:color w:val="7030A0"/>
          <w:sz w:val="50"/>
          <w:szCs w:val="50"/>
          <w:rtl/>
          <w14:ligatures w14:val="none"/>
        </w:rPr>
      </w:pPr>
      <w:r w:rsidRPr="005C6F48">
        <w:rPr>
          <w:rFonts w:ascii="Traditional Arabic" w:eastAsia="Times New Roman" w:hAnsi="Traditional Arabic" w:cs="Traditional Arabic" w:hint="cs"/>
          <w:b/>
          <w:color w:val="7030A0"/>
          <w:sz w:val="50"/>
          <w:szCs w:val="50"/>
          <w:rtl/>
          <w14:ligatures w14:val="none"/>
        </w:rPr>
        <w:t>فصوموه يا عباد الله</w:t>
      </w:r>
      <w:r w:rsidR="00CE4FB5" w:rsidRPr="00CE4FB5">
        <w:rPr>
          <w:rFonts w:ascii="Traditional Arabic" w:eastAsia="Times New Roman" w:hAnsi="Traditional Arabic" w:cs="Traditional Arabic" w:hint="cs"/>
          <w:b/>
          <w:color w:val="7030A0"/>
          <w:sz w:val="50"/>
          <w:szCs w:val="50"/>
          <w:rtl/>
          <w14:ligatures w14:val="none"/>
        </w:rPr>
        <w:t>،</w:t>
      </w:r>
      <w:r w:rsidRPr="005C6F48">
        <w:rPr>
          <w:rFonts w:ascii="Traditional Arabic" w:eastAsia="Times New Roman" w:hAnsi="Traditional Arabic" w:cs="Traditional Arabic" w:hint="cs"/>
          <w:b/>
          <w:color w:val="7030A0"/>
          <w:sz w:val="50"/>
          <w:szCs w:val="50"/>
          <w:rtl/>
          <w14:ligatures w14:val="none"/>
        </w:rPr>
        <w:t xml:space="preserve"> وأقنعوا أولادكم</w:t>
      </w:r>
      <w:r w:rsidR="00CE4FB5" w:rsidRPr="00CE4FB5">
        <w:rPr>
          <w:rFonts w:ascii="Traditional Arabic" w:eastAsia="Times New Roman" w:hAnsi="Traditional Arabic" w:cs="Traditional Arabic" w:hint="cs"/>
          <w:b/>
          <w:color w:val="7030A0"/>
          <w:sz w:val="50"/>
          <w:szCs w:val="50"/>
          <w:rtl/>
          <w14:ligatures w14:val="none"/>
        </w:rPr>
        <w:t>،</w:t>
      </w:r>
      <w:r w:rsidRPr="005C6F48">
        <w:rPr>
          <w:rFonts w:ascii="Traditional Arabic" w:eastAsia="Times New Roman" w:hAnsi="Traditional Arabic" w:cs="Traditional Arabic" w:hint="cs"/>
          <w:b/>
          <w:color w:val="7030A0"/>
          <w:sz w:val="50"/>
          <w:szCs w:val="50"/>
          <w:rtl/>
          <w14:ligatures w14:val="none"/>
        </w:rPr>
        <w:t xml:space="preserve"> ونساءكم</w:t>
      </w:r>
      <w:r w:rsidR="00CE4FB5" w:rsidRPr="00CE4FB5">
        <w:rPr>
          <w:rFonts w:ascii="Traditional Arabic" w:eastAsia="Times New Roman" w:hAnsi="Traditional Arabic" w:cs="Traditional Arabic" w:hint="cs"/>
          <w:b/>
          <w:color w:val="7030A0"/>
          <w:sz w:val="50"/>
          <w:szCs w:val="50"/>
          <w:rtl/>
          <w14:ligatures w14:val="none"/>
        </w:rPr>
        <w:t>،</w:t>
      </w:r>
      <w:r w:rsidRPr="005C6F48">
        <w:rPr>
          <w:rFonts w:ascii="Traditional Arabic" w:eastAsia="Times New Roman" w:hAnsi="Traditional Arabic" w:cs="Traditional Arabic" w:hint="cs"/>
          <w:b/>
          <w:color w:val="7030A0"/>
          <w:sz w:val="50"/>
          <w:szCs w:val="50"/>
          <w:rtl/>
          <w14:ligatures w14:val="none"/>
        </w:rPr>
        <w:t xml:space="preserve"> وجميع أهاليكم بصيامه</w:t>
      </w:r>
      <w:r w:rsidR="00CE4FB5" w:rsidRPr="00CE4FB5">
        <w:rPr>
          <w:rFonts w:ascii="Traditional Arabic" w:eastAsia="Times New Roman" w:hAnsi="Traditional Arabic" w:cs="Traditional Arabic" w:hint="cs"/>
          <w:b/>
          <w:color w:val="7030A0"/>
          <w:sz w:val="50"/>
          <w:szCs w:val="50"/>
          <w:rtl/>
          <w14:ligatures w14:val="none"/>
        </w:rPr>
        <w:t>،</w:t>
      </w:r>
      <w:r w:rsidRPr="005C6F48">
        <w:rPr>
          <w:rFonts w:ascii="Traditional Arabic" w:eastAsia="Times New Roman" w:hAnsi="Traditional Arabic" w:cs="Traditional Arabic" w:hint="cs"/>
          <w:b/>
          <w:color w:val="7030A0"/>
          <w:sz w:val="50"/>
          <w:szCs w:val="50"/>
          <w:rtl/>
          <w14:ligatures w14:val="none"/>
        </w:rPr>
        <w:t xml:space="preserve"> فأجره عظيم </w:t>
      </w:r>
      <w:r w:rsidR="00CE4FB5" w:rsidRPr="00CE4FB5">
        <w:rPr>
          <w:rFonts w:ascii="Traditional Arabic" w:eastAsia="Times New Roman" w:hAnsi="Traditional Arabic" w:cs="Traditional Arabic" w:hint="cs"/>
          <w:b/>
          <w:color w:val="7030A0"/>
          <w:sz w:val="50"/>
          <w:szCs w:val="50"/>
          <w:rtl/>
          <w14:ligatures w14:val="none"/>
        </w:rPr>
        <w:t>و</w:t>
      </w:r>
      <w:r w:rsidRPr="005C6F48">
        <w:rPr>
          <w:rFonts w:ascii="Traditional Arabic" w:eastAsia="Times New Roman" w:hAnsi="Traditional Arabic" w:cs="Traditional Arabic" w:hint="cs"/>
          <w:b/>
          <w:color w:val="7030A0"/>
          <w:sz w:val="50"/>
          <w:szCs w:val="50"/>
          <w:rtl/>
          <w14:ligatures w14:val="none"/>
        </w:rPr>
        <w:t>فضله عميم</w:t>
      </w:r>
      <w:r w:rsidR="00CE4FB5" w:rsidRPr="00CE4FB5">
        <w:rPr>
          <w:rFonts w:ascii="Traditional Arabic" w:eastAsia="Times New Roman" w:hAnsi="Traditional Arabic" w:cs="Traditional Arabic" w:hint="cs"/>
          <w:b/>
          <w:color w:val="7030A0"/>
          <w:sz w:val="50"/>
          <w:szCs w:val="50"/>
          <w:rtl/>
          <w14:ligatures w14:val="none"/>
        </w:rPr>
        <w:t>،</w:t>
      </w:r>
      <w:r w:rsidRPr="005C6F48">
        <w:rPr>
          <w:rFonts w:ascii="Traditional Arabic" w:eastAsia="Times New Roman" w:hAnsi="Traditional Arabic" w:cs="Traditional Arabic" w:hint="cs"/>
          <w:b/>
          <w:color w:val="7030A0"/>
          <w:sz w:val="50"/>
          <w:szCs w:val="50"/>
          <w:rtl/>
          <w14:ligatures w14:val="none"/>
        </w:rPr>
        <w:t xml:space="preserve"> وتكفيره للسيئات كبير</w:t>
      </w:r>
      <w:r w:rsidR="00CE4FB5" w:rsidRPr="00CE4FB5">
        <w:rPr>
          <w:rFonts w:ascii="Traditional Arabic" w:eastAsia="Times New Roman" w:hAnsi="Traditional Arabic" w:cs="Traditional Arabic" w:hint="cs"/>
          <w:b/>
          <w:color w:val="7030A0"/>
          <w:sz w:val="50"/>
          <w:szCs w:val="50"/>
          <w:rtl/>
          <w14:ligatures w14:val="none"/>
        </w:rPr>
        <w:t>.</w:t>
      </w:r>
      <w:r w:rsidRPr="005C6F48">
        <w:rPr>
          <w:rFonts w:ascii="Traditional Arabic" w:eastAsia="Times New Roman" w:hAnsi="Traditional Arabic" w:cs="Traditional Arabic" w:hint="cs"/>
          <w:b/>
          <w:color w:val="7030A0"/>
          <w:sz w:val="50"/>
          <w:szCs w:val="50"/>
          <w:rtl/>
          <w14:ligatures w14:val="none"/>
        </w:rPr>
        <w:t xml:space="preserve"> </w:t>
      </w:r>
    </w:p>
    <w:p w14:paraId="405EB068" w14:textId="6C0DAD08" w:rsidR="00CE4FB5" w:rsidRDefault="005C6F48" w:rsidP="005C6F48">
      <w:pPr>
        <w:autoSpaceDE w:val="0"/>
        <w:autoSpaceDN w:val="0"/>
        <w:adjustRightInd w:val="0"/>
        <w:spacing w:after="0" w:line="240" w:lineRule="auto"/>
        <w:jc w:val="both"/>
        <w:rPr>
          <w:rFonts w:ascii="Traditional Arabic" w:eastAsia="Times New Roman" w:hAnsi="Traditional Arabic" w:cs="Traditional Arabic"/>
          <w:b/>
          <w:sz w:val="50"/>
          <w:szCs w:val="50"/>
          <w:rtl/>
          <w14:ligatures w14:val="none"/>
        </w:rPr>
      </w:pPr>
      <w:r w:rsidRPr="005C6F48">
        <w:rPr>
          <w:rFonts w:ascii="Traditional Arabic" w:eastAsia="Times New Roman" w:hAnsi="Traditional Arabic" w:cs="Traditional Arabic"/>
          <w:b/>
          <w:color w:val="7030A0"/>
          <w:sz w:val="50"/>
          <w:szCs w:val="50"/>
          <w:rtl/>
          <w14:ligatures w14:val="none"/>
        </w:rPr>
        <w:t>هذا</w:t>
      </w:r>
      <w:r w:rsidR="00CE4FB5" w:rsidRPr="00CE4FB5">
        <w:rPr>
          <w:rFonts w:ascii="Traditional Arabic" w:eastAsia="Times New Roman" w:hAnsi="Traditional Arabic" w:cs="Traditional Arabic" w:hint="cs"/>
          <w:b/>
          <w:color w:val="7030A0"/>
          <w:sz w:val="50"/>
          <w:szCs w:val="50"/>
          <w:rtl/>
          <w14:ligatures w14:val="none"/>
        </w:rPr>
        <w:t>؛</w:t>
      </w:r>
      <w:r w:rsidRPr="005C6F48">
        <w:rPr>
          <w:rFonts w:ascii="Traditional Arabic" w:eastAsia="Times New Roman" w:hAnsi="Traditional Arabic" w:cs="Traditional Arabic"/>
          <w:b/>
          <w:color w:val="7030A0"/>
          <w:sz w:val="50"/>
          <w:szCs w:val="50"/>
          <w:rtl/>
          <w14:ligatures w14:val="none"/>
        </w:rPr>
        <w:t xml:space="preserve"> وصلُّوا وسلِّموا - رحمكم الله - على خير البرايا كما أمركم المولى الرحيم في كتابه الكريم، فقال:</w:t>
      </w:r>
      <w:r w:rsidRPr="005C6F48">
        <w:rPr>
          <w:rFonts w:ascii="Traditional Arabic" w:eastAsia="Times New Roman" w:hAnsi="Traditional Arabic" w:cs="Traditional Arabic"/>
          <w:b/>
          <w:sz w:val="50"/>
          <w:szCs w:val="50"/>
          <w:rtl/>
          <w14:ligatures w14:val="none"/>
        </w:rPr>
        <w:t xml:space="preserve"> </w:t>
      </w:r>
      <w:r w:rsidR="00CE4FB5">
        <w:rPr>
          <w:rFonts w:ascii="Traditional Arabic" w:eastAsia="Times New Roman" w:hAnsi="Traditional Arabic" w:cs="Traditional Arabic" w:hint="cs"/>
          <w:b/>
          <w:sz w:val="50"/>
          <w:szCs w:val="50"/>
          <w:rtl/>
          <w14:ligatures w14:val="none"/>
        </w:rPr>
        <w:t>{</w:t>
      </w:r>
      <w:r w:rsidRPr="005C6F48">
        <w:rPr>
          <w:rFonts w:ascii="Traditional Arabic" w:eastAsia="Times New Roman" w:hAnsi="Traditional Arabic" w:cs="Traditional Arabic"/>
          <w:b/>
          <w:color w:val="003399"/>
          <w:sz w:val="50"/>
          <w:szCs w:val="50"/>
          <w:rtl/>
          <w14:ligatures w14:val="none"/>
        </w:rPr>
        <w:t>إِنَّ اللَّهَ وَمَلَائِكَتَهُ يُصَلُّونَ عَلَى النَّبِيِّ يَا أَيُّهَا الَّذِينَ آمَنُوا صَلُّوا عَلَيْهِ وَسَلِّمُوا تَسْلِيمًا</w:t>
      </w:r>
      <w:r w:rsidR="00CE4FB5">
        <w:rPr>
          <w:rFonts w:ascii="Traditional Arabic" w:eastAsia="Times New Roman" w:hAnsi="Traditional Arabic" w:cs="Traditional Arabic" w:hint="cs"/>
          <w:b/>
          <w:color w:val="003399"/>
          <w:sz w:val="50"/>
          <w:szCs w:val="50"/>
          <w:rtl/>
          <w14:ligatures w14:val="none"/>
        </w:rPr>
        <w:t>}</w:t>
      </w:r>
      <w:r w:rsidRPr="005C6F48">
        <w:rPr>
          <w:rFonts w:ascii="Traditional Arabic" w:eastAsia="Times New Roman" w:hAnsi="Traditional Arabic" w:cs="Traditional Arabic"/>
          <w:b/>
          <w:sz w:val="50"/>
          <w:szCs w:val="50"/>
          <w:rtl/>
          <w14:ligatures w14:val="none"/>
        </w:rPr>
        <w:t xml:space="preserve"> </w:t>
      </w:r>
    </w:p>
    <w:p w14:paraId="725A58AD" w14:textId="77777777" w:rsidR="00CE4FB5" w:rsidRDefault="005C6F48" w:rsidP="005C6F48">
      <w:pPr>
        <w:autoSpaceDE w:val="0"/>
        <w:autoSpaceDN w:val="0"/>
        <w:adjustRightInd w:val="0"/>
        <w:spacing w:after="0" w:line="240" w:lineRule="auto"/>
        <w:jc w:val="both"/>
        <w:rPr>
          <w:rFonts w:ascii="Traditional Arabic" w:eastAsia="Times New Roman" w:hAnsi="Traditional Arabic" w:cs="Traditional Arabic"/>
          <w:b/>
          <w:color w:val="00B050"/>
          <w:sz w:val="50"/>
          <w:szCs w:val="50"/>
          <w:rtl/>
          <w14:ligatures w14:val="none"/>
        </w:rPr>
      </w:pPr>
      <w:r w:rsidRPr="005C6F48">
        <w:rPr>
          <w:rFonts w:ascii="Traditional Arabic" w:eastAsia="Times New Roman" w:hAnsi="Traditional Arabic" w:cs="Traditional Arabic"/>
          <w:b/>
          <w:color w:val="00B050"/>
          <w:sz w:val="50"/>
          <w:szCs w:val="50"/>
          <w:rtl/>
          <w14:ligatures w14:val="none"/>
        </w:rPr>
        <w:lastRenderedPageBreak/>
        <w:t>اللهم صلِّ وسلِّم على سيد الأولين والآخرين، ورحمة الله للعالمين: نبينا وحبيبنا: محمد بن عبد الله، وارضَ اللهم عن الخلفاء الراشدين، والأئمة المهديين الذين قضوا بالحق وبه كانوا يعدِلون: أبي بكر، وعمر، وعثمان، وعليٍّ، وعن سائر الصحابة والتابعين، ومن تبعهم بإحسان إلى يوم الدين، وعنَّا معهم برحمتك وكرمك يا أكرم الأكرمين.</w:t>
      </w:r>
      <w:r w:rsidRPr="005C6F48">
        <w:rPr>
          <w:rFonts w:ascii="Traditional Arabic" w:eastAsia="Times New Roman" w:hAnsi="Traditional Arabic" w:cs="Traditional Arabic" w:hint="cs"/>
          <w:b/>
          <w:color w:val="00B050"/>
          <w:sz w:val="50"/>
          <w:szCs w:val="50"/>
          <w:rtl/>
          <w14:ligatures w14:val="none"/>
        </w:rPr>
        <w:t xml:space="preserve"> </w:t>
      </w:r>
      <w:r w:rsidRPr="005C6F48">
        <w:rPr>
          <w:rFonts w:ascii="Traditional Arabic" w:eastAsia="Times New Roman" w:hAnsi="Traditional Arabic" w:cs="Traditional Arabic"/>
          <w:b/>
          <w:color w:val="00B050"/>
          <w:sz w:val="50"/>
          <w:szCs w:val="50"/>
          <w:rtl/>
          <w14:ligatures w14:val="none"/>
        </w:rPr>
        <w:t>‌</w:t>
      </w:r>
    </w:p>
    <w:p w14:paraId="5F8AC09C" w14:textId="77777777" w:rsidR="00CE4FB5" w:rsidRDefault="005C6F48" w:rsidP="005C6F48">
      <w:pPr>
        <w:autoSpaceDE w:val="0"/>
        <w:autoSpaceDN w:val="0"/>
        <w:adjustRightInd w:val="0"/>
        <w:spacing w:after="0" w:line="240" w:lineRule="auto"/>
        <w:jc w:val="both"/>
        <w:rPr>
          <w:rFonts w:ascii="Traditional Arabic" w:eastAsia="Times New Roman" w:hAnsi="Traditional Arabic" w:cs="Traditional Arabic"/>
          <w:b/>
          <w:color w:val="00B050"/>
          <w:sz w:val="50"/>
          <w:szCs w:val="50"/>
          <w:rtl/>
          <w14:ligatures w14:val="none"/>
        </w:rPr>
      </w:pPr>
      <w:r w:rsidRPr="005C6F48">
        <w:rPr>
          <w:rFonts w:ascii="Traditional Arabic" w:eastAsia="Times New Roman" w:hAnsi="Traditional Arabic" w:cs="Traditional Arabic"/>
          <w:b/>
          <w:color w:val="00B050"/>
          <w:sz w:val="50"/>
          <w:szCs w:val="50"/>
          <w:rtl/>
          <w14:ligatures w14:val="none"/>
        </w:rPr>
        <w:t>اللهم ‌أعِزَّ الإسلام والمسلمين، ‌اللهم ‌أعِزَّ الإسلام والمسلمين، ‌اللهم ‌أعِزَّ الإسلام والمسلمين، وأعلِ بفضلك كلمة الحق والدين يا رب العالمين</w:t>
      </w:r>
      <w:r w:rsidR="00CE4FB5" w:rsidRPr="00CE4FB5">
        <w:rPr>
          <w:rFonts w:ascii="Traditional Arabic" w:eastAsia="Times New Roman" w:hAnsi="Traditional Arabic" w:cs="Traditional Arabic" w:hint="cs"/>
          <w:b/>
          <w:color w:val="00B050"/>
          <w:sz w:val="50"/>
          <w:szCs w:val="50"/>
          <w:rtl/>
          <w14:ligatures w14:val="none"/>
        </w:rPr>
        <w:t>،</w:t>
      </w:r>
      <w:r w:rsidRPr="005C6F48">
        <w:rPr>
          <w:rFonts w:ascii="Traditional Arabic" w:eastAsia="Times New Roman" w:hAnsi="Traditional Arabic" w:cs="Traditional Arabic" w:hint="cs"/>
          <w:b/>
          <w:color w:val="00B050"/>
          <w:sz w:val="50"/>
          <w:szCs w:val="50"/>
          <w:rtl/>
          <w14:ligatures w14:val="none"/>
        </w:rPr>
        <w:t xml:space="preserve"> </w:t>
      </w:r>
      <w:r w:rsidRPr="005C6F48">
        <w:rPr>
          <w:rFonts w:ascii="Traditional Arabic" w:eastAsia="Times New Roman" w:hAnsi="Traditional Arabic" w:cs="Traditional Arabic"/>
          <w:b/>
          <w:color w:val="00B050"/>
          <w:sz w:val="50"/>
          <w:szCs w:val="50"/>
          <w:rtl/>
          <w14:ligatures w14:val="none"/>
        </w:rPr>
        <w:t>اللهم آمِنَّا في أوطاننا، وأدِم الأمن والاستقرار في ديارنا يا حي يا قيوم، يا ذا الجلال والإكرام.</w:t>
      </w:r>
      <w:r w:rsidRPr="005C6F48">
        <w:rPr>
          <w:rFonts w:ascii="Traditional Arabic" w:eastAsia="Times New Roman" w:hAnsi="Traditional Arabic" w:cs="Traditional Arabic" w:hint="cs"/>
          <w:b/>
          <w:color w:val="00B050"/>
          <w:sz w:val="50"/>
          <w:szCs w:val="50"/>
          <w:rtl/>
          <w14:ligatures w14:val="none"/>
        </w:rPr>
        <w:t xml:space="preserve"> </w:t>
      </w:r>
      <w:r w:rsidRPr="005C6F48">
        <w:rPr>
          <w:rFonts w:ascii="Traditional Arabic" w:eastAsia="Times New Roman" w:hAnsi="Traditional Arabic" w:cs="Traditional Arabic"/>
          <w:b/>
          <w:color w:val="00B050"/>
          <w:sz w:val="50"/>
          <w:szCs w:val="50"/>
          <w:rtl/>
          <w14:ligatures w14:val="none"/>
        </w:rPr>
        <w:t>وأيِّد بالحق إمامنا ووليَّ أمرنا، اللهم وفِّقه لما تحب وترضى، وخُذ بناصيته للبر والتقوى، وهيِّئ له البطانة الصالحة التي تدلُّه على الخير وتُعينُه عليه، اللهم وفِّق جميع ولاة أمور المسلمين لاتباع كتابك، وسنة رسولك صلى الله عليه وسلم، اللهم اجعلهم رحمةً على عبادك المؤمنين.</w:t>
      </w:r>
      <w:r w:rsidRPr="005C6F48">
        <w:rPr>
          <w:rFonts w:ascii="Traditional Arabic" w:eastAsia="Times New Roman" w:hAnsi="Traditional Arabic" w:cs="Traditional Arabic" w:hint="cs"/>
          <w:b/>
          <w:color w:val="00B050"/>
          <w:sz w:val="50"/>
          <w:szCs w:val="50"/>
          <w:rtl/>
          <w14:ligatures w14:val="none"/>
        </w:rPr>
        <w:t xml:space="preserve"> </w:t>
      </w:r>
    </w:p>
    <w:p w14:paraId="5EE5F170" w14:textId="0F08CC1A" w:rsidR="005C6F48" w:rsidRPr="005C6F48" w:rsidRDefault="005C6F48" w:rsidP="005C6F48">
      <w:pPr>
        <w:autoSpaceDE w:val="0"/>
        <w:autoSpaceDN w:val="0"/>
        <w:adjustRightInd w:val="0"/>
        <w:spacing w:after="0" w:line="240" w:lineRule="auto"/>
        <w:jc w:val="both"/>
        <w:rPr>
          <w:rFonts w:ascii="Traditional Arabic" w:eastAsia="Times New Roman" w:hAnsi="Traditional Arabic" w:cs="Traditional Arabic"/>
          <w:b/>
          <w:color w:val="003399"/>
          <w:sz w:val="50"/>
          <w:szCs w:val="50"/>
          <w:rtl/>
          <w14:ligatures w14:val="none"/>
        </w:rPr>
      </w:pPr>
      <w:r w:rsidRPr="005C6F48">
        <w:rPr>
          <w:rFonts w:ascii="Traditional Arabic" w:eastAsia="Times New Roman" w:hAnsi="Traditional Arabic" w:cs="Traditional Arabic"/>
          <w:b/>
          <w:color w:val="00B050"/>
          <w:sz w:val="50"/>
          <w:szCs w:val="50"/>
          <w:rtl/>
          <w14:ligatures w14:val="none"/>
        </w:rPr>
        <w:t>اللهم عليك بأعدائك أعداء الدين فإنهم لا يُعجِزونك، اللهم انصر إخواننا المجاهدين في سبيلك الذين يُجاهِدون لتكون كلمة الله هي العليا، اللهم انصرهم في كل مكان يا ذا الجلال والإكرام يا قوي يا عزيز.</w:t>
      </w:r>
      <w:r w:rsidRPr="005C6F48">
        <w:rPr>
          <w:rFonts w:ascii="Traditional Arabic" w:eastAsia="Times New Roman" w:hAnsi="Traditional Arabic" w:cs="Traditional Arabic" w:hint="cs"/>
          <w:b/>
          <w:color w:val="00B050"/>
          <w:sz w:val="50"/>
          <w:szCs w:val="50"/>
          <w:rtl/>
          <w14:ligatures w14:val="none"/>
        </w:rPr>
        <w:t xml:space="preserve"> </w:t>
      </w:r>
      <w:r w:rsidRPr="005C6F48">
        <w:rPr>
          <w:rFonts w:ascii="Traditional Arabic" w:eastAsia="Times New Roman" w:hAnsi="Traditional Arabic" w:cs="Traditional Arabic"/>
          <w:b/>
          <w:color w:val="00B050"/>
          <w:sz w:val="50"/>
          <w:szCs w:val="50"/>
          <w:rtl/>
          <w14:ligatures w14:val="none"/>
        </w:rPr>
        <w:t xml:space="preserve">اللهم وفِّق المسلمين والمسلمين والمؤمنين والمؤمنات، اللهم أصلِح ذات بينهم، اللهم اهدِهم سُبُل السلام، اللهم جنِّبهم الفواحِش والفتن </w:t>
      </w:r>
      <w:r w:rsidRPr="005C6F48">
        <w:rPr>
          <w:rFonts w:ascii="Traditional Arabic" w:eastAsia="Times New Roman" w:hAnsi="Traditional Arabic" w:cs="Traditional Arabic"/>
          <w:b/>
          <w:color w:val="00B050"/>
          <w:sz w:val="50"/>
          <w:szCs w:val="50"/>
          <w:rtl/>
          <w14:ligatures w14:val="none"/>
        </w:rPr>
        <w:lastRenderedPageBreak/>
        <w:t>ما ظهر منها وما بَطَن.</w:t>
      </w:r>
      <w:r w:rsidRPr="005C6F48">
        <w:rPr>
          <w:rFonts w:ascii="Traditional Arabic" w:eastAsia="Times New Roman" w:hAnsi="Traditional Arabic" w:cs="Traditional Arabic" w:hint="cs"/>
          <w:b/>
          <w:color w:val="00B050"/>
          <w:sz w:val="50"/>
          <w:szCs w:val="50"/>
          <w:rtl/>
          <w14:ligatures w14:val="none"/>
        </w:rPr>
        <w:t xml:space="preserve"> </w:t>
      </w:r>
      <w:r w:rsidRPr="005C6F48">
        <w:rPr>
          <w:rFonts w:ascii="Traditional Arabic" w:eastAsia="Times New Roman" w:hAnsi="Traditional Arabic" w:cs="Traditional Arabic"/>
          <w:b/>
          <w:color w:val="00B050"/>
          <w:sz w:val="50"/>
          <w:szCs w:val="50"/>
          <w:rtl/>
          <w14:ligatures w14:val="none"/>
        </w:rPr>
        <w:t>اللهم اشفِ مرضانا، وارحم موتانا، وبلِّغنا فيما يُرضيك آمالنا يا ذا الجلال والإكرام.</w:t>
      </w:r>
      <w:r w:rsidRPr="005C6F48">
        <w:rPr>
          <w:rFonts w:ascii="Traditional Arabic" w:eastAsia="Times New Roman" w:hAnsi="Traditional Arabic" w:cs="Traditional Arabic" w:hint="cs"/>
          <w:b/>
          <w:sz w:val="50"/>
          <w:szCs w:val="50"/>
          <w:rtl/>
          <w14:ligatures w14:val="none"/>
        </w:rPr>
        <w:t xml:space="preserve"> </w:t>
      </w:r>
      <w:r w:rsidRPr="005C6F48">
        <w:rPr>
          <w:rFonts w:ascii="Traditional Arabic" w:eastAsia="Times New Roman" w:hAnsi="Traditional Arabic" w:cs="Traditional Arabic"/>
          <w:b/>
          <w:color w:val="003399"/>
          <w:sz w:val="50"/>
          <w:szCs w:val="50"/>
          <w:rtl/>
          <w14:ligatures w14:val="none"/>
        </w:rPr>
        <w:t>﴿رَبَّنَا آتِنَا فِي الدُّنْيَا حَسَنَةً وَفِي الْآخِرَةِ حَسَنَةً وَقِنَا عَذَابَ النَّارِ﴾</w:t>
      </w:r>
    </w:p>
    <w:p w14:paraId="366C48EE" w14:textId="77777777" w:rsidR="005C6F48" w:rsidRPr="005C6F48" w:rsidRDefault="005C6F48" w:rsidP="005C6F48">
      <w:pPr>
        <w:autoSpaceDE w:val="0"/>
        <w:autoSpaceDN w:val="0"/>
        <w:adjustRightInd w:val="0"/>
        <w:spacing w:after="0" w:line="240" w:lineRule="auto"/>
        <w:jc w:val="both"/>
        <w:rPr>
          <w:rFonts w:ascii="Traditional Arabic" w:eastAsia="Times New Roman" w:hAnsi="Traditional Arabic" w:cs="Traditional Arabic"/>
          <w:b/>
          <w:color w:val="00B050"/>
          <w:sz w:val="50"/>
          <w:szCs w:val="50"/>
          <w:rtl/>
          <w14:ligatures w14:val="none"/>
        </w:rPr>
      </w:pPr>
      <w:r w:rsidRPr="005C6F48">
        <w:rPr>
          <w:rFonts w:ascii="Traditional Arabic" w:eastAsia="Times New Roman" w:hAnsi="Traditional Arabic" w:cs="Traditional Arabic"/>
          <w:b/>
          <w:color w:val="00B050"/>
          <w:sz w:val="50"/>
          <w:szCs w:val="50"/>
          <w:rtl/>
          <w14:ligatures w14:val="none"/>
        </w:rPr>
        <w:t>ربنا تقبل منا إنك أنت السميع العليم، وتُب علينا إنك أنت التواب الرحيم، واغفر لنا ولوالدينا ووالديهم ولجميع المسلمين الأحياء منهم والميتين، برحمتك يا أرحم الراحمين.</w:t>
      </w:r>
      <w:r w:rsidRPr="005C6F48">
        <w:rPr>
          <w:rFonts w:ascii="Traditional Arabic" w:eastAsia="Times New Roman" w:hAnsi="Traditional Arabic" w:cs="Traditional Arabic" w:hint="cs"/>
          <w:b/>
          <w:color w:val="00B050"/>
          <w:sz w:val="50"/>
          <w:szCs w:val="50"/>
          <w:rtl/>
          <w14:ligatures w14:val="none"/>
        </w:rPr>
        <w:t xml:space="preserve"> </w:t>
      </w:r>
      <w:r w:rsidRPr="005C6F48">
        <w:rPr>
          <w:rFonts w:ascii="Traditional Arabic" w:eastAsia="Times New Roman" w:hAnsi="Traditional Arabic" w:cs="Traditional Arabic"/>
          <w:b/>
          <w:color w:val="00B050"/>
          <w:sz w:val="50"/>
          <w:szCs w:val="50"/>
          <w:rtl/>
          <w14:ligatures w14:val="none"/>
        </w:rPr>
        <w:t>سبحان ربك رب العزة عما يصِفون، وسلامٌ على المرسلين، والحمد لله رب العالمين</w:t>
      </w:r>
      <w:r w:rsidRPr="005C6F48">
        <w:rPr>
          <w:rFonts w:ascii="Traditional Arabic" w:eastAsia="Times New Roman" w:hAnsi="Traditional Arabic" w:cs="Traditional Arabic" w:hint="cs"/>
          <w:b/>
          <w:color w:val="00B050"/>
          <w:sz w:val="50"/>
          <w:szCs w:val="50"/>
          <w:rtl/>
          <w14:ligatures w14:val="none"/>
        </w:rPr>
        <w:t>.</w:t>
      </w:r>
    </w:p>
    <w:p w14:paraId="733693DF" w14:textId="77777777" w:rsidR="005C6F48" w:rsidRPr="005C6F48" w:rsidRDefault="005C6F48" w:rsidP="005C6F48">
      <w:pPr>
        <w:widowControl w:val="0"/>
        <w:spacing w:after="0" w:line="240" w:lineRule="auto"/>
        <w:ind w:hanging="1"/>
        <w:jc w:val="both"/>
        <w:rPr>
          <w:rFonts w:ascii="Times New Roman" w:eastAsia="Times New Roman" w:hAnsi="Times New Roman" w:cs="Traditional Arabic"/>
          <w:sz w:val="42"/>
          <w:szCs w:val="42"/>
          <w:lang w:eastAsia="ar-SA"/>
          <w14:ligatures w14:val="none"/>
        </w:rPr>
      </w:pPr>
    </w:p>
    <w:p w14:paraId="2CCBB0C0" w14:textId="77777777" w:rsidR="00FE60F7" w:rsidRPr="005C6F48" w:rsidRDefault="00FE60F7" w:rsidP="005C6F48">
      <w:pPr>
        <w:jc w:val="both"/>
        <w:rPr>
          <w:color w:val="7030A0"/>
        </w:rPr>
      </w:pPr>
    </w:p>
    <w:sectPr w:rsidR="00FE60F7" w:rsidRPr="005C6F48"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DDC77" w14:textId="77777777" w:rsidR="00E61B33" w:rsidRDefault="00E61B33">
      <w:pPr>
        <w:spacing w:after="0" w:line="240" w:lineRule="auto"/>
      </w:pPr>
      <w:r>
        <w:separator/>
      </w:r>
    </w:p>
  </w:endnote>
  <w:endnote w:type="continuationSeparator" w:id="0">
    <w:p w14:paraId="2545686C" w14:textId="77777777" w:rsidR="00E61B33" w:rsidRDefault="00E6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5C959" w14:textId="77777777" w:rsidR="00E61B33" w:rsidRDefault="00E61B33">
      <w:pPr>
        <w:spacing w:after="0" w:line="240" w:lineRule="auto"/>
      </w:pPr>
      <w:r>
        <w:separator/>
      </w:r>
    </w:p>
  </w:footnote>
  <w:footnote w:type="continuationSeparator" w:id="0">
    <w:p w14:paraId="0CEBD938" w14:textId="77777777" w:rsidR="00E61B33" w:rsidRDefault="00E61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30C8A"/>
    <w:rsid w:val="000851F1"/>
    <w:rsid w:val="000A66C0"/>
    <w:rsid w:val="000C49C1"/>
    <w:rsid w:val="001C71EF"/>
    <w:rsid w:val="001D7B58"/>
    <w:rsid w:val="0020516E"/>
    <w:rsid w:val="00257F76"/>
    <w:rsid w:val="002829E1"/>
    <w:rsid w:val="00366B5D"/>
    <w:rsid w:val="003B093A"/>
    <w:rsid w:val="0041447A"/>
    <w:rsid w:val="004A7B85"/>
    <w:rsid w:val="004B3FA6"/>
    <w:rsid w:val="00527022"/>
    <w:rsid w:val="005C6F48"/>
    <w:rsid w:val="00600EBC"/>
    <w:rsid w:val="006077C7"/>
    <w:rsid w:val="0064493F"/>
    <w:rsid w:val="00650F42"/>
    <w:rsid w:val="00654085"/>
    <w:rsid w:val="00674D53"/>
    <w:rsid w:val="00693B85"/>
    <w:rsid w:val="00710A24"/>
    <w:rsid w:val="00755D1F"/>
    <w:rsid w:val="00770530"/>
    <w:rsid w:val="00784FA0"/>
    <w:rsid w:val="00791750"/>
    <w:rsid w:val="007B5F6B"/>
    <w:rsid w:val="008C322A"/>
    <w:rsid w:val="0090706F"/>
    <w:rsid w:val="00942777"/>
    <w:rsid w:val="00984D34"/>
    <w:rsid w:val="00986725"/>
    <w:rsid w:val="009B1B81"/>
    <w:rsid w:val="00A40F15"/>
    <w:rsid w:val="00A62BCA"/>
    <w:rsid w:val="00AA0740"/>
    <w:rsid w:val="00AC289C"/>
    <w:rsid w:val="00B25F94"/>
    <w:rsid w:val="00B506C2"/>
    <w:rsid w:val="00B61A0F"/>
    <w:rsid w:val="00B837D5"/>
    <w:rsid w:val="00B95635"/>
    <w:rsid w:val="00BA6BD1"/>
    <w:rsid w:val="00C166C9"/>
    <w:rsid w:val="00C2173C"/>
    <w:rsid w:val="00C21B2B"/>
    <w:rsid w:val="00C35705"/>
    <w:rsid w:val="00C65DB8"/>
    <w:rsid w:val="00C771FA"/>
    <w:rsid w:val="00CD0834"/>
    <w:rsid w:val="00CD63AD"/>
    <w:rsid w:val="00CE33BC"/>
    <w:rsid w:val="00CE4FB5"/>
    <w:rsid w:val="00D230B5"/>
    <w:rsid w:val="00D85596"/>
    <w:rsid w:val="00D9154F"/>
    <w:rsid w:val="00DC2E22"/>
    <w:rsid w:val="00DE6A4F"/>
    <w:rsid w:val="00E61B33"/>
    <w:rsid w:val="00EB164C"/>
    <w:rsid w:val="00EC3086"/>
    <w:rsid w:val="00F47E5C"/>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1396</Words>
  <Characters>7962</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cp:lastPrinted>2024-08-19T17:03:00Z</cp:lastPrinted>
  <dcterms:created xsi:type="dcterms:W3CDTF">2024-08-19T17:02:00Z</dcterms:created>
  <dcterms:modified xsi:type="dcterms:W3CDTF">2024-08-19T17:09:00Z</dcterms:modified>
</cp:coreProperties>
</file>