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995F" w14:textId="77095A3D" w:rsidR="00475079" w:rsidRPr="00895CD2" w:rsidRDefault="00475079" w:rsidP="00475079">
      <w:pPr>
        <w:jc w:val="center"/>
        <w:rPr>
          <w:rFonts w:ascii="Traditional Arabic" w:hAnsi="Traditional Arabic" w:cs="Traditional Arabic"/>
          <w:b/>
          <w:bCs/>
          <w:sz w:val="48"/>
          <w:szCs w:val="48"/>
          <w:rtl/>
        </w:rPr>
      </w:pPr>
      <w:r w:rsidRPr="00895CD2">
        <w:rPr>
          <w:rFonts w:ascii="Traditional Arabic" w:hAnsi="Traditional Arabic" w:cs="Traditional Arabic" w:hint="cs"/>
          <w:b/>
          <w:bCs/>
          <w:sz w:val="48"/>
          <w:szCs w:val="48"/>
          <w:rtl/>
        </w:rPr>
        <w:t>أسئلة الأسرة</w:t>
      </w:r>
    </w:p>
    <w:p w14:paraId="1A2A8495" w14:textId="77777777" w:rsidR="00475079" w:rsidRPr="00895CD2"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t xml:space="preserve">الحمد لله الذي أفاض علينا من خيره ولم يزل يفيض، يده سحاء الليل والنهار، لا تعجزها نفقة ولا تغيض، له المحامد والمكارم فلا يحيط بحمده نثر ولا قريض، أحمده تعالى أشكره، وأثني عليه وأستغفره، تفضل علينا بسيد الشهور، ويسر لنا فيه ما نحوز به عظيم الأجور، أشهد أن لا إله إلا الله وحده لا شريك له، وأشهد أن محمدا عبده ورسوله، صلى الله وسلم وبارك عليه، وعلى آله وصحبه والتابعين لهم بإحسان إلى يوم البعث والنشور. </w:t>
      </w:r>
    </w:p>
    <w:p w14:paraId="5ABCE047"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أما بعد:</w:t>
      </w:r>
      <w:r w:rsidRPr="00895CD2">
        <w:rPr>
          <w:rFonts w:ascii="Traditional Arabic" w:hAnsi="Traditional Arabic" w:cs="Traditional Arabic"/>
          <w:sz w:val="48"/>
          <w:szCs w:val="48"/>
          <w:rtl/>
        </w:rPr>
        <w:t xml:space="preserve"> </w:t>
      </w:r>
    </w:p>
    <w:p w14:paraId="4F92DC56" w14:textId="1C649BE2" w:rsidR="00475079" w:rsidRPr="00895CD2" w:rsidRDefault="00475079" w:rsidP="00475079">
      <w:pPr>
        <w:jc w:val="both"/>
        <w:rPr>
          <w:rFonts w:ascii="Traditional Arabic" w:hAnsi="Traditional Arabic" w:cs="Traditional Arabic"/>
          <w:color w:val="7030A0"/>
          <w:sz w:val="48"/>
          <w:szCs w:val="48"/>
          <w:rtl/>
        </w:rPr>
      </w:pPr>
      <w:r w:rsidRPr="00895CD2">
        <w:rPr>
          <w:rFonts w:ascii="Traditional Arabic" w:hAnsi="Traditional Arabic" w:cs="Traditional Arabic"/>
          <w:color w:val="7030A0"/>
          <w:sz w:val="48"/>
          <w:szCs w:val="48"/>
          <w:rtl/>
        </w:rPr>
        <w:t>خطبتي هذا اليوم هي مجموعة من الأسئلة أتساءل فيها معكم عن قضايا كبرى في حياتنا</w:t>
      </w:r>
      <w:r w:rsidRPr="00895CD2">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ولنبحث لها عن إجابة:</w:t>
      </w:r>
    </w:p>
    <w:p w14:paraId="501BB2BF" w14:textId="1DA6B135"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السؤال الأول:</w:t>
      </w:r>
      <w:r w:rsidRPr="00895CD2">
        <w:rPr>
          <w:rFonts w:ascii="Traditional Arabic" w:hAnsi="Traditional Arabic" w:cs="Traditional Arabic"/>
          <w:sz w:val="48"/>
          <w:szCs w:val="48"/>
          <w:rtl/>
        </w:rPr>
        <w:t xml:space="preserve"> عند عمل مقارنات لما قبل عشرين أو ثلاثين سنة من اليوم بين أعمار سن الزواج نجد أننا في ذلك الزمن – الشاب يتزوج ولم يصل عمره أربعا وعشرين أو خمسا وعشرين ولو تزوج بعد الخمس والعشرين رأيناه تأخر في الزواج ونقدناه</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والبنات في تلك الفترة يتزوجن وأعمارهن 17 و18 سنة والقليل منهن تتأخر حتى سن العشرين</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وأما </w:t>
      </w:r>
      <w:r w:rsidRPr="00895CD2">
        <w:rPr>
          <w:rFonts w:ascii="Traditional Arabic" w:hAnsi="Traditional Arabic" w:cs="Traditional Arabic"/>
          <w:sz w:val="48"/>
          <w:szCs w:val="48"/>
          <w:rtl/>
        </w:rPr>
        <w:lastRenderedPageBreak/>
        <w:t>اليوم فيصل الشاب 32 و34 سنة ويقول بدري عليّ الزواج بل ما فكر في الزواج بعد</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والبنات تصل 25 وتقول لا زلت صغيرة ما أستطيع أتزوج الآن</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فما سبب هذا التغير؟!</w:t>
      </w:r>
    </w:p>
    <w:p w14:paraId="281BFDAE"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وهناك سؤال آخر:</w:t>
      </w:r>
      <w:r w:rsidRPr="00895CD2">
        <w:rPr>
          <w:rFonts w:ascii="Traditional Arabic" w:hAnsi="Traditional Arabic" w:cs="Traditional Arabic"/>
          <w:sz w:val="48"/>
          <w:szCs w:val="48"/>
          <w:rtl/>
        </w:rPr>
        <w:t xml:space="preserve"> وهو لماذا بعض الأولاد والبنات يرفضون الزواج حتى أرهقوا أهاليهم</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p>
    <w:p w14:paraId="54E41005"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بعض البيوت فيها ثلاث بنات كلهن رافضات الزواج</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ومجرد التفكير فيه</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وتصرخ على أهلها إذا وجدت من يخطبها </w:t>
      </w:r>
      <w:r w:rsidR="00895CD2">
        <w:rPr>
          <w:rFonts w:ascii="Traditional Arabic" w:hAnsi="Traditional Arabic" w:cs="Traditional Arabic" w:hint="cs"/>
          <w:sz w:val="48"/>
          <w:szCs w:val="48"/>
          <w:rtl/>
        </w:rPr>
        <w:t>حتى لا</w:t>
      </w:r>
      <w:r w:rsidRPr="00895CD2">
        <w:rPr>
          <w:rFonts w:ascii="Traditional Arabic" w:hAnsi="Traditional Arabic" w:cs="Traditional Arabic"/>
          <w:sz w:val="48"/>
          <w:szCs w:val="48"/>
          <w:rtl/>
        </w:rPr>
        <w:t xml:space="preserve"> تتزوج</w:t>
      </w:r>
      <w:r w:rsidR="00895CD2">
        <w:rPr>
          <w:rFonts w:ascii="Traditional Arabic" w:hAnsi="Traditional Arabic" w:cs="Traditional Arabic" w:hint="cs"/>
          <w:sz w:val="48"/>
          <w:szCs w:val="48"/>
          <w:rtl/>
        </w:rPr>
        <w:t>.</w:t>
      </w:r>
    </w:p>
    <w:p w14:paraId="51A52B9E" w14:textId="4A8B1651"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 xml:space="preserve"> ومبرراتهم: اتركوني أعيش حياتي بطريقتي</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ويكرهون الارتباط والالتزام ببيت وأسرة</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ويرفض أن يتزوج بأعذار واهية جداً</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فلماذا أيها الشاب ترفض أن تتزوج وكذلك تلك الفتاة لماذا ترفض الزواج</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حتى عاش أهلوهم دوامة العنوسة في البيت.</w:t>
      </w:r>
    </w:p>
    <w:p w14:paraId="7255CDF8"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سؤال آخر:</w:t>
      </w:r>
      <w:r w:rsidRPr="00895CD2">
        <w:rPr>
          <w:rFonts w:ascii="Traditional Arabic" w:hAnsi="Traditional Arabic" w:cs="Traditional Arabic"/>
          <w:sz w:val="48"/>
          <w:szCs w:val="48"/>
          <w:rtl/>
        </w:rPr>
        <w:t xml:space="preserve"> بعضهم راتبه أربعة أو خمسة أو ستة آلاف</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وتجده يتحجج</w:t>
      </w:r>
      <w:r w:rsidR="00895CD2">
        <w:rPr>
          <w:rFonts w:ascii="Traditional Arabic" w:hAnsi="Traditional Arabic" w:cs="Traditional Arabic" w:hint="cs"/>
          <w:sz w:val="48"/>
          <w:szCs w:val="48"/>
          <w:rtl/>
        </w:rPr>
        <w:t xml:space="preserve"> واهية،</w:t>
      </w:r>
      <w:r w:rsidRPr="00895CD2">
        <w:rPr>
          <w:rFonts w:ascii="Traditional Arabic" w:hAnsi="Traditional Arabic" w:cs="Traditional Arabic"/>
          <w:sz w:val="48"/>
          <w:szCs w:val="48"/>
          <w:rtl/>
        </w:rPr>
        <w:t xml:space="preserve"> </w:t>
      </w:r>
      <w:r w:rsidR="00895CD2">
        <w:rPr>
          <w:rFonts w:ascii="Traditional Arabic" w:hAnsi="Traditional Arabic" w:cs="Traditional Arabic" w:hint="cs"/>
          <w:sz w:val="48"/>
          <w:szCs w:val="48"/>
          <w:rtl/>
        </w:rPr>
        <w:t>في</w:t>
      </w:r>
      <w:r w:rsidRPr="00895CD2">
        <w:rPr>
          <w:rFonts w:ascii="Traditional Arabic" w:hAnsi="Traditional Arabic" w:cs="Traditional Arabic"/>
          <w:sz w:val="48"/>
          <w:szCs w:val="48"/>
          <w:rtl/>
        </w:rPr>
        <w:t>قول أرغب في الزواج ولكن كيف أتزوج وراتبي خمسة آلاف</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كيف أفتح بيتا وأعيش أنا وزوجتي وأولادي</w:t>
      </w:r>
      <w:r w:rsidR="00895CD2">
        <w:rPr>
          <w:rFonts w:ascii="Traditional Arabic" w:hAnsi="Traditional Arabic" w:cs="Traditional Arabic" w:hint="cs"/>
          <w:sz w:val="48"/>
          <w:szCs w:val="48"/>
          <w:rtl/>
        </w:rPr>
        <w:t>.</w:t>
      </w:r>
    </w:p>
    <w:p w14:paraId="6E8BF1C6"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lastRenderedPageBreak/>
        <w:t xml:space="preserve"> فقل له: كثير من أبناء بلدنا فتحوا بيوتا وعاشوا بأقل من ذلك</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وهؤلاء بعض إخواننا المسلمين في بعض الدول حيث يتزوج أولادهم ويعيشون وليس عندهم رواتب ولا وظائف ويجتهدون ويكدون على أولادهم حتى أصبحوا أجداداً</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وهذه البشرية من لدن آدم عليه السلام إلى يومكم هذا</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النادر هم الذين لهم وظائف ومع ذلك تزوجوا وعاشوا</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بل يعيش بيننا اليوم من راتبه 1000 أو 1500 ريال ومتزوج ولديه أولاد</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والزواج غناء لك أيها الشاب</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p>
    <w:p w14:paraId="398EAE9E"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color w:val="000099"/>
          <w:sz w:val="48"/>
          <w:szCs w:val="48"/>
          <w:rtl/>
        </w:rPr>
        <w:t>قال تعالى: ﴿وَأَنكِحُواْ ٱلۡأَيَٰمَىٰ مِنكُمۡ وَٱلصَّٰلِحِينَ مِنۡ عِبَادِكُمۡ وَإِمَآئِكُمۡۚ إِن يَكُونُواْ فُقَرَآءَ يُغۡنِهِمُ ٱللَّهُ ‌مِن ‌فَضۡلِهِۦۗ وَٱللَّهُ وَٰسِعٌ عَلِيم﴾</w:t>
      </w:r>
      <w:r w:rsidRPr="00895CD2">
        <w:rPr>
          <w:rFonts w:ascii="Traditional Arabic" w:hAnsi="Traditional Arabic" w:cs="Traditional Arabic" w:hint="cs"/>
          <w:color w:val="000099"/>
          <w:sz w:val="48"/>
          <w:szCs w:val="48"/>
          <w:rtl/>
        </w:rPr>
        <w:t>.</w:t>
      </w:r>
      <w:r w:rsidRPr="00895CD2">
        <w:rPr>
          <w:rFonts w:ascii="Traditional Arabic" w:hAnsi="Traditional Arabic" w:cs="Traditional Arabic"/>
          <w:sz w:val="48"/>
          <w:szCs w:val="48"/>
          <w:rtl/>
        </w:rPr>
        <w:t xml:space="preserve"> </w:t>
      </w:r>
    </w:p>
    <w:p w14:paraId="48872B42" w14:textId="09C73025"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color w:val="FF0000"/>
          <w:sz w:val="48"/>
          <w:szCs w:val="48"/>
          <w:rtl/>
        </w:rPr>
        <w:t>وقال صلى الله عليه وسلم: «ثلاثة حق على الله عونهم: الناكح يريد العفاف، والمكاتب يريد الأداء، والغازي في سبيل الله".</w:t>
      </w:r>
      <w:r w:rsidRPr="00895CD2">
        <w:rPr>
          <w:rFonts w:ascii="Traditional Arabic" w:hAnsi="Traditional Arabic" w:cs="Traditional Arabic"/>
          <w:sz w:val="48"/>
          <w:szCs w:val="48"/>
          <w:rtl/>
        </w:rPr>
        <w:t xml:space="preserve"> </w:t>
      </w:r>
      <w:r w:rsidRPr="00895CD2">
        <w:rPr>
          <w:rFonts w:ascii="Traditional Arabic" w:hAnsi="Traditional Arabic" w:cs="Traditional Arabic" w:hint="cs"/>
          <w:color w:val="C00000"/>
          <w:sz w:val="48"/>
          <w:szCs w:val="48"/>
          <w:rtl/>
        </w:rPr>
        <w:t>أخرجه الترمذي.</w:t>
      </w:r>
      <w:r w:rsidRPr="00895CD2">
        <w:rPr>
          <w:rFonts w:ascii="Traditional Arabic" w:hAnsi="Traditional Arabic" w:cs="Traditional Arabic" w:hint="cs"/>
          <w:sz w:val="48"/>
          <w:szCs w:val="48"/>
          <w:rtl/>
        </w:rPr>
        <w:t xml:space="preserve"> </w:t>
      </w:r>
      <w:r w:rsidRPr="00895CD2">
        <w:rPr>
          <w:rFonts w:ascii="Traditional Arabic" w:hAnsi="Traditional Arabic" w:cs="Traditional Arabic"/>
          <w:sz w:val="48"/>
          <w:szCs w:val="48"/>
          <w:rtl/>
        </w:rPr>
        <w:t>فالزواج غناء لك وفتح من الله ومع ذلك سيجعلك تعمل وتكد وتجتهد لتصرف على أولادك.</w:t>
      </w:r>
    </w:p>
    <w:p w14:paraId="70A50C93" w14:textId="679C7706"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سؤال آخر:</w:t>
      </w:r>
      <w:r w:rsidRPr="00895CD2">
        <w:rPr>
          <w:rFonts w:ascii="Traditional Arabic" w:hAnsi="Traditional Arabic" w:cs="Traditional Arabic"/>
          <w:sz w:val="48"/>
          <w:szCs w:val="48"/>
          <w:rtl/>
        </w:rPr>
        <w:t xml:space="preserve"> بعض الآباء يمنع زواج ابنته</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لأن الذي تقدم </w:t>
      </w:r>
      <w:r w:rsidR="00895CD2">
        <w:rPr>
          <w:rFonts w:ascii="Traditional Arabic" w:hAnsi="Traditional Arabic" w:cs="Traditional Arabic" w:hint="cs"/>
          <w:sz w:val="48"/>
          <w:szCs w:val="48"/>
          <w:rtl/>
        </w:rPr>
        <w:t xml:space="preserve">لها </w:t>
      </w:r>
      <w:r w:rsidRPr="00895CD2">
        <w:rPr>
          <w:rFonts w:ascii="Traditional Arabic" w:hAnsi="Traditional Arabic" w:cs="Traditional Arabic"/>
          <w:sz w:val="48"/>
          <w:szCs w:val="48"/>
          <w:rtl/>
        </w:rPr>
        <w:t>عمله في شركة أو محلات تجارية أو عنده نشاط تجاري خاص</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والولد جاد في عمله وملازم عليه ويتطور فيه</w:t>
      </w:r>
      <w:r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ويقول الأب لا أزوج إلا من كان عنده وظيفة </w:t>
      </w:r>
      <w:r w:rsidRPr="00895CD2">
        <w:rPr>
          <w:rFonts w:ascii="Traditional Arabic" w:hAnsi="Traditional Arabic" w:cs="Traditional Arabic"/>
          <w:sz w:val="48"/>
          <w:szCs w:val="48"/>
          <w:rtl/>
        </w:rPr>
        <w:lastRenderedPageBreak/>
        <w:t>حكومية وهو يعلم أن الوظائف الحكومية أقل بكثير من فرص العمل في البلد</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p>
    <w:p w14:paraId="04935B2C" w14:textId="5C096CF0" w:rsidR="00475079" w:rsidRPr="00895CD2" w:rsidRDefault="00475079" w:rsidP="00475079">
      <w:pPr>
        <w:jc w:val="both"/>
        <w:rPr>
          <w:rFonts w:ascii="Traditional Arabic" w:hAnsi="Traditional Arabic" w:cs="Traditional Arabic"/>
          <w:color w:val="FF0000"/>
          <w:sz w:val="48"/>
          <w:szCs w:val="48"/>
          <w:rtl/>
        </w:rPr>
      </w:pPr>
      <w:r w:rsidRPr="00895CD2">
        <w:rPr>
          <w:rFonts w:ascii="Traditional Arabic" w:hAnsi="Traditional Arabic" w:cs="Traditional Arabic"/>
          <w:sz w:val="48"/>
          <w:szCs w:val="48"/>
          <w:rtl/>
        </w:rPr>
        <w:t xml:space="preserve">وقد رسول الله صلى الله عليه وسلم: </w:t>
      </w:r>
      <w:r w:rsidRPr="00895CD2">
        <w:rPr>
          <w:rFonts w:ascii="Traditional Arabic" w:hAnsi="Traditional Arabic" w:cs="Traditional Arabic"/>
          <w:color w:val="FF0000"/>
          <w:sz w:val="48"/>
          <w:szCs w:val="48"/>
          <w:rtl/>
        </w:rPr>
        <w:t xml:space="preserve">«إذا أتاكم من ‌ترضون ‌دينه وخلقه فأنكحوه إلا تفعلوه تكن فتنة في الأرض وفساد عريض». </w:t>
      </w:r>
      <w:r w:rsidR="00613DD2" w:rsidRPr="00895CD2">
        <w:rPr>
          <w:rFonts w:ascii="Traditional Arabic" w:hAnsi="Traditional Arabic" w:cs="Traditional Arabic" w:hint="cs"/>
          <w:color w:val="C00000"/>
          <w:sz w:val="48"/>
          <w:szCs w:val="48"/>
          <w:rtl/>
        </w:rPr>
        <w:t>أخرجه الطبراني في الأوسط.</w:t>
      </w:r>
    </w:p>
    <w:p w14:paraId="241D5272" w14:textId="788F1384"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سؤال:</w:t>
      </w:r>
      <w:r w:rsidRPr="00895CD2">
        <w:rPr>
          <w:rFonts w:ascii="Traditional Arabic" w:hAnsi="Traditional Arabic" w:cs="Traditional Arabic"/>
          <w:sz w:val="48"/>
          <w:szCs w:val="48"/>
          <w:rtl/>
        </w:rPr>
        <w:t xml:space="preserve"> لماذا بعض الآباء يخرج تاركا بيته وأولاده ولا همَّ له إلا الزملاء والاجتماع معهم في الاستراحات ولعب الورقة</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وأما رعيته فما درى عنهم وقد سلم الزمام لزوجته في تربيتهم وتوجيههم</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وقد تكون المسكينة عاجزة في بعض أولادها وأبوهم ساهٍ غافل ساهر خارج البيت ولا يعود إلا على مشارف الفجر وصلاة الفجر.</w:t>
      </w:r>
    </w:p>
    <w:p w14:paraId="13F0A061" w14:textId="4395D2FB"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ولا ينتبه لبيته إلا بعد أن يقع الفأس في الرأس</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وتحل القارعة بدارهم.</w:t>
      </w:r>
    </w:p>
    <w:p w14:paraId="4B16971F"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سؤال:</w:t>
      </w:r>
      <w:r w:rsidRPr="00895CD2">
        <w:rPr>
          <w:rFonts w:ascii="Traditional Arabic" w:hAnsi="Traditional Arabic" w:cs="Traditional Arabic"/>
          <w:sz w:val="48"/>
          <w:szCs w:val="48"/>
          <w:rtl/>
        </w:rPr>
        <w:t xml:space="preserve"> لماذا بعض الآباء صحيح أنه يجلس مع أولاده ويعيش بينهم ولكنه يربيهم على أمور الدنيا فقط وليس في ذهنه حديثهم وتربيتهم على الآخرة ولا على الدين. </w:t>
      </w:r>
    </w:p>
    <w:p w14:paraId="7FD08FFE" w14:textId="3CB05CE0" w:rsidR="00613DD2"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lastRenderedPageBreak/>
        <w:t>تجده يناقشهم ويشجعهم على المشاريع الصغيرة والتجارات المتنوعة ولا كلام له إلا فيها أو على بعض العادات القبلية ونحوها</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r w:rsidR="00613DD2" w:rsidRPr="00895CD2">
        <w:rPr>
          <w:rFonts w:ascii="Traditional Arabic" w:hAnsi="Traditional Arabic" w:cs="Traditional Arabic" w:hint="cs"/>
          <w:sz w:val="48"/>
          <w:szCs w:val="48"/>
          <w:rtl/>
        </w:rPr>
        <w:t>و</w:t>
      </w:r>
      <w:r w:rsidRPr="00895CD2">
        <w:rPr>
          <w:rFonts w:ascii="Traditional Arabic" w:hAnsi="Traditional Arabic" w:cs="Traditional Arabic"/>
          <w:sz w:val="48"/>
          <w:szCs w:val="48"/>
          <w:rtl/>
        </w:rPr>
        <w:t>أنا لا أنكر أن الحديث عن هذه القضايا الدنيوية جيد</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ولكنك لا تراه أبدا يحدثهم عن الآخرة فلا يربيهم عل</w:t>
      </w:r>
      <w:r w:rsidR="00895CD2">
        <w:rPr>
          <w:rFonts w:ascii="Traditional Arabic" w:hAnsi="Traditional Arabic" w:cs="Traditional Arabic" w:hint="cs"/>
          <w:sz w:val="48"/>
          <w:szCs w:val="48"/>
          <w:rtl/>
        </w:rPr>
        <w:t>ى</w:t>
      </w:r>
      <w:r w:rsidRPr="00895CD2">
        <w:rPr>
          <w:rFonts w:ascii="Traditional Arabic" w:hAnsi="Traditional Arabic" w:cs="Traditional Arabic"/>
          <w:sz w:val="48"/>
          <w:szCs w:val="48"/>
          <w:rtl/>
        </w:rPr>
        <w:t xml:space="preserve"> الصلاة ولا يحرص على صلاتهم</w:t>
      </w:r>
      <w:r w:rsidR="00613DD2" w:rsidRPr="00895CD2">
        <w:rPr>
          <w:rFonts w:ascii="Traditional Arabic" w:hAnsi="Traditional Arabic" w:cs="Traditional Arabic" w:hint="cs"/>
          <w:sz w:val="48"/>
          <w:szCs w:val="48"/>
          <w:rtl/>
        </w:rPr>
        <w:t>.</w:t>
      </w:r>
    </w:p>
    <w:p w14:paraId="5A63CB3E"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 xml:space="preserve">هل أنت يا ذلك الأب تأمر أولادك بالصلاة؟ </w:t>
      </w:r>
    </w:p>
    <w:p w14:paraId="560D7494"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هل وأنت خارج للمسجد تحثهم أن يذهبوا معك للصلاة في المسجد؟ هل أنت تتابعهم في صلاة النوافل صلاة السنة قبل الصلاة وبعدها</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انظر معي هل أنت تدعوهم لصلاة الوتر وتأمرهم بأدائها في البيت؟ </w:t>
      </w:r>
    </w:p>
    <w:p w14:paraId="33C2BA80"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 xml:space="preserve">هل ربيت فيهم الخشوع في الصلاة وإطالة الصلاة والطمأنينة فيها؟ </w:t>
      </w:r>
    </w:p>
    <w:p w14:paraId="11456F39" w14:textId="5D3E229D"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هل ربيت فيهم أنه إذا صلى الفريضة يجلس في المسجد يذكر أذكار ما بعد الصلاة.</w:t>
      </w:r>
    </w:p>
    <w:p w14:paraId="6370954B"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هل أنت تربي فيهم مراقبة الله وتعظيم الله</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p>
    <w:p w14:paraId="665ACABA"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 xml:space="preserve">هل أنت تربي فيهم احترام نعمة الله فتعلمه أن يسمي عند الأكل ويحمد الله عند الانتهاء من الطعام؟ </w:t>
      </w:r>
    </w:p>
    <w:p w14:paraId="65D314F2"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هل تربي فيهم عدم التبذير والإسراف</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p>
    <w:p w14:paraId="2FC8AA36" w14:textId="6DD76EB7"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lastRenderedPageBreak/>
        <w:t>هل تعظم عندهم نعم الله المتتالية</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لقد رأينا بعض من يربي أولاده على الكذب ويعتبرها شطارة</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وبعضهم يربي في أولاده الغش ويعتبره ذكاءً</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وبعض يربي في أولاده الخداع ويعتبره دهاء</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ربوا أولادكم على الدين</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وربوا نساءكم وبناتكم على الحجاب واللباس الساتر غير الفاتن عند الخروج من البيت</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ربوهم على الستر والعفاف وأن يكون حجابهن حجابا شرعيا واحذروا أن تخطفهم شياطين الإنس والجن فيوقعونهم في موارد الفساد والتهلكة.</w:t>
      </w:r>
    </w:p>
    <w:p w14:paraId="0F1A98DD"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أيها الأب الكريم والأخ الكريم والابن المبارك كونوا على حذر من أولئك الذين يهددون كيان الأسرة ويدمرونها سواء من النسويات أو الليبراليين أو أهل الإلحاد والزيغ والفساد والنفاق</w:t>
      </w:r>
      <w:r w:rsidR="00895CD2">
        <w:rPr>
          <w:rFonts w:ascii="Traditional Arabic" w:hAnsi="Traditional Arabic" w:cs="Traditional Arabic" w:hint="cs"/>
          <w:sz w:val="48"/>
          <w:szCs w:val="48"/>
          <w:rtl/>
        </w:rPr>
        <w:t>.</w:t>
      </w:r>
    </w:p>
    <w:p w14:paraId="31806663"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 xml:space="preserve"> هل تابعت أطروحاتهم وكيف أنهم يخرقون في سفينة بيتك أو أسرتك أو علاقتك ببناتك وأولادك. </w:t>
      </w:r>
    </w:p>
    <w:p w14:paraId="3FDB7FA1" w14:textId="0A672197" w:rsidR="00613DD2"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حذر أهلك وبناتك وزوجتك من هؤلاء المجرمين الدخلاء على أسرتك</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فما كثر الخلع وانتشر فساد النساء إلا من مثل هؤلاء. </w:t>
      </w:r>
    </w:p>
    <w:p w14:paraId="3FD47387"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b/>
          <w:bCs/>
          <w:sz w:val="48"/>
          <w:szCs w:val="48"/>
          <w:rtl/>
        </w:rPr>
        <w:t>أيها الأب الكريم</w:t>
      </w:r>
      <w:r w:rsidR="00613DD2" w:rsidRPr="00895CD2">
        <w:rPr>
          <w:rFonts w:ascii="Traditional Arabic" w:hAnsi="Traditional Arabic" w:cs="Traditional Arabic" w:hint="cs"/>
          <w:b/>
          <w:bCs/>
          <w:sz w:val="48"/>
          <w:szCs w:val="48"/>
          <w:rtl/>
        </w:rPr>
        <w:t>:</w:t>
      </w:r>
      <w:r w:rsidRPr="00895CD2">
        <w:rPr>
          <w:rFonts w:ascii="Traditional Arabic" w:hAnsi="Traditional Arabic" w:cs="Traditional Arabic"/>
          <w:sz w:val="48"/>
          <w:szCs w:val="48"/>
          <w:rtl/>
        </w:rPr>
        <w:t xml:space="preserve"> اجلس مع أولادك وعلمهم دينهم</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r w:rsidR="00895CD2">
        <w:rPr>
          <w:rFonts w:ascii="Traditional Arabic" w:hAnsi="Traditional Arabic" w:cs="Traditional Arabic" w:hint="cs"/>
          <w:sz w:val="48"/>
          <w:szCs w:val="48"/>
          <w:rtl/>
        </w:rPr>
        <w:t>و</w:t>
      </w:r>
      <w:r w:rsidRPr="00895CD2">
        <w:rPr>
          <w:rFonts w:ascii="Traditional Arabic" w:hAnsi="Traditional Arabic" w:cs="Traditional Arabic"/>
          <w:sz w:val="48"/>
          <w:szCs w:val="48"/>
          <w:rtl/>
        </w:rPr>
        <w:t>اجلس مع أولادك و</w:t>
      </w:r>
      <w:r w:rsidR="00895CD2">
        <w:rPr>
          <w:rFonts w:ascii="Traditional Arabic" w:hAnsi="Traditional Arabic" w:cs="Traditional Arabic" w:hint="cs"/>
          <w:sz w:val="48"/>
          <w:szCs w:val="48"/>
          <w:rtl/>
        </w:rPr>
        <w:t>أشعرهم بحبك</w:t>
      </w:r>
      <w:r w:rsidRPr="00895CD2">
        <w:rPr>
          <w:rFonts w:ascii="Traditional Arabic" w:hAnsi="Traditional Arabic" w:cs="Traditional Arabic"/>
          <w:sz w:val="48"/>
          <w:szCs w:val="48"/>
          <w:rtl/>
        </w:rPr>
        <w:t xml:space="preserve"> ليحبوك</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r w:rsidR="00895CD2">
        <w:rPr>
          <w:rFonts w:ascii="Traditional Arabic" w:hAnsi="Traditional Arabic" w:cs="Traditional Arabic" w:hint="cs"/>
          <w:sz w:val="48"/>
          <w:szCs w:val="48"/>
          <w:rtl/>
        </w:rPr>
        <w:t>و</w:t>
      </w:r>
      <w:r w:rsidRPr="00895CD2">
        <w:rPr>
          <w:rFonts w:ascii="Traditional Arabic" w:hAnsi="Traditional Arabic" w:cs="Traditional Arabic"/>
          <w:sz w:val="48"/>
          <w:szCs w:val="48"/>
          <w:rtl/>
        </w:rPr>
        <w:t>اجلس مع أولادك وتابع تفكيرهم واعتقاداتهم</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r w:rsidRPr="00895CD2">
        <w:rPr>
          <w:rFonts w:ascii="Traditional Arabic" w:hAnsi="Traditional Arabic" w:cs="Traditional Arabic"/>
          <w:sz w:val="48"/>
          <w:szCs w:val="48"/>
          <w:rtl/>
        </w:rPr>
        <w:lastRenderedPageBreak/>
        <w:t>واجلس مع أولادك وتابع أخلاقهم وسلوكياتهم فلن ينفعك في الدنيا والآخرة مثل أهلك وأولادك</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p>
    <w:p w14:paraId="10517FC0" w14:textId="77777777" w:rsid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أما الزملاء والأصحاب وأهل المقاهي والاستراحات والطلعات فلا أنت ولا أولادك تهمهم إنما أنت عندهم مجرد تسلية وتزجية للأوقات</w:t>
      </w:r>
      <w:r w:rsid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w:t>
      </w:r>
    </w:p>
    <w:p w14:paraId="40369E8D" w14:textId="1FF4E067" w:rsidR="00475079" w:rsidRPr="00895CD2" w:rsidRDefault="00475079" w:rsidP="00475079">
      <w:pPr>
        <w:jc w:val="both"/>
        <w:rPr>
          <w:rFonts w:ascii="Traditional Arabic" w:hAnsi="Traditional Arabic" w:cs="Traditional Arabic"/>
          <w:sz w:val="48"/>
          <w:szCs w:val="48"/>
          <w:rtl/>
        </w:rPr>
      </w:pPr>
      <w:r w:rsidRPr="00895CD2">
        <w:rPr>
          <w:rFonts w:ascii="Traditional Arabic" w:hAnsi="Traditional Arabic" w:cs="Traditional Arabic"/>
          <w:sz w:val="48"/>
          <w:szCs w:val="48"/>
          <w:rtl/>
        </w:rPr>
        <w:t>اتق الله في هذا البيت الذي أنعم الله به عليك</w:t>
      </w:r>
      <w:r w:rsidR="00613DD2" w:rsidRPr="00895CD2">
        <w:rPr>
          <w:rFonts w:ascii="Traditional Arabic" w:hAnsi="Traditional Arabic" w:cs="Traditional Arabic" w:hint="cs"/>
          <w:sz w:val="48"/>
          <w:szCs w:val="48"/>
          <w:rtl/>
        </w:rPr>
        <w:t>،</w:t>
      </w:r>
      <w:r w:rsidRPr="00895CD2">
        <w:rPr>
          <w:rFonts w:ascii="Traditional Arabic" w:hAnsi="Traditional Arabic" w:cs="Traditional Arabic"/>
          <w:sz w:val="48"/>
          <w:szCs w:val="48"/>
          <w:rtl/>
        </w:rPr>
        <w:t xml:space="preserve"> والذي استرعاك الله إياه.</w:t>
      </w:r>
    </w:p>
    <w:p w14:paraId="683E80AF" w14:textId="47933BB2" w:rsidR="00613DD2" w:rsidRPr="00801745" w:rsidRDefault="00613DD2" w:rsidP="00613DD2">
      <w:pPr>
        <w:jc w:val="center"/>
        <w:rPr>
          <w:rFonts w:ascii="Traditional Arabic" w:hAnsi="Traditional Arabic" w:cs="Traditional Arabic"/>
          <w:color w:val="FF0000"/>
          <w:sz w:val="48"/>
          <w:szCs w:val="48"/>
          <w:rtl/>
        </w:rPr>
      </w:pPr>
      <w:r w:rsidRPr="00801745">
        <w:rPr>
          <w:rFonts w:ascii="Traditional Arabic" w:hAnsi="Traditional Arabic" w:cs="Traditional Arabic" w:hint="cs"/>
          <w:color w:val="FF0000"/>
          <w:sz w:val="48"/>
          <w:szCs w:val="48"/>
          <w:rtl/>
        </w:rPr>
        <w:t>**  **   **</w:t>
      </w:r>
    </w:p>
    <w:p w14:paraId="569A2F1B" w14:textId="595BCF34" w:rsidR="00613DD2" w:rsidRPr="00FE6D52" w:rsidRDefault="00475079" w:rsidP="00613DD2">
      <w:pPr>
        <w:jc w:val="center"/>
        <w:rPr>
          <w:rFonts w:ascii="Traditional Arabic" w:hAnsi="Traditional Arabic" w:cs="Traditional Arabic"/>
          <w:b/>
          <w:bCs/>
          <w:color w:val="FF0000"/>
          <w:sz w:val="48"/>
          <w:szCs w:val="48"/>
          <w:rtl/>
        </w:rPr>
      </w:pPr>
      <w:r w:rsidRPr="00FE6D52">
        <w:rPr>
          <w:rFonts w:ascii="Traditional Arabic" w:hAnsi="Traditional Arabic" w:cs="Traditional Arabic"/>
          <w:b/>
          <w:bCs/>
          <w:color w:val="FF0000"/>
          <w:sz w:val="48"/>
          <w:szCs w:val="48"/>
          <w:rtl/>
        </w:rPr>
        <w:t>الخطبة الثانية</w:t>
      </w:r>
    </w:p>
    <w:p w14:paraId="552C6A04" w14:textId="77777777" w:rsidR="00801745"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t>الحمد لله ذي العزِّ والكرم، أسبغَ على الخلق النعَم، وعافَى من شاءَ من النِّقَم، أحمد ربي وأشكره على آلائه الظاهرة والباطنة، وأشهد أن لا إله إلا الله وحده لا شريك له ذو المعروف الذي لا ينقطع أبدًا، وأشهد أن نبيَّنا وسيدَنا محمدًا عبده ورسوله المبعوثُ بالهُدى، اللهم صلِّ وسلِّم وبارِك على عبدك ورسولك محمد، وعلى آله وصحبه أولي الفضل والتُّقى. أما بعد أيها الابن الكريم بر الوالدين ركن من أركان الدين في المفروضات، وبرهما يكون في الأقوال والأعمال، أما في الأقوال فكما قال الله تعالى</w:t>
      </w:r>
      <w:r w:rsidRPr="00895CD2">
        <w:rPr>
          <w:rFonts w:ascii="Traditional Arabic" w:hAnsi="Traditional Arabic" w:cs="Traditional Arabic"/>
          <w:sz w:val="48"/>
          <w:szCs w:val="48"/>
          <w:rtl/>
        </w:rPr>
        <w:t xml:space="preserve">: </w:t>
      </w:r>
      <w:r w:rsidRPr="00895CD2">
        <w:rPr>
          <w:rFonts w:ascii="Traditional Arabic" w:hAnsi="Traditional Arabic" w:cs="Traditional Arabic"/>
          <w:color w:val="000099"/>
          <w:sz w:val="48"/>
          <w:szCs w:val="48"/>
          <w:rtl/>
        </w:rPr>
        <w:t xml:space="preserve">﴿فلا </w:t>
      </w:r>
      <w:r w:rsidRPr="00895CD2">
        <w:rPr>
          <w:rFonts w:ascii="Traditional Arabic" w:hAnsi="Traditional Arabic" w:cs="Traditional Arabic"/>
          <w:color w:val="000099"/>
          <w:sz w:val="48"/>
          <w:szCs w:val="48"/>
          <w:rtl/>
        </w:rPr>
        <w:lastRenderedPageBreak/>
        <w:t>تقل لهما أف ولا تنهرهما﴾</w:t>
      </w:r>
      <w:r w:rsidRPr="00895CD2">
        <w:rPr>
          <w:rFonts w:ascii="Traditional Arabic" w:hAnsi="Traditional Arabic" w:cs="Traditional Arabic"/>
          <w:sz w:val="48"/>
          <w:szCs w:val="48"/>
          <w:rtl/>
        </w:rPr>
        <w:t xml:space="preserve"> </w:t>
      </w:r>
      <w:r w:rsidRPr="00895CD2">
        <w:rPr>
          <w:rFonts w:ascii="Traditional Arabic" w:hAnsi="Traditional Arabic" w:cs="Traditional Arabic"/>
          <w:color w:val="00B050"/>
          <w:sz w:val="48"/>
          <w:szCs w:val="48"/>
          <w:rtl/>
        </w:rPr>
        <w:t>فإن لهما حق الرحم المطلقة، وحق القرابة الخاصة</w:t>
      </w:r>
      <w:r w:rsidR="00801745">
        <w:rPr>
          <w:rFonts w:ascii="Traditional Arabic" w:hAnsi="Traditional Arabic" w:cs="Traditional Arabic" w:hint="cs"/>
          <w:color w:val="00B050"/>
          <w:sz w:val="48"/>
          <w:szCs w:val="48"/>
          <w:rtl/>
        </w:rPr>
        <w:t>.</w:t>
      </w:r>
      <w:r w:rsidRPr="00895CD2">
        <w:rPr>
          <w:rFonts w:ascii="Traditional Arabic" w:hAnsi="Traditional Arabic" w:cs="Traditional Arabic"/>
          <w:color w:val="00B050"/>
          <w:sz w:val="48"/>
          <w:szCs w:val="48"/>
          <w:rtl/>
        </w:rPr>
        <w:t xml:space="preserve"> </w:t>
      </w:r>
    </w:p>
    <w:p w14:paraId="2A0ECED9" w14:textId="3D5085DE" w:rsidR="00613DD2" w:rsidRPr="00895CD2"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t>لله سبحانه نعمة الخلق والإيجاد، وللوالدين بإذنه نعمة التربية والإيلاد. يقول ابن عباس رضي الله عنهما: ثلاث آيات مقرونات بثلاث: لا تقبل واحدة بغير قرينتها:</w:t>
      </w:r>
      <w:r w:rsidRPr="00895CD2">
        <w:rPr>
          <w:rFonts w:ascii="Traditional Arabic" w:hAnsi="Traditional Arabic" w:cs="Traditional Arabic"/>
          <w:sz w:val="48"/>
          <w:szCs w:val="48"/>
          <w:rtl/>
        </w:rPr>
        <w:t xml:space="preserve"> </w:t>
      </w:r>
      <w:r w:rsidRPr="00895CD2">
        <w:rPr>
          <w:rFonts w:ascii="Traditional Arabic" w:hAnsi="Traditional Arabic" w:cs="Traditional Arabic"/>
          <w:color w:val="000099"/>
          <w:sz w:val="48"/>
          <w:szCs w:val="48"/>
          <w:rtl/>
        </w:rPr>
        <w:t>﴿وَأَطِيعُواْ اللَّهَ وَأَطِيعُواْ الرَّسُولَ</w:t>
      </w:r>
      <w:r w:rsidRPr="00895CD2">
        <w:rPr>
          <w:rFonts w:ascii="Traditional Arabic" w:hAnsi="Traditional Arabic" w:cs="Traditional Arabic"/>
          <w:color w:val="00B050"/>
          <w:sz w:val="48"/>
          <w:szCs w:val="48"/>
          <w:rtl/>
        </w:rPr>
        <w:t>﴾ فمن أطاع الله ولم يطع الرسول لم يقبل منه.</w:t>
      </w:r>
      <w:r w:rsidRPr="00895CD2">
        <w:rPr>
          <w:rFonts w:ascii="Traditional Arabic" w:hAnsi="Traditional Arabic" w:cs="Traditional Arabic"/>
          <w:sz w:val="48"/>
          <w:szCs w:val="48"/>
          <w:rtl/>
        </w:rPr>
        <w:t xml:space="preserve"> </w:t>
      </w:r>
      <w:r w:rsidRPr="00895CD2">
        <w:rPr>
          <w:rFonts w:ascii="Traditional Arabic" w:hAnsi="Traditional Arabic" w:cs="Traditional Arabic"/>
          <w:color w:val="000099"/>
          <w:sz w:val="48"/>
          <w:szCs w:val="48"/>
          <w:rtl/>
        </w:rPr>
        <w:t>﴿وَأَقِيمُواْ الصلاةَ وَاتُواْ الزكاةَ</w:t>
      </w:r>
      <w:r w:rsidRPr="00895CD2">
        <w:rPr>
          <w:rFonts w:ascii="Traditional Arabic" w:hAnsi="Traditional Arabic" w:cs="Traditional Arabic"/>
          <w:color w:val="00B050"/>
          <w:sz w:val="48"/>
          <w:szCs w:val="48"/>
          <w:rtl/>
        </w:rPr>
        <w:t>﴾ فمن صلى ولم يزك لم يقبل منه.</w:t>
      </w:r>
      <w:r w:rsidRPr="00895CD2">
        <w:rPr>
          <w:rFonts w:ascii="Traditional Arabic" w:hAnsi="Traditional Arabic" w:cs="Traditional Arabic"/>
          <w:sz w:val="48"/>
          <w:szCs w:val="48"/>
          <w:rtl/>
        </w:rPr>
        <w:t xml:space="preserve"> </w:t>
      </w:r>
      <w:r w:rsidRPr="00895CD2">
        <w:rPr>
          <w:rFonts w:ascii="Traditional Arabic" w:hAnsi="Traditional Arabic" w:cs="Traditional Arabic"/>
          <w:color w:val="000099"/>
          <w:sz w:val="48"/>
          <w:szCs w:val="48"/>
          <w:rtl/>
        </w:rPr>
        <w:t>﴿وأن اشكر لي ولوالديك﴾</w:t>
      </w:r>
      <w:r w:rsidRPr="00895CD2">
        <w:rPr>
          <w:rFonts w:ascii="Traditional Arabic" w:hAnsi="Traditional Arabic" w:cs="Traditional Arabic"/>
          <w:sz w:val="48"/>
          <w:szCs w:val="48"/>
          <w:rtl/>
        </w:rPr>
        <w:t xml:space="preserve"> </w:t>
      </w:r>
      <w:r w:rsidRPr="00895CD2">
        <w:rPr>
          <w:rFonts w:ascii="Traditional Arabic" w:hAnsi="Traditional Arabic" w:cs="Traditional Arabic"/>
          <w:color w:val="00B050"/>
          <w:sz w:val="48"/>
          <w:szCs w:val="48"/>
          <w:rtl/>
        </w:rPr>
        <w:t xml:space="preserve">فمن شكر الله ولم يشكر لوالديه لم يقبل منه. </w:t>
      </w:r>
    </w:p>
    <w:p w14:paraId="382BE38F" w14:textId="751E99D4" w:rsidR="00801745" w:rsidRDefault="00475079" w:rsidP="00475079">
      <w:pPr>
        <w:jc w:val="both"/>
        <w:rPr>
          <w:rFonts w:ascii="Traditional Arabic" w:hAnsi="Traditional Arabic" w:cs="Traditional Arabic"/>
          <w:color w:val="7030A0"/>
          <w:sz w:val="48"/>
          <w:szCs w:val="48"/>
          <w:rtl/>
        </w:rPr>
      </w:pPr>
      <w:r w:rsidRPr="00895CD2">
        <w:rPr>
          <w:rFonts w:ascii="Traditional Arabic" w:hAnsi="Traditional Arabic" w:cs="Traditional Arabic"/>
          <w:color w:val="7030A0"/>
          <w:sz w:val="48"/>
          <w:szCs w:val="48"/>
          <w:rtl/>
        </w:rPr>
        <w:t>إن أعظم حقوق العباد عليكم حق الوالدين وحق الأقارب</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فقد جعل الله ذلك في المرتبة التي تلي حق الله المتضمن لحقه وحق رسوله</w:t>
      </w:r>
      <w:r w:rsidR="00801745">
        <w:rPr>
          <w:rFonts w:ascii="Traditional Arabic" w:hAnsi="Traditional Arabic" w:cs="Traditional Arabic" w:hint="cs"/>
          <w:color w:val="7030A0"/>
          <w:sz w:val="48"/>
          <w:szCs w:val="48"/>
          <w:rtl/>
        </w:rPr>
        <w:t xml:space="preserve"> صلى الله عليه وسلم.</w:t>
      </w:r>
    </w:p>
    <w:p w14:paraId="7773A7E8" w14:textId="2AFD7854" w:rsidR="00801745" w:rsidRDefault="00475079" w:rsidP="00475079">
      <w:pPr>
        <w:jc w:val="both"/>
        <w:rPr>
          <w:rFonts w:ascii="Traditional Arabic" w:hAnsi="Traditional Arabic" w:cs="Traditional Arabic"/>
          <w:color w:val="7030A0"/>
          <w:sz w:val="48"/>
          <w:szCs w:val="48"/>
          <w:rtl/>
        </w:rPr>
      </w:pPr>
      <w:r w:rsidRPr="00801745">
        <w:rPr>
          <w:rFonts w:ascii="Traditional Arabic" w:hAnsi="Traditional Arabic" w:cs="Traditional Arabic"/>
          <w:b/>
          <w:bCs/>
          <w:color w:val="7030A0"/>
          <w:sz w:val="48"/>
          <w:szCs w:val="48"/>
          <w:rtl/>
        </w:rPr>
        <w:t xml:space="preserve"> أيها الابن</w:t>
      </w:r>
      <w:r w:rsidR="00801745">
        <w:rPr>
          <w:rFonts w:ascii="Traditional Arabic" w:hAnsi="Traditional Arabic" w:cs="Traditional Arabic" w:hint="cs"/>
          <w:b/>
          <w:bCs/>
          <w:color w:val="7030A0"/>
          <w:sz w:val="48"/>
          <w:szCs w:val="48"/>
          <w:rtl/>
        </w:rPr>
        <w:t>:</w:t>
      </w:r>
      <w:r w:rsidRPr="00895CD2">
        <w:rPr>
          <w:rFonts w:ascii="Traditional Arabic" w:hAnsi="Traditional Arabic" w:cs="Traditional Arabic"/>
          <w:color w:val="7030A0"/>
          <w:sz w:val="48"/>
          <w:szCs w:val="48"/>
          <w:rtl/>
        </w:rPr>
        <w:t xml:space="preserve"> لا تشعر والديك أنهم شيبان وعجائز</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بل المستقبل أمامهم</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w:t>
      </w:r>
      <w:r w:rsidR="00801745">
        <w:rPr>
          <w:rFonts w:ascii="Traditional Arabic" w:hAnsi="Traditional Arabic" w:cs="Traditional Arabic" w:hint="cs"/>
          <w:color w:val="7030A0"/>
          <w:sz w:val="48"/>
          <w:szCs w:val="48"/>
          <w:rtl/>
        </w:rPr>
        <w:t>و</w:t>
      </w:r>
      <w:r w:rsidRPr="00895CD2">
        <w:rPr>
          <w:rFonts w:ascii="Traditional Arabic" w:hAnsi="Traditional Arabic" w:cs="Traditional Arabic"/>
          <w:color w:val="7030A0"/>
          <w:sz w:val="48"/>
          <w:szCs w:val="48"/>
          <w:rtl/>
        </w:rPr>
        <w:t>لا تشعرهم أنهم قدامى ولا يفهمون الحياة</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وأنت الوحيد العصري الذي يفهم الحياة</w:t>
      </w:r>
      <w:r w:rsidR="00613DD2" w:rsidRPr="00895CD2">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ولا تتخيل أنك تفهم وهم لا يفهمون</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w:t>
      </w:r>
      <w:r w:rsidR="00801745">
        <w:rPr>
          <w:rFonts w:ascii="Traditional Arabic" w:hAnsi="Traditional Arabic" w:cs="Traditional Arabic" w:hint="cs"/>
          <w:color w:val="7030A0"/>
          <w:sz w:val="48"/>
          <w:szCs w:val="48"/>
          <w:rtl/>
        </w:rPr>
        <w:t>و</w:t>
      </w:r>
      <w:r w:rsidRPr="00895CD2">
        <w:rPr>
          <w:rFonts w:ascii="Traditional Arabic" w:hAnsi="Traditional Arabic" w:cs="Traditional Arabic"/>
          <w:color w:val="7030A0"/>
          <w:sz w:val="48"/>
          <w:szCs w:val="48"/>
          <w:rtl/>
        </w:rPr>
        <w:t>لا ترفع صوتك عليهم وكلما طلبوا منك شيئا عاندت</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w:t>
      </w:r>
      <w:r w:rsidR="00801745">
        <w:rPr>
          <w:rFonts w:ascii="Traditional Arabic" w:hAnsi="Traditional Arabic" w:cs="Traditional Arabic" w:hint="cs"/>
          <w:color w:val="7030A0"/>
          <w:sz w:val="48"/>
          <w:szCs w:val="48"/>
          <w:rtl/>
        </w:rPr>
        <w:t>و</w:t>
      </w:r>
      <w:r w:rsidRPr="00895CD2">
        <w:rPr>
          <w:rFonts w:ascii="Traditional Arabic" w:hAnsi="Traditional Arabic" w:cs="Traditional Arabic"/>
          <w:color w:val="7030A0"/>
          <w:sz w:val="48"/>
          <w:szCs w:val="48"/>
          <w:rtl/>
        </w:rPr>
        <w:t xml:space="preserve">لا تقدم عليهم الزملاء والأصدقاء </w:t>
      </w:r>
      <w:r w:rsidRPr="00895CD2">
        <w:rPr>
          <w:rFonts w:ascii="Traditional Arabic" w:hAnsi="Traditional Arabic" w:cs="Traditional Arabic"/>
          <w:color w:val="7030A0"/>
          <w:sz w:val="48"/>
          <w:szCs w:val="48"/>
          <w:rtl/>
        </w:rPr>
        <w:lastRenderedPageBreak/>
        <w:t xml:space="preserve">بل أحبهم من كل قلبك تجانسوا وتآلفوا في بيوتكم واحذروا العقوق وتقطيع أواصر المحبة والألفة والدفء داخل البيت. </w:t>
      </w:r>
    </w:p>
    <w:p w14:paraId="0A6D6543" w14:textId="58FDEA88" w:rsidR="00475079" w:rsidRPr="00895CD2" w:rsidRDefault="00475079" w:rsidP="00475079">
      <w:pPr>
        <w:jc w:val="both"/>
        <w:rPr>
          <w:rFonts w:ascii="Traditional Arabic" w:hAnsi="Traditional Arabic" w:cs="Traditional Arabic"/>
          <w:color w:val="7030A0"/>
          <w:sz w:val="48"/>
          <w:szCs w:val="48"/>
          <w:rtl/>
        </w:rPr>
      </w:pPr>
      <w:r w:rsidRPr="00801745">
        <w:rPr>
          <w:rFonts w:ascii="Traditional Arabic" w:hAnsi="Traditional Arabic" w:cs="Traditional Arabic"/>
          <w:b/>
          <w:bCs/>
          <w:color w:val="7030A0"/>
          <w:sz w:val="48"/>
          <w:szCs w:val="48"/>
          <w:rtl/>
        </w:rPr>
        <w:t>أيها الابن</w:t>
      </w:r>
      <w:r w:rsidR="00801745">
        <w:rPr>
          <w:rFonts w:ascii="Traditional Arabic" w:hAnsi="Traditional Arabic" w:cs="Traditional Arabic" w:hint="cs"/>
          <w:b/>
          <w:bCs/>
          <w:color w:val="7030A0"/>
          <w:sz w:val="48"/>
          <w:szCs w:val="48"/>
          <w:rtl/>
        </w:rPr>
        <w:t>:</w:t>
      </w:r>
      <w:r w:rsidRPr="00895CD2">
        <w:rPr>
          <w:rFonts w:ascii="Traditional Arabic" w:hAnsi="Traditional Arabic" w:cs="Traditional Arabic"/>
          <w:color w:val="7030A0"/>
          <w:sz w:val="48"/>
          <w:szCs w:val="48"/>
          <w:rtl/>
        </w:rPr>
        <w:t xml:space="preserve"> أسهل الطرق لإرضاء ربك، أن ترضي والديك.</w:t>
      </w:r>
    </w:p>
    <w:p w14:paraId="21D26D3F" w14:textId="171B4174" w:rsidR="00475079" w:rsidRPr="00895CD2" w:rsidRDefault="00475079" w:rsidP="00475079">
      <w:pPr>
        <w:jc w:val="both"/>
        <w:rPr>
          <w:rFonts w:ascii="Traditional Arabic" w:hAnsi="Traditional Arabic" w:cs="Traditional Arabic"/>
          <w:color w:val="7030A0"/>
          <w:sz w:val="48"/>
          <w:szCs w:val="48"/>
          <w:rtl/>
        </w:rPr>
      </w:pPr>
      <w:r w:rsidRPr="00895CD2">
        <w:rPr>
          <w:rFonts w:ascii="Traditional Arabic" w:hAnsi="Traditional Arabic" w:cs="Traditional Arabic"/>
          <w:color w:val="7030A0"/>
          <w:sz w:val="48"/>
          <w:szCs w:val="48"/>
          <w:rtl/>
        </w:rPr>
        <w:t>والداك اللذان تعبا عليك عند الصغر وربياك حتى كبرت وصرت ما أنت عليه الآن يستحقان منك كل الحب والاحترام والإحسان</w:t>
      </w:r>
      <w:r w:rsidR="00613DD2" w:rsidRPr="00895CD2">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الوالدان زهرتان تفوحان بالبر وتذبلان بالعقوق</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فاختر لوالديك</w:t>
      </w:r>
      <w:r w:rsidR="00801745">
        <w:rPr>
          <w:rFonts w:ascii="Traditional Arabic" w:hAnsi="Traditional Arabic" w:cs="Traditional Arabic" w:hint="cs"/>
          <w:color w:val="7030A0"/>
          <w:sz w:val="48"/>
          <w:szCs w:val="48"/>
          <w:rtl/>
        </w:rPr>
        <w:t xml:space="preserve"> ما تحبه لهما</w:t>
      </w:r>
      <w:r w:rsidR="00613DD2" w:rsidRPr="00895CD2">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فكما أعطوك حقك في ضعفك فلا تنس حقهما في ضعفهما.</w:t>
      </w:r>
    </w:p>
    <w:p w14:paraId="1695EBFE" w14:textId="3017379D" w:rsidR="00613DD2" w:rsidRPr="00895CD2" w:rsidRDefault="00475079" w:rsidP="00475079">
      <w:pPr>
        <w:jc w:val="both"/>
        <w:rPr>
          <w:rFonts w:ascii="Traditional Arabic" w:hAnsi="Traditional Arabic" w:cs="Traditional Arabic"/>
          <w:color w:val="7030A0"/>
          <w:sz w:val="48"/>
          <w:szCs w:val="48"/>
          <w:rtl/>
        </w:rPr>
      </w:pPr>
      <w:r w:rsidRPr="00895CD2">
        <w:rPr>
          <w:rFonts w:ascii="Traditional Arabic" w:hAnsi="Traditional Arabic" w:cs="Traditional Arabic"/>
          <w:b/>
          <w:bCs/>
          <w:color w:val="7030A0"/>
          <w:sz w:val="48"/>
          <w:szCs w:val="48"/>
          <w:rtl/>
        </w:rPr>
        <w:t>وتلك البنت</w:t>
      </w:r>
      <w:r w:rsidR="00613DD2" w:rsidRPr="00895CD2">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لا تكثري المطالبات المالية</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ولا تكثري أنت وأخواتك وأخوتك كثرة السفريات مع ضعف دخل أبيك وأهلك</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ولا تقلدي كل من هب ودب في مواقع التواصل</w:t>
      </w:r>
      <w:r w:rsidR="00613DD2" w:rsidRPr="00895CD2">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w:t>
      </w:r>
    </w:p>
    <w:p w14:paraId="20B5BC51" w14:textId="5F05987F" w:rsidR="00475079" w:rsidRPr="00895CD2" w:rsidRDefault="00475079" w:rsidP="00475079">
      <w:pPr>
        <w:jc w:val="both"/>
        <w:rPr>
          <w:rFonts w:ascii="Traditional Arabic" w:hAnsi="Traditional Arabic" w:cs="Traditional Arabic"/>
          <w:color w:val="7030A0"/>
          <w:sz w:val="48"/>
          <w:szCs w:val="48"/>
          <w:rtl/>
        </w:rPr>
      </w:pPr>
      <w:r w:rsidRPr="00895CD2">
        <w:rPr>
          <w:rFonts w:ascii="Traditional Arabic" w:hAnsi="Traditional Arabic" w:cs="Traditional Arabic"/>
          <w:b/>
          <w:bCs/>
          <w:color w:val="7030A0"/>
          <w:sz w:val="48"/>
          <w:szCs w:val="48"/>
          <w:rtl/>
        </w:rPr>
        <w:t>أيتها الزوجة</w:t>
      </w:r>
      <w:r w:rsidR="00613DD2" w:rsidRPr="00895CD2">
        <w:rPr>
          <w:rFonts w:ascii="Traditional Arabic" w:hAnsi="Traditional Arabic" w:cs="Traditional Arabic" w:hint="cs"/>
          <w:b/>
          <w:bCs/>
          <w:color w:val="7030A0"/>
          <w:sz w:val="48"/>
          <w:szCs w:val="48"/>
          <w:rtl/>
        </w:rPr>
        <w:t>:</w:t>
      </w:r>
      <w:r w:rsidRPr="00895CD2">
        <w:rPr>
          <w:rFonts w:ascii="Traditional Arabic" w:hAnsi="Traditional Arabic" w:cs="Traditional Arabic"/>
          <w:color w:val="7030A0"/>
          <w:sz w:val="48"/>
          <w:szCs w:val="48"/>
          <w:rtl/>
        </w:rPr>
        <w:t xml:space="preserve"> لا تثقلي كاهل زوجك بكثرة الطلبات والخروج المتكرر للأسواق وغيرها</w:t>
      </w:r>
      <w:r w:rsidR="005362A2" w:rsidRPr="00895CD2">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واللهث وراء متع الدنيا الزائلة حتى يغرق في الديون بسببك</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وتغضبين وتطلبين الخلع إذا لم يحقق ما حققه الأغنياء والمشاهير لأولادهم</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w:t>
      </w:r>
      <w:r w:rsidR="00801745">
        <w:rPr>
          <w:rFonts w:ascii="Traditional Arabic" w:hAnsi="Traditional Arabic" w:cs="Traditional Arabic" w:hint="cs"/>
          <w:color w:val="7030A0"/>
          <w:sz w:val="48"/>
          <w:szCs w:val="48"/>
          <w:rtl/>
        </w:rPr>
        <w:t>و</w:t>
      </w:r>
      <w:r w:rsidRPr="00895CD2">
        <w:rPr>
          <w:rFonts w:ascii="Traditional Arabic" w:hAnsi="Traditional Arabic" w:cs="Traditional Arabic"/>
          <w:color w:val="7030A0"/>
          <w:sz w:val="48"/>
          <w:szCs w:val="48"/>
          <w:rtl/>
        </w:rPr>
        <w:t>اجلسوا في بيوتكم</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w:t>
      </w:r>
      <w:r w:rsidR="00801745">
        <w:rPr>
          <w:rFonts w:ascii="Traditional Arabic" w:hAnsi="Traditional Arabic" w:cs="Traditional Arabic" w:hint="cs"/>
          <w:color w:val="7030A0"/>
          <w:sz w:val="48"/>
          <w:szCs w:val="48"/>
          <w:rtl/>
        </w:rPr>
        <w:t>و</w:t>
      </w:r>
      <w:r w:rsidRPr="00895CD2">
        <w:rPr>
          <w:rFonts w:ascii="Traditional Arabic" w:hAnsi="Traditional Arabic" w:cs="Traditional Arabic"/>
          <w:color w:val="7030A0"/>
          <w:sz w:val="48"/>
          <w:szCs w:val="48"/>
          <w:rtl/>
        </w:rPr>
        <w:t>أسسوا لحياتكم</w:t>
      </w:r>
      <w:r w:rsidR="00801745">
        <w:rPr>
          <w:rFonts w:ascii="Traditional Arabic" w:hAnsi="Traditional Arabic" w:cs="Traditional Arabic" w:hint="cs"/>
          <w:color w:val="7030A0"/>
          <w:sz w:val="48"/>
          <w:szCs w:val="48"/>
          <w:rtl/>
        </w:rPr>
        <w:t>،</w:t>
      </w:r>
      <w:r w:rsidRPr="00895CD2">
        <w:rPr>
          <w:rFonts w:ascii="Traditional Arabic" w:hAnsi="Traditional Arabic" w:cs="Traditional Arabic"/>
          <w:color w:val="7030A0"/>
          <w:sz w:val="48"/>
          <w:szCs w:val="48"/>
          <w:rtl/>
        </w:rPr>
        <w:t xml:space="preserve"> </w:t>
      </w:r>
      <w:r w:rsidR="00801745">
        <w:rPr>
          <w:rFonts w:ascii="Traditional Arabic" w:hAnsi="Traditional Arabic" w:cs="Traditional Arabic" w:hint="cs"/>
          <w:color w:val="7030A0"/>
          <w:sz w:val="48"/>
          <w:szCs w:val="48"/>
          <w:rtl/>
        </w:rPr>
        <w:t>و</w:t>
      </w:r>
      <w:r w:rsidRPr="00895CD2">
        <w:rPr>
          <w:rFonts w:ascii="Traditional Arabic" w:hAnsi="Traditional Arabic" w:cs="Traditional Arabic"/>
          <w:color w:val="7030A0"/>
          <w:sz w:val="48"/>
          <w:szCs w:val="48"/>
          <w:rtl/>
        </w:rPr>
        <w:t>ربوا أنفسكم على دين ربكم وادعوا الله في الهداية.</w:t>
      </w:r>
    </w:p>
    <w:p w14:paraId="4DF22004" w14:textId="77777777" w:rsidR="00801745"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lastRenderedPageBreak/>
        <w:t>اللهم أنْجِ المستضعفين من المؤمنين في كل مكان</w:t>
      </w:r>
      <w:r w:rsidR="005362A2" w:rsidRPr="00895CD2">
        <w:rPr>
          <w:rFonts w:ascii="Traditional Arabic" w:hAnsi="Traditional Arabic" w:cs="Traditional Arabic" w:hint="cs"/>
          <w:color w:val="00B050"/>
          <w:sz w:val="48"/>
          <w:szCs w:val="48"/>
          <w:rtl/>
        </w:rPr>
        <w:t>،</w:t>
      </w:r>
      <w:r w:rsidRPr="00895CD2">
        <w:rPr>
          <w:rFonts w:ascii="Traditional Arabic" w:hAnsi="Traditional Arabic" w:cs="Traditional Arabic"/>
          <w:color w:val="00B050"/>
          <w:sz w:val="48"/>
          <w:szCs w:val="48"/>
          <w:rtl/>
        </w:rPr>
        <w:t xml:space="preserve"> اللهم انصر ضعفهم ورد إلينا المسجد الأقصى ردًا جميلًا</w:t>
      </w:r>
      <w:r w:rsidR="005362A2" w:rsidRPr="00895CD2">
        <w:rPr>
          <w:rFonts w:ascii="Traditional Arabic" w:hAnsi="Traditional Arabic" w:cs="Traditional Arabic" w:hint="cs"/>
          <w:color w:val="00B050"/>
          <w:sz w:val="48"/>
          <w:szCs w:val="48"/>
          <w:rtl/>
        </w:rPr>
        <w:t>،</w:t>
      </w:r>
      <w:r w:rsidRPr="00895CD2">
        <w:rPr>
          <w:rFonts w:ascii="Traditional Arabic" w:hAnsi="Traditional Arabic" w:cs="Traditional Arabic"/>
          <w:color w:val="00B050"/>
          <w:sz w:val="48"/>
          <w:szCs w:val="48"/>
          <w:rtl/>
        </w:rPr>
        <w:t xml:space="preserve"> اللهم احفظ إخواننا في غزة والقدس بعينك التي لا تنام، وارزقهم الثبات والتمكين وبارك في إيمانهم وصبرهم</w:t>
      </w:r>
      <w:r w:rsidR="005362A2" w:rsidRPr="00895CD2">
        <w:rPr>
          <w:rFonts w:ascii="Traditional Arabic" w:hAnsi="Traditional Arabic" w:cs="Traditional Arabic" w:hint="cs"/>
          <w:color w:val="00B050"/>
          <w:sz w:val="48"/>
          <w:szCs w:val="48"/>
          <w:rtl/>
        </w:rPr>
        <w:t>،</w:t>
      </w:r>
      <w:r w:rsidRPr="00895CD2">
        <w:rPr>
          <w:rFonts w:ascii="Traditional Arabic" w:hAnsi="Traditional Arabic" w:cs="Traditional Arabic"/>
          <w:color w:val="00B050"/>
          <w:sz w:val="48"/>
          <w:szCs w:val="48"/>
          <w:rtl/>
        </w:rPr>
        <w:t xml:space="preserve"> اللهم إنهم جوعى فأطعمهم</w:t>
      </w:r>
      <w:r w:rsidR="005362A2" w:rsidRPr="00895CD2">
        <w:rPr>
          <w:rFonts w:ascii="Traditional Arabic" w:hAnsi="Traditional Arabic" w:cs="Traditional Arabic" w:hint="cs"/>
          <w:color w:val="00B050"/>
          <w:sz w:val="48"/>
          <w:szCs w:val="48"/>
          <w:rtl/>
        </w:rPr>
        <w:t>،</w:t>
      </w:r>
      <w:r w:rsidRPr="00895CD2">
        <w:rPr>
          <w:rFonts w:ascii="Traditional Arabic" w:hAnsi="Traditional Arabic" w:cs="Traditional Arabic"/>
          <w:color w:val="00B050"/>
          <w:sz w:val="48"/>
          <w:szCs w:val="48"/>
          <w:rtl/>
        </w:rPr>
        <w:t xml:space="preserve"> وخائفون فآمنهم، اللهم إنهم مكسورون فاجبر كسرهم، اللهم ارحم ضعفهم، وآمن روعهم، وانصرهم على عدوك وعدوهم يا قوي يا عزيز</w:t>
      </w:r>
      <w:r w:rsidR="005362A2" w:rsidRPr="00895CD2">
        <w:rPr>
          <w:rFonts w:ascii="Traditional Arabic" w:hAnsi="Traditional Arabic" w:cs="Traditional Arabic" w:hint="cs"/>
          <w:color w:val="00B050"/>
          <w:sz w:val="48"/>
          <w:szCs w:val="48"/>
          <w:rtl/>
        </w:rPr>
        <w:t>،</w:t>
      </w:r>
      <w:r w:rsidRPr="00895CD2">
        <w:rPr>
          <w:rFonts w:ascii="Traditional Arabic" w:hAnsi="Traditional Arabic" w:cs="Traditional Arabic"/>
          <w:color w:val="00B050"/>
          <w:sz w:val="48"/>
          <w:szCs w:val="48"/>
          <w:rtl/>
        </w:rPr>
        <w:t xml:space="preserve"> اللهم منزل الكتاب ومجري السحاب وهازم الأحزاب اهزم أعداءنا يا رب العالمين</w:t>
      </w:r>
      <w:r w:rsidR="00801745">
        <w:rPr>
          <w:rFonts w:ascii="Traditional Arabic" w:hAnsi="Traditional Arabic" w:cs="Traditional Arabic" w:hint="cs"/>
          <w:color w:val="00B050"/>
          <w:sz w:val="48"/>
          <w:szCs w:val="48"/>
          <w:rtl/>
        </w:rPr>
        <w:t>.</w:t>
      </w:r>
    </w:p>
    <w:p w14:paraId="379F5F12" w14:textId="77777777" w:rsidR="00801745"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t xml:space="preserve"> اللهم طهر المسجد الأقصى من رجس اليهود اللهم عليك باليهود الصهاينة الغاصبين إخوان القردة والخنازير فقد بغوا وتجبروا واستباحوا الحرمات في فلسطين ودمروا المستشفيات والمدارس وقتلوا العجزة والأطفال والنساء</w:t>
      </w:r>
      <w:r w:rsidR="00801745">
        <w:rPr>
          <w:rFonts w:ascii="Traditional Arabic" w:hAnsi="Traditional Arabic" w:cs="Traditional Arabic" w:hint="cs"/>
          <w:color w:val="00B050"/>
          <w:sz w:val="48"/>
          <w:szCs w:val="48"/>
          <w:rtl/>
        </w:rPr>
        <w:t>.</w:t>
      </w:r>
    </w:p>
    <w:p w14:paraId="7457F336" w14:textId="77777777" w:rsidR="00801745"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t xml:space="preserve"> اللهم عليك بهم وأعوانهم فإنهم لا يعجزونك وأرنا فيهم عجائب قدرتك يا كريم يا عليم يا عظيم. </w:t>
      </w:r>
    </w:p>
    <w:p w14:paraId="46F6AF99" w14:textId="77777777" w:rsidR="00801745"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t>رَبِّ اجْعَلْ هَٰذَا الْبَلَدَ آمِنًا مطمئنا وسائر بلاد المسلمين اللهم أدم علينا نعمة الأمن والأمان اللهم رد كيد الكائدين وحسد الحاسدين</w:t>
      </w:r>
      <w:r w:rsidR="00801745">
        <w:rPr>
          <w:rFonts w:ascii="Traditional Arabic" w:hAnsi="Traditional Arabic" w:cs="Traditional Arabic" w:hint="cs"/>
          <w:color w:val="00B050"/>
          <w:sz w:val="48"/>
          <w:szCs w:val="48"/>
          <w:rtl/>
        </w:rPr>
        <w:t>.</w:t>
      </w:r>
    </w:p>
    <w:p w14:paraId="2D1023D9" w14:textId="77777777" w:rsidR="00801745" w:rsidRDefault="00475079" w:rsidP="00475079">
      <w:pPr>
        <w:jc w:val="both"/>
        <w:rPr>
          <w:rFonts w:ascii="Traditional Arabic" w:hAnsi="Traditional Arabic" w:cs="Traditional Arabic"/>
          <w:color w:val="00B050"/>
          <w:sz w:val="48"/>
          <w:szCs w:val="48"/>
          <w:rtl/>
        </w:rPr>
      </w:pPr>
      <w:r w:rsidRPr="00895CD2">
        <w:rPr>
          <w:rFonts w:ascii="Traditional Arabic" w:hAnsi="Traditional Arabic" w:cs="Traditional Arabic"/>
          <w:color w:val="00B050"/>
          <w:sz w:val="48"/>
          <w:szCs w:val="48"/>
          <w:rtl/>
        </w:rPr>
        <w:lastRenderedPageBreak/>
        <w:t xml:space="preserve"> اللهمَّ آمِنّا في أوطاننا، وأصلح أئمَّتنا، ووُلاة أمورنا، وأيِّد بالحقّ إمامنا ووَليّ أمرنا، وهَيِّئ له البِطانة الصالحة التي تُعينه على الخير</w:t>
      </w:r>
      <w:r w:rsidR="005362A2" w:rsidRPr="00895CD2">
        <w:rPr>
          <w:rFonts w:ascii="Traditional Arabic" w:hAnsi="Traditional Arabic" w:cs="Traditional Arabic" w:hint="cs"/>
          <w:color w:val="00B050"/>
          <w:sz w:val="48"/>
          <w:szCs w:val="48"/>
          <w:rtl/>
        </w:rPr>
        <w:t>،</w:t>
      </w:r>
      <w:r w:rsidRPr="00895CD2">
        <w:rPr>
          <w:rFonts w:ascii="Traditional Arabic" w:hAnsi="Traditional Arabic" w:cs="Traditional Arabic"/>
          <w:color w:val="00B050"/>
          <w:sz w:val="48"/>
          <w:szCs w:val="48"/>
          <w:rtl/>
        </w:rPr>
        <w:t xml:space="preserve"> اللهم وفقه لما ترضى وخذ بناصيته للبر والتقوى. </w:t>
      </w:r>
    </w:p>
    <w:p w14:paraId="2CCBB0C0" w14:textId="00BB509C" w:rsidR="00FE60F7" w:rsidRPr="00895CD2" w:rsidRDefault="00475079" w:rsidP="00475079">
      <w:pPr>
        <w:jc w:val="both"/>
        <w:rPr>
          <w:rFonts w:ascii="Traditional Arabic" w:hAnsi="Traditional Arabic" w:cs="Traditional Arabic"/>
          <w:color w:val="00B050"/>
          <w:sz w:val="48"/>
          <w:szCs w:val="48"/>
        </w:rPr>
      </w:pPr>
      <w:r w:rsidRPr="00895CD2">
        <w:rPr>
          <w:rFonts w:ascii="Traditional Arabic" w:hAnsi="Traditional Arabic" w:cs="Traditional Arabic"/>
          <w:color w:val="00B050"/>
          <w:sz w:val="48"/>
          <w:szCs w:val="48"/>
          <w:rtl/>
        </w:rPr>
        <w:t>اللهم إنا نسألك الجنة وما قرب إليها من قول وعمل.</w:t>
      </w:r>
    </w:p>
    <w:sectPr w:rsidR="00FE60F7" w:rsidRPr="00895CD2"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9ED1" w14:textId="77777777" w:rsidR="00780E47" w:rsidRDefault="00780E47">
      <w:pPr>
        <w:spacing w:after="0" w:line="240" w:lineRule="auto"/>
      </w:pPr>
      <w:r>
        <w:separator/>
      </w:r>
    </w:p>
  </w:endnote>
  <w:endnote w:type="continuationSeparator" w:id="0">
    <w:p w14:paraId="1993B04C" w14:textId="77777777" w:rsidR="00780E47" w:rsidRDefault="0078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tl/>
        <w:lang w:val="ar-SA"/>
      </w:rPr>
      <w:id w:val="-91545882"/>
      <w:docPartObj>
        <w:docPartGallery w:val="Page Numbers (Bottom of Page)"/>
        <w:docPartUnique/>
      </w:docPartObj>
    </w:sdtPr>
    <w:sdtEndPr>
      <w:rPr>
        <w:color w:val="C00000"/>
      </w:rPr>
    </w:sdtEndPr>
    <w:sdtContent>
      <w:p w14:paraId="17C53172" w14:textId="77777777" w:rsidR="00A57505" w:rsidRPr="00C078EA" w:rsidRDefault="00000000">
        <w:pPr>
          <w:pStyle w:val="a3"/>
          <w:jc w:val="center"/>
          <w:rPr>
            <w:rFonts w:asciiTheme="majorHAnsi" w:eastAsiaTheme="majorEastAsia" w:hAnsiTheme="majorHAnsi" w:cstheme="majorBidi"/>
            <w:color w:val="C00000"/>
            <w:sz w:val="28"/>
            <w:szCs w:val="28"/>
          </w:rPr>
        </w:pPr>
        <w:r w:rsidRPr="00C078EA">
          <w:rPr>
            <w:rFonts w:asciiTheme="majorHAnsi" w:eastAsiaTheme="majorEastAsia" w:hAnsiTheme="majorHAnsi" w:cstheme="majorBidi"/>
            <w:color w:val="C00000"/>
            <w:sz w:val="28"/>
            <w:szCs w:val="28"/>
            <w:rtl/>
            <w:lang w:val="ar-SA"/>
          </w:rPr>
          <w:t xml:space="preserve">~ </w:t>
        </w:r>
        <w:r w:rsidRPr="00C078EA">
          <w:rPr>
            <w:rFonts w:eastAsiaTheme="minorEastAsia" w:cs="Times New Roman"/>
            <w:color w:val="C00000"/>
          </w:rPr>
          <w:fldChar w:fldCharType="begin"/>
        </w:r>
        <w:r w:rsidRPr="00C078EA">
          <w:rPr>
            <w:color w:val="C00000"/>
          </w:rPr>
          <w:instrText>PAGE    \* MERGEFORMAT</w:instrText>
        </w:r>
        <w:r w:rsidRPr="00C078EA">
          <w:rPr>
            <w:rFonts w:eastAsiaTheme="minorEastAsia" w:cs="Times New Roman"/>
            <w:color w:val="C00000"/>
          </w:rPr>
          <w:fldChar w:fldCharType="separate"/>
        </w:r>
        <w:r w:rsidRPr="00C078EA">
          <w:rPr>
            <w:rFonts w:asciiTheme="majorHAnsi" w:eastAsiaTheme="majorEastAsia" w:hAnsiTheme="majorHAnsi" w:cstheme="majorBidi"/>
            <w:color w:val="C00000"/>
            <w:sz w:val="28"/>
            <w:szCs w:val="28"/>
            <w:rtl/>
            <w:lang w:val="ar-SA"/>
          </w:rPr>
          <w:t>2</w:t>
        </w:r>
        <w:r w:rsidRPr="00C078EA">
          <w:rPr>
            <w:rFonts w:asciiTheme="majorHAnsi" w:eastAsiaTheme="majorEastAsia" w:hAnsiTheme="majorHAnsi" w:cstheme="majorBidi"/>
            <w:color w:val="C00000"/>
            <w:sz w:val="28"/>
            <w:szCs w:val="28"/>
          </w:rPr>
          <w:fldChar w:fldCharType="end"/>
        </w:r>
        <w:r w:rsidRPr="00C078EA">
          <w:rPr>
            <w:rFonts w:asciiTheme="majorHAnsi" w:eastAsiaTheme="majorEastAsia" w:hAnsiTheme="majorHAnsi" w:cstheme="majorBidi"/>
            <w:color w:val="C00000"/>
            <w:sz w:val="28"/>
            <w:szCs w:val="28"/>
            <w:rtl/>
            <w:lang w:val="ar-SA"/>
          </w:rPr>
          <w:t xml:space="preserve"> ~</w:t>
        </w:r>
      </w:p>
    </w:sdtContent>
  </w:sdt>
  <w:p w14:paraId="03068F3A" w14:textId="77777777" w:rsidR="00A57505" w:rsidRDefault="00A575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B4BA" w14:textId="77777777" w:rsidR="00780E47" w:rsidRDefault="00780E47">
      <w:pPr>
        <w:spacing w:after="0" w:line="240" w:lineRule="auto"/>
      </w:pPr>
      <w:r>
        <w:separator/>
      </w:r>
    </w:p>
  </w:footnote>
  <w:footnote w:type="continuationSeparator" w:id="0">
    <w:p w14:paraId="42E052FE" w14:textId="77777777" w:rsidR="00780E47" w:rsidRDefault="00780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475079"/>
    <w:rsid w:val="004C609B"/>
    <w:rsid w:val="005362A2"/>
    <w:rsid w:val="00613DD2"/>
    <w:rsid w:val="00780E47"/>
    <w:rsid w:val="00801745"/>
    <w:rsid w:val="00895CD2"/>
    <w:rsid w:val="0090706F"/>
    <w:rsid w:val="00A57505"/>
    <w:rsid w:val="00B61A0F"/>
    <w:rsid w:val="00C2173C"/>
    <w:rsid w:val="00C35705"/>
    <w:rsid w:val="00CD63AD"/>
    <w:rsid w:val="00FE60F7"/>
    <w:rsid w:val="00FE6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1273</Words>
  <Characters>7257</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4</cp:revision>
  <dcterms:created xsi:type="dcterms:W3CDTF">2024-06-27T21:50:00Z</dcterms:created>
  <dcterms:modified xsi:type="dcterms:W3CDTF">2024-06-30T14:53:00Z</dcterms:modified>
</cp:coreProperties>
</file>