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91CD" w14:textId="1978FC82" w:rsidR="00E72B57" w:rsidRDefault="00C73205" w:rsidP="00C73205">
      <w:pPr>
        <w:jc w:val="center"/>
        <w:rPr>
          <w:rFonts w:cs="Traditional Arabic"/>
          <w:b/>
          <w:bCs/>
          <w:color w:val="FF0000"/>
          <w:sz w:val="48"/>
          <w:szCs w:val="48"/>
          <w:rtl/>
        </w:rPr>
      </w:pPr>
      <w:r>
        <w:rPr>
          <w:rFonts w:cs="Traditional Arabic" w:hint="cs"/>
          <w:b/>
          <w:bCs/>
          <w:color w:val="FF0000"/>
          <w:sz w:val="48"/>
          <w:szCs w:val="48"/>
          <w:rtl/>
        </w:rPr>
        <w:t>عاشوراء</w:t>
      </w:r>
    </w:p>
    <w:p w14:paraId="5FF5328C" w14:textId="77777777" w:rsidR="00C73205" w:rsidRDefault="00C73205" w:rsidP="00C73205">
      <w:pPr>
        <w:rPr>
          <w:rFonts w:cs="Traditional Arabic"/>
          <w:b/>
          <w:bCs/>
          <w:color w:val="FF0000"/>
          <w:sz w:val="48"/>
          <w:szCs w:val="48"/>
          <w:rtl/>
        </w:rPr>
      </w:pPr>
    </w:p>
    <w:p w14:paraId="40EA6C51" w14:textId="1162E1B5" w:rsidR="006B7C31" w:rsidRPr="006B7C31" w:rsidRDefault="00C73205" w:rsidP="00C73205">
      <w:pPr>
        <w:widowControl w:val="0"/>
        <w:spacing w:before="0" w:after="0"/>
        <w:ind w:firstLine="0"/>
        <w:rPr>
          <w:rFonts w:cs="Traditional Arabic"/>
          <w:color w:val="0066FF"/>
          <w:sz w:val="50"/>
          <w:szCs w:val="50"/>
          <w:rtl/>
          <w14:ligatures w14:val="none"/>
        </w:rPr>
      </w:pPr>
      <w:r w:rsidRPr="00C73205">
        <w:rPr>
          <w:rFonts w:cs="Traditional Arabic"/>
          <w:color w:val="FF0000"/>
          <w:sz w:val="50"/>
          <w:szCs w:val="50"/>
          <w:rtl/>
          <w14:ligatures w14:val="none"/>
        </w:rPr>
        <w:t>معاشر المؤمنين،</w:t>
      </w:r>
      <w:r w:rsidRPr="00C73205">
        <w:rPr>
          <w:rFonts w:cs="Traditional Arabic"/>
          <w:color w:val="FF0000"/>
          <w:sz w:val="50"/>
          <w:szCs w:val="50"/>
          <w14:ligatures w14:val="none"/>
        </w:rPr>
        <w:t> </w:t>
      </w:r>
      <w:r w:rsidRPr="00C73205">
        <w:rPr>
          <w:rFonts w:cs="Traditional Arabic"/>
          <w:color w:val="00B050"/>
          <w:sz w:val="50"/>
          <w:szCs w:val="50"/>
          <w:rtl/>
          <w14:ligatures w14:val="none"/>
        </w:rPr>
        <w:t>يقول الله تبارك وتعالى</w:t>
      </w:r>
      <w:r w:rsidR="006B7C31" w:rsidRPr="006B7C31">
        <w:rPr>
          <w:rFonts w:cs="Traditional Arabic" w:hint="cs"/>
          <w:color w:val="00B050"/>
          <w:sz w:val="50"/>
          <w:szCs w:val="50"/>
          <w:rtl/>
          <w14:ligatures w14:val="none"/>
        </w:rPr>
        <w:t xml:space="preserve">: </w:t>
      </w:r>
      <w:r w:rsidRPr="00C73205">
        <w:rPr>
          <w:rFonts w:cs="Traditional Arabic"/>
          <w:color w:val="0066FF"/>
          <w:sz w:val="50"/>
          <w:szCs w:val="50"/>
          <w:rtl/>
          <w14:ligatures w14:val="none"/>
        </w:rPr>
        <w:t>﴿إِنَّ عِدَّةَ الشُّهُورِ عِنْدَ اللَّهِ اثْنَا عَشَرَ شَهْرًا فِي كِتَابِ اللَّهِ يَوْمَ خَلَقَ السَّمَاوَاتِ وَالْأَرْضَ مِنْهَا أَرْبَعَةٌ حُرُمٌ ذَلِكَ الدِّينُ الْقَيِّمُ فَلَا تَظْلِمُوا فِيهِنَّ أَنْفُسَكُمْ﴾</w:t>
      </w:r>
      <w:r w:rsidR="006B7C31">
        <w:rPr>
          <w:rFonts w:cs="Traditional Arabic" w:hint="cs"/>
          <w:color w:val="0066FF"/>
          <w:sz w:val="50"/>
          <w:szCs w:val="50"/>
          <w:rtl/>
          <w14:ligatures w14:val="none"/>
        </w:rPr>
        <w:t>.</w:t>
      </w:r>
      <w:r w:rsidRPr="00C73205">
        <w:rPr>
          <w:rFonts w:cs="Traditional Arabic"/>
          <w:color w:val="0066FF"/>
          <w:sz w:val="50"/>
          <w:szCs w:val="50"/>
          <w:rtl/>
          <w14:ligatures w14:val="none"/>
        </w:rPr>
        <w:t xml:space="preserve"> </w:t>
      </w:r>
    </w:p>
    <w:p w14:paraId="1D1D4C94" w14:textId="5707DC64" w:rsidR="006B7C31" w:rsidRDefault="00C73205" w:rsidP="00C73205">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 xml:space="preserve">وعن أبي بكرة رضي الله عنهُ أن النَّبي صلى الله عليه وسلم قال: </w:t>
      </w:r>
      <w:r w:rsidRPr="00C73205">
        <w:rPr>
          <w:rFonts w:cs="Traditional Arabic"/>
          <w:color w:val="FF0000"/>
          <w:sz w:val="50"/>
          <w:szCs w:val="50"/>
          <w:rtl/>
          <w14:ligatures w14:val="none"/>
        </w:rPr>
        <w:t xml:space="preserve">"السنة اثنا عشر شهراً منها أربعة حُرُم: ثلاثة متواليات ذو القعدةِ وذو الحجة والمحرم، ورجب مُضر الذي بين جمادى وشعبان" </w:t>
      </w:r>
      <w:r w:rsidRPr="00C73205">
        <w:rPr>
          <w:rFonts w:cs="Traditional Arabic"/>
          <w:color w:val="00B0F0"/>
          <w:sz w:val="50"/>
          <w:szCs w:val="50"/>
          <w:rtl/>
          <w14:ligatures w14:val="none"/>
        </w:rPr>
        <w:t>رواه البخاري</w:t>
      </w:r>
      <w:r w:rsidR="006B7C31" w:rsidRPr="006B7C31">
        <w:rPr>
          <w:rFonts w:cs="Traditional Arabic" w:hint="cs"/>
          <w:color w:val="00B0F0"/>
          <w:sz w:val="50"/>
          <w:szCs w:val="50"/>
          <w:rtl/>
          <w14:ligatures w14:val="none"/>
        </w:rPr>
        <w:t>.</w:t>
      </w:r>
      <w:r w:rsidRPr="00C73205">
        <w:rPr>
          <w:rFonts w:cs="Traditional Arabic"/>
          <w:color w:val="00B0F0"/>
          <w:sz w:val="50"/>
          <w:szCs w:val="50"/>
          <w:rtl/>
          <w14:ligatures w14:val="none"/>
        </w:rPr>
        <w:t xml:space="preserve"> </w:t>
      </w:r>
    </w:p>
    <w:p w14:paraId="52D74F9C" w14:textId="77777777" w:rsidR="006B7C31" w:rsidRDefault="00C73205" w:rsidP="00C73205">
      <w:pPr>
        <w:widowControl w:val="0"/>
        <w:spacing w:before="0" w:after="0"/>
        <w:ind w:firstLine="0"/>
        <w:rPr>
          <w:rFonts w:cs="Traditional Arabic"/>
          <w:color w:val="000000"/>
          <w:sz w:val="50"/>
          <w:szCs w:val="50"/>
          <w:rtl/>
          <w14:ligatures w14:val="none"/>
        </w:rPr>
      </w:pPr>
      <w:r w:rsidRPr="00C73205">
        <w:rPr>
          <w:rFonts w:cs="Traditional Arabic"/>
          <w:b/>
          <w:bCs/>
          <w:color w:val="C00000"/>
          <w:sz w:val="50"/>
          <w:szCs w:val="50"/>
          <w:rtl/>
          <w14:ligatures w14:val="none"/>
        </w:rPr>
        <w:t>وقال الحسن:</w:t>
      </w:r>
      <w:r w:rsidRPr="00C73205">
        <w:rPr>
          <w:rFonts w:cs="Traditional Arabic"/>
          <w:color w:val="C00000"/>
          <w:sz w:val="50"/>
          <w:szCs w:val="50"/>
          <w:rtl/>
          <w14:ligatures w14:val="none"/>
        </w:rPr>
        <w:t xml:space="preserve"> </w:t>
      </w:r>
      <w:r w:rsidRPr="00C73205">
        <w:rPr>
          <w:rFonts w:cs="Traditional Arabic"/>
          <w:color w:val="00B050"/>
          <w:sz w:val="50"/>
          <w:szCs w:val="50"/>
          <w:rtl/>
          <w14:ligatures w14:val="none"/>
        </w:rPr>
        <w:t>إنَّ الله افتتح السنة بشهر حرام، وختمها بشهر حرام، فليس شهر في السنة بعد شهر رمضان أعظم عند الله من المحرَّم</w:t>
      </w:r>
      <w:r w:rsidRPr="00C73205">
        <w:rPr>
          <w:rFonts w:cs="Traditional Arabic"/>
          <w:color w:val="00B050"/>
          <w:sz w:val="50"/>
          <w:szCs w:val="50"/>
          <w14:ligatures w14:val="none"/>
        </w:rPr>
        <w:t>.</w:t>
      </w:r>
      <w:r w:rsidRPr="00C73205">
        <w:rPr>
          <w:rFonts w:cs="Traditional Arabic" w:hint="cs"/>
          <w:color w:val="00B050"/>
          <w:sz w:val="50"/>
          <w:szCs w:val="50"/>
          <w:rtl/>
          <w14:ligatures w14:val="none"/>
        </w:rPr>
        <w:t xml:space="preserve"> </w:t>
      </w:r>
    </w:p>
    <w:p w14:paraId="3A59F117" w14:textId="77777777" w:rsidR="006B7C31" w:rsidRPr="006B7C31" w:rsidRDefault="00C73205" w:rsidP="00C73205">
      <w:pPr>
        <w:widowControl w:val="0"/>
        <w:spacing w:before="0" w:after="0"/>
        <w:ind w:firstLine="0"/>
        <w:rPr>
          <w:rFonts w:cs="Traditional Arabic"/>
          <w:color w:val="00B0F0"/>
          <w:sz w:val="50"/>
          <w:szCs w:val="50"/>
          <w:rtl/>
          <w14:ligatures w14:val="none"/>
        </w:rPr>
      </w:pPr>
      <w:r w:rsidRPr="00C73205">
        <w:rPr>
          <w:rFonts w:cs="Traditional Arabic"/>
          <w:b/>
          <w:bCs/>
          <w:color w:val="FF0000"/>
          <w:sz w:val="50"/>
          <w:szCs w:val="50"/>
          <w:rtl/>
          <w14:ligatures w14:val="none"/>
        </w:rPr>
        <w:t>لقد جعل الله فاتحة العام شهراً مباركاً نجى الله فيه موسى وقومه من فرعون وقومه، فشرع فيه الطاعة والعبادة والصوم</w:t>
      </w:r>
      <w:r w:rsidR="006B7C31" w:rsidRPr="006B7C31">
        <w:rPr>
          <w:rFonts w:cs="Traditional Arabic" w:hint="cs"/>
          <w:b/>
          <w:bCs/>
          <w:color w:val="FF0000"/>
          <w:sz w:val="50"/>
          <w:szCs w:val="50"/>
          <w:rtl/>
          <w14:ligatures w14:val="none"/>
        </w:rPr>
        <w:t>،</w:t>
      </w:r>
      <w:r w:rsidRPr="00C73205">
        <w:rPr>
          <w:rFonts w:cs="Traditional Arabic"/>
          <w:color w:val="000000"/>
          <w:sz w:val="50"/>
          <w:szCs w:val="50"/>
          <w:rtl/>
          <w14:ligatures w14:val="none"/>
        </w:rPr>
        <w:t xml:space="preserve"> فعن أبي هريرة رضي الله عنه قال: قال رسول الله صلى الله عليه وسلم:</w:t>
      </w:r>
      <w:r w:rsidR="006B7C31">
        <w:rPr>
          <w:rFonts w:cs="Traditional Arabic" w:hint="cs"/>
          <w:color w:val="000000"/>
          <w:sz w:val="50"/>
          <w:szCs w:val="50"/>
          <w:rtl/>
          <w14:ligatures w14:val="none"/>
        </w:rPr>
        <w:t xml:space="preserve"> </w:t>
      </w:r>
      <w:r w:rsidRPr="00C73205">
        <w:rPr>
          <w:rFonts w:cs="Traditional Arabic"/>
          <w:color w:val="FF0000"/>
          <w:sz w:val="50"/>
          <w:szCs w:val="50"/>
          <w:rtl/>
          <w14:ligatures w14:val="none"/>
        </w:rPr>
        <w:t xml:space="preserve">"أفضل الصيام بعد رمضان شهر الله المحرم، وأفضل الصلاة بعد الفريضة صلاة الليل". </w:t>
      </w:r>
      <w:r w:rsidRPr="00C73205">
        <w:rPr>
          <w:rFonts w:cs="Traditional Arabic"/>
          <w:color w:val="00B0F0"/>
          <w:sz w:val="50"/>
          <w:szCs w:val="50"/>
          <w:rtl/>
          <w14:ligatures w14:val="none"/>
        </w:rPr>
        <w:t xml:space="preserve">رواه مسلم. </w:t>
      </w:r>
    </w:p>
    <w:p w14:paraId="2406E33D" w14:textId="5E067F99" w:rsidR="00C73205" w:rsidRPr="00C73205" w:rsidRDefault="00C73205" w:rsidP="00C73205">
      <w:pPr>
        <w:widowControl w:val="0"/>
        <w:spacing w:before="0" w:after="0"/>
        <w:ind w:firstLine="0"/>
        <w:rPr>
          <w:rFonts w:cs="Traditional Arabic"/>
          <w:color w:val="000000"/>
          <w:sz w:val="50"/>
          <w:szCs w:val="50"/>
          <w14:ligatures w14:val="none"/>
        </w:rPr>
      </w:pPr>
      <w:r w:rsidRPr="00C73205">
        <w:rPr>
          <w:rFonts w:cs="Traditional Arabic"/>
          <w:color w:val="000000"/>
          <w:sz w:val="50"/>
          <w:szCs w:val="50"/>
          <w:rtl/>
          <w14:ligatures w14:val="none"/>
        </w:rPr>
        <w:t xml:space="preserve">وكانوا يسمون شهر المحرم شهر الله الأصم لشدة تحريمه. والمحرم سمي بذلك </w:t>
      </w:r>
      <w:r w:rsidRPr="00C73205">
        <w:rPr>
          <w:rFonts w:cs="Traditional Arabic"/>
          <w:color w:val="000000"/>
          <w:sz w:val="50"/>
          <w:szCs w:val="50"/>
          <w:rtl/>
          <w14:ligatures w14:val="none"/>
        </w:rPr>
        <w:lastRenderedPageBreak/>
        <w:t>لكونه شهراً محرماً وتأكيداً لتحريمه</w:t>
      </w:r>
      <w:r w:rsidRPr="00C73205">
        <w:rPr>
          <w:rFonts w:cs="Traditional Arabic"/>
          <w:color w:val="000000"/>
          <w:sz w:val="50"/>
          <w:szCs w:val="50"/>
          <w14:ligatures w14:val="none"/>
        </w:rPr>
        <w:t>.</w:t>
      </w:r>
    </w:p>
    <w:p w14:paraId="48E8CE15" w14:textId="77777777" w:rsidR="006B7C31" w:rsidRDefault="00C73205" w:rsidP="00C73205">
      <w:pPr>
        <w:widowControl w:val="0"/>
        <w:spacing w:before="0" w:after="0"/>
        <w:ind w:firstLine="0"/>
        <w:rPr>
          <w:rFonts w:cs="Traditional Arabic"/>
          <w:color w:val="00B050"/>
          <w:sz w:val="50"/>
          <w:szCs w:val="50"/>
          <w:rtl/>
          <w14:ligatures w14:val="none"/>
        </w:rPr>
      </w:pPr>
      <w:r w:rsidRPr="00C73205">
        <w:rPr>
          <w:rFonts w:cs="Traditional Arabic"/>
          <w:b/>
          <w:bCs/>
          <w:color w:val="C00000"/>
          <w:sz w:val="50"/>
          <w:szCs w:val="50"/>
          <w:rtl/>
          <w14:ligatures w14:val="none"/>
        </w:rPr>
        <w:t>قال أبو عثمان النهدي عن السلف:</w:t>
      </w:r>
      <w:r w:rsidRPr="00C73205">
        <w:rPr>
          <w:rFonts w:cs="Traditional Arabic"/>
          <w:color w:val="C00000"/>
          <w:sz w:val="50"/>
          <w:szCs w:val="50"/>
          <w:rtl/>
          <w14:ligatures w14:val="none"/>
        </w:rPr>
        <w:t xml:space="preserve"> </w:t>
      </w:r>
      <w:r w:rsidRPr="00C73205">
        <w:rPr>
          <w:rFonts w:cs="Traditional Arabic"/>
          <w:color w:val="00B050"/>
          <w:sz w:val="50"/>
          <w:szCs w:val="50"/>
          <w:rtl/>
          <w14:ligatures w14:val="none"/>
        </w:rPr>
        <w:t>كانوا يعظمون ثلاث عشرات: العشر الأخير من رمضان والعشر الأول من ذي الحجة والعشر الأول من المحرم</w:t>
      </w:r>
      <w:r w:rsidRPr="00C73205">
        <w:rPr>
          <w:rFonts w:cs="Traditional Arabic"/>
          <w:color w:val="00B050"/>
          <w:sz w:val="50"/>
          <w:szCs w:val="50"/>
          <w14:ligatures w14:val="none"/>
        </w:rPr>
        <w:t>.</w:t>
      </w:r>
      <w:r w:rsidRPr="00C73205">
        <w:rPr>
          <w:rFonts w:cs="Traditional Arabic" w:hint="cs"/>
          <w:color w:val="00B050"/>
          <w:sz w:val="50"/>
          <w:szCs w:val="50"/>
          <w:rtl/>
          <w14:ligatures w14:val="none"/>
        </w:rPr>
        <w:t xml:space="preserve"> </w:t>
      </w:r>
    </w:p>
    <w:p w14:paraId="39EB0281" w14:textId="77777777" w:rsidR="006B7C31" w:rsidRDefault="00C73205" w:rsidP="00C73205">
      <w:pPr>
        <w:widowControl w:val="0"/>
        <w:spacing w:before="0" w:after="0"/>
        <w:ind w:firstLine="0"/>
        <w:rPr>
          <w:rFonts w:cs="Traditional Arabic"/>
          <w:color w:val="00B050"/>
          <w:sz w:val="50"/>
          <w:szCs w:val="50"/>
          <w:rtl/>
          <w14:ligatures w14:val="none"/>
        </w:rPr>
      </w:pPr>
      <w:r w:rsidRPr="00C73205">
        <w:rPr>
          <w:rFonts w:cs="Traditional Arabic"/>
          <w:color w:val="00B050"/>
          <w:sz w:val="50"/>
          <w:szCs w:val="50"/>
          <w:rtl/>
          <w14:ligatures w14:val="none"/>
        </w:rPr>
        <w:t>ومن عظيم فضل الله أن جعل آخر شهر في العام شهر عبادة وطاعة، وأول شهر في العام شهر عبادة وطاعة ليفتتح المرء عامه بإقبال ويختتمه بإقبال</w:t>
      </w:r>
      <w:r w:rsidRPr="00C73205">
        <w:rPr>
          <w:rFonts w:cs="Traditional Arabic"/>
          <w:color w:val="00B050"/>
          <w:sz w:val="50"/>
          <w:szCs w:val="50"/>
          <w14:ligatures w14:val="none"/>
        </w:rPr>
        <w:t>"</w:t>
      </w:r>
    </w:p>
    <w:p w14:paraId="28229A47" w14:textId="145013E3" w:rsidR="006B7C31" w:rsidRDefault="00C73205" w:rsidP="00C73205">
      <w:pPr>
        <w:widowControl w:val="0"/>
        <w:spacing w:before="0" w:after="0"/>
        <w:ind w:firstLine="0"/>
        <w:rPr>
          <w:rFonts w:cs="Traditional Arabic"/>
          <w:color w:val="000000"/>
          <w:sz w:val="50"/>
          <w:szCs w:val="50"/>
          <w:rtl/>
          <w14:ligatures w14:val="none"/>
        </w:rPr>
      </w:pPr>
      <w:r w:rsidRPr="00C73205">
        <w:rPr>
          <w:rFonts w:cs="Traditional Arabic"/>
          <w:b/>
          <w:bCs/>
          <w:color w:val="FF0000"/>
          <w:sz w:val="50"/>
          <w:szCs w:val="50"/>
          <w:rtl/>
          <w14:ligatures w14:val="none"/>
        </w:rPr>
        <w:t>وقد سمى النبي صلى الله عليه وسلم هذا الشهر شهر الله المحرم</w:t>
      </w:r>
      <w:r w:rsidR="00A04918" w:rsidRPr="00A04918">
        <w:rPr>
          <w:rFonts w:cs="Traditional Arabic" w:hint="cs"/>
          <w:b/>
          <w:bCs/>
          <w:color w:val="FF0000"/>
          <w:sz w:val="50"/>
          <w:szCs w:val="50"/>
          <w:rtl/>
          <w14:ligatures w14:val="none"/>
        </w:rPr>
        <w:t>،</w:t>
      </w:r>
      <w:r w:rsidRPr="00C73205">
        <w:rPr>
          <w:rFonts w:cs="Traditional Arabic"/>
          <w:b/>
          <w:bCs/>
          <w:color w:val="FF0000"/>
          <w:sz w:val="50"/>
          <w:szCs w:val="50"/>
          <w:rtl/>
          <w14:ligatures w14:val="none"/>
        </w:rPr>
        <w:t xml:space="preserve"> فاختصه بإضافته إلى الله،</w:t>
      </w:r>
      <w:r w:rsidRPr="00C73205">
        <w:rPr>
          <w:rFonts w:cs="Traditional Arabic"/>
          <w:color w:val="FF0000"/>
          <w:sz w:val="50"/>
          <w:szCs w:val="50"/>
          <w:rtl/>
          <w14:ligatures w14:val="none"/>
        </w:rPr>
        <w:t xml:space="preserve"> </w:t>
      </w:r>
      <w:r w:rsidRPr="00C73205">
        <w:rPr>
          <w:rFonts w:cs="Traditional Arabic"/>
          <w:sz w:val="50"/>
          <w:szCs w:val="50"/>
          <w:rtl/>
          <w14:ligatures w14:val="none"/>
        </w:rPr>
        <w:t xml:space="preserve">وإضافته إلى الله تدل على شرفه وفضله، ولما كان هذا الشهر مختصاً بإضافته إلى الله وكان الصيام من بين الأعمال مختصاً بإضافته إلى الله ناسب أن يختص هذا الشهر المضاف إلى الله بالعمل المضاف إلى الله المختص به وهو الصوم. </w:t>
      </w:r>
    </w:p>
    <w:p w14:paraId="1B464956" w14:textId="5FAB0CA8" w:rsidR="006B7C31" w:rsidRPr="00A04918" w:rsidRDefault="00C73205" w:rsidP="00C73205">
      <w:pPr>
        <w:widowControl w:val="0"/>
        <w:spacing w:before="0" w:after="0"/>
        <w:ind w:firstLine="0"/>
        <w:rPr>
          <w:rFonts w:cs="Traditional Arabic"/>
          <w:color w:val="00B0F0"/>
          <w:sz w:val="50"/>
          <w:szCs w:val="50"/>
          <w:rtl/>
          <w14:ligatures w14:val="none"/>
        </w:rPr>
      </w:pPr>
      <w:r w:rsidRPr="00C73205">
        <w:rPr>
          <w:rFonts w:cs="Traditional Arabic"/>
          <w:b/>
          <w:bCs/>
          <w:color w:val="FF0000"/>
          <w:sz w:val="50"/>
          <w:szCs w:val="50"/>
          <w:rtl/>
          <w14:ligatures w14:val="none"/>
        </w:rPr>
        <w:t>ومما اختص به شهر الله المحرم يومه العاشر وهو يوم عاشوراء.</w:t>
      </w:r>
      <w:r w:rsidRPr="00C73205">
        <w:rPr>
          <w:rFonts w:cs="Traditional Arabic"/>
          <w:color w:val="FF0000"/>
          <w:sz w:val="50"/>
          <w:szCs w:val="50"/>
          <w:rtl/>
          <w14:ligatures w14:val="none"/>
        </w:rPr>
        <w:t xml:space="preserve"> </w:t>
      </w:r>
      <w:r w:rsidRPr="00C73205">
        <w:rPr>
          <w:rFonts w:cs="Traditional Arabic"/>
          <w:b/>
          <w:bCs/>
          <w:color w:val="FF0000"/>
          <w:sz w:val="50"/>
          <w:szCs w:val="50"/>
          <w:rtl/>
          <w14:ligatures w14:val="none"/>
        </w:rPr>
        <w:t>وهو يوم مبارك معظم منذ القدم</w:t>
      </w:r>
      <w:r w:rsidRPr="00C73205">
        <w:rPr>
          <w:rFonts w:cs="Traditional Arabic"/>
          <w:b/>
          <w:bCs/>
          <w:color w:val="FF0000"/>
          <w:sz w:val="50"/>
          <w:szCs w:val="50"/>
          <w14:ligatures w14:val="none"/>
        </w:rPr>
        <w:t>:</w:t>
      </w:r>
      <w:r w:rsidRPr="00C73205">
        <w:rPr>
          <w:rFonts w:cs="Traditional Arabic" w:hint="cs"/>
          <w:color w:val="000000"/>
          <w:sz w:val="50"/>
          <w:szCs w:val="50"/>
          <w:rtl/>
          <w14:ligatures w14:val="none"/>
        </w:rPr>
        <w:t xml:space="preserve"> </w:t>
      </w:r>
      <w:r w:rsidRPr="00C73205">
        <w:rPr>
          <w:rFonts w:cs="Traditional Arabic"/>
          <w:color w:val="000000"/>
          <w:sz w:val="50"/>
          <w:szCs w:val="50"/>
          <w:rtl/>
          <w14:ligatures w14:val="none"/>
        </w:rPr>
        <w:t xml:space="preserve">فاليهود أتباع موسى عليه السلام كانوا يعظمون يوم عاشوراء ويصومونه ويتخذونه عيداً لهم، ويلبسون فيه نساءهم حليهم واللباس الحسن الجميل، وسر ذلك أنه اليوم الذي نجى الله فيه موسى عليه السلام من فرعون. عن ابن عباس رضي الله عنهما قال: </w:t>
      </w:r>
      <w:r w:rsidRPr="00C73205">
        <w:rPr>
          <w:rFonts w:cs="Traditional Arabic"/>
          <w:color w:val="FF0000"/>
          <w:sz w:val="50"/>
          <w:szCs w:val="50"/>
          <w:rtl/>
          <w14:ligatures w14:val="none"/>
        </w:rPr>
        <w:t xml:space="preserve">قدم النبي صلى </w:t>
      </w:r>
      <w:r w:rsidRPr="00C73205">
        <w:rPr>
          <w:rFonts w:cs="Traditional Arabic"/>
          <w:color w:val="FF0000"/>
          <w:sz w:val="50"/>
          <w:szCs w:val="50"/>
          <w:rtl/>
          <w14:ligatures w14:val="none"/>
        </w:rPr>
        <w:lastRenderedPageBreak/>
        <w:t>الله عليه وسلم المدينة فرأى اليهود تصوم يوم عاشوراء فقال:</w:t>
      </w:r>
      <w:r w:rsidR="006B7C31" w:rsidRPr="006B7C31">
        <w:rPr>
          <w:rFonts w:cs="Traditional Arabic" w:hint="cs"/>
          <w:color w:val="FF0000"/>
          <w:sz w:val="50"/>
          <w:szCs w:val="50"/>
          <w:rtl/>
          <w14:ligatures w14:val="none"/>
        </w:rPr>
        <w:t xml:space="preserve"> </w:t>
      </w:r>
      <w:r w:rsidRPr="00C73205">
        <w:rPr>
          <w:rFonts w:cs="Traditional Arabic"/>
          <w:color w:val="FF0000"/>
          <w:sz w:val="50"/>
          <w:szCs w:val="50"/>
          <w:rtl/>
          <w14:ligatures w14:val="none"/>
        </w:rPr>
        <w:t>"ما هذا" قالوا: هذا يوم صالح نجى الله فيه بني إسرائيل من عدوهم فصامه موسى.</w:t>
      </w:r>
      <w:r w:rsidRPr="00C73205">
        <w:rPr>
          <w:rFonts w:cs="Traditional Arabic"/>
          <w:color w:val="000000"/>
          <w:sz w:val="50"/>
          <w:szCs w:val="50"/>
          <w:rtl/>
          <w14:ligatures w14:val="none"/>
        </w:rPr>
        <w:t xml:space="preserve"> </w:t>
      </w:r>
      <w:r w:rsidR="00A04918" w:rsidRPr="00A04918">
        <w:rPr>
          <w:rFonts w:cs="Traditional Arabic" w:hint="cs"/>
          <w:color w:val="00B0F0"/>
          <w:sz w:val="50"/>
          <w:szCs w:val="50"/>
          <w:rtl/>
          <w14:ligatures w14:val="none"/>
        </w:rPr>
        <w:t>متفق عليه.</w:t>
      </w:r>
    </w:p>
    <w:p w14:paraId="49160991" w14:textId="4B86E3FA" w:rsidR="006B7C31"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وعن أبي موسى رضي الله عنه قال:</w:t>
      </w:r>
      <w:r w:rsidR="006B7C31">
        <w:rPr>
          <w:rFonts w:cs="Traditional Arabic" w:hint="cs"/>
          <w:color w:val="000000"/>
          <w:sz w:val="50"/>
          <w:szCs w:val="50"/>
          <w:rtl/>
          <w14:ligatures w14:val="none"/>
        </w:rPr>
        <w:t xml:space="preserve"> </w:t>
      </w:r>
      <w:r w:rsidRPr="00C73205">
        <w:rPr>
          <w:rFonts w:cs="Traditional Arabic"/>
          <w:color w:val="FF0000"/>
          <w:sz w:val="50"/>
          <w:szCs w:val="50"/>
          <w:rtl/>
          <w14:ligatures w14:val="none"/>
        </w:rPr>
        <w:t>" كان أهل خيبر يصومون يوم عاشوراء يتخذونه عيداً ويلبسون نساءهم فيه حليهم وشارتهم"</w:t>
      </w:r>
      <w:r w:rsidR="00A04918">
        <w:rPr>
          <w:rFonts w:cs="Traditional Arabic" w:hint="cs"/>
          <w:color w:val="FF0000"/>
          <w:sz w:val="50"/>
          <w:szCs w:val="50"/>
          <w:rtl/>
          <w14:ligatures w14:val="none"/>
        </w:rPr>
        <w:t xml:space="preserve">. </w:t>
      </w:r>
      <w:r w:rsidR="00A04918" w:rsidRPr="00A04918">
        <w:rPr>
          <w:rFonts w:cs="Traditional Arabic" w:hint="cs"/>
          <w:color w:val="00B0F0"/>
          <w:sz w:val="50"/>
          <w:szCs w:val="50"/>
          <w:rtl/>
          <w14:ligatures w14:val="none"/>
        </w:rPr>
        <w:t>رواه مسلم.</w:t>
      </w:r>
      <w:r w:rsidRPr="00C73205">
        <w:rPr>
          <w:rFonts w:cs="Traditional Arabic" w:hint="cs"/>
          <w:color w:val="00B0F0"/>
          <w:sz w:val="50"/>
          <w:szCs w:val="50"/>
          <w:rtl/>
          <w14:ligatures w14:val="none"/>
        </w:rPr>
        <w:t xml:space="preserve"> </w:t>
      </w:r>
    </w:p>
    <w:p w14:paraId="632CFACC" w14:textId="77777777" w:rsidR="006B7C31"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وكذلك النصارى كان لهم حظ من تعظيم هذا اليوم، والظاهر أنهم في هذا تبع لليهود، إذ أن كثيراً من شريعة موسى عليه السلام لم ينسخ بشريعة عيسى بدليل قوله تعال</w:t>
      </w:r>
      <w:r w:rsidRPr="00C73205">
        <w:rPr>
          <w:rFonts w:cs="Traditional Arabic" w:hint="cs"/>
          <w:color w:val="000000"/>
          <w:sz w:val="50"/>
          <w:szCs w:val="50"/>
          <w:rtl/>
          <w14:ligatures w14:val="none"/>
        </w:rPr>
        <w:t xml:space="preserve">ى: </w:t>
      </w:r>
      <w:r w:rsidRPr="00C73205">
        <w:rPr>
          <w:rFonts w:cs="Traditional Arabic"/>
          <w:color w:val="0066FF"/>
          <w:sz w:val="50"/>
          <w:szCs w:val="50"/>
          <w:rtl/>
          <w14:ligatures w14:val="none"/>
        </w:rPr>
        <w:t xml:space="preserve">﴿وَلِأُحِلَّ لَكُمْ بَعْضَ الَّذِي حُرِّمَ عَلَيْكُمْ﴾ </w:t>
      </w:r>
    </w:p>
    <w:p w14:paraId="6A4C145A" w14:textId="6F16BBCC" w:rsidR="006B7C31" w:rsidRPr="00A04918" w:rsidRDefault="00C73205" w:rsidP="006B7C31">
      <w:pPr>
        <w:widowControl w:val="0"/>
        <w:spacing w:before="0" w:after="0"/>
        <w:ind w:firstLine="0"/>
        <w:rPr>
          <w:rFonts w:cs="Traditional Arabic"/>
          <w:color w:val="00B0F0"/>
          <w:sz w:val="50"/>
          <w:szCs w:val="50"/>
          <w:rtl/>
          <w14:ligatures w14:val="none"/>
        </w:rPr>
      </w:pPr>
      <w:r w:rsidRPr="00C73205">
        <w:rPr>
          <w:rFonts w:cs="Traditional Arabic"/>
          <w:color w:val="000000"/>
          <w:sz w:val="50"/>
          <w:szCs w:val="50"/>
          <w:rtl/>
          <w14:ligatures w14:val="none"/>
        </w:rPr>
        <w:t>وحتى قريش فإنها على وثنيتها وعبادتها الأصنام كانت تصوم يوم عاشوراء وتعظمه! تقول عائشة رضي الله عنها:</w:t>
      </w:r>
      <w:r w:rsidR="006B7C31">
        <w:rPr>
          <w:rFonts w:cs="Traditional Arabic" w:hint="cs"/>
          <w:color w:val="000000"/>
          <w:sz w:val="50"/>
          <w:szCs w:val="50"/>
          <w:rtl/>
          <w14:ligatures w14:val="none"/>
        </w:rPr>
        <w:t xml:space="preserve"> </w:t>
      </w:r>
      <w:r w:rsidRPr="00C73205">
        <w:rPr>
          <w:rFonts w:cs="Traditional Arabic"/>
          <w:color w:val="FF0000"/>
          <w:sz w:val="50"/>
          <w:szCs w:val="50"/>
          <w:rtl/>
          <w14:ligatures w14:val="none"/>
        </w:rPr>
        <w:t>(كانت قريش تصوم عاشوراء في الجاهلية، وكان رسول الله صلى الله عليه وسلم يصومه في الجاهلية).</w:t>
      </w:r>
      <w:r w:rsidRPr="00C73205">
        <w:rPr>
          <w:rFonts w:cs="Traditional Arabic"/>
          <w:color w:val="000000"/>
          <w:sz w:val="50"/>
          <w:szCs w:val="50"/>
          <w:rtl/>
          <w14:ligatures w14:val="none"/>
        </w:rPr>
        <w:t xml:space="preserve"> </w:t>
      </w:r>
      <w:r w:rsidR="00A04918" w:rsidRPr="00A04918">
        <w:rPr>
          <w:rFonts w:cs="Traditional Arabic" w:hint="cs"/>
          <w:color w:val="00B0F0"/>
          <w:sz w:val="50"/>
          <w:szCs w:val="50"/>
          <w:rtl/>
          <w14:ligatures w14:val="none"/>
        </w:rPr>
        <w:t>رواه أبو داود.</w:t>
      </w:r>
    </w:p>
    <w:p w14:paraId="6A71BA5E" w14:textId="6FED32D3" w:rsidR="006B7C31"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 xml:space="preserve">وأما سر صيامهم هذا، فلعله مما ورثوه من الشرع السالف، وعن عكرمة أنه سئل عن ذلك فقال: </w:t>
      </w:r>
      <w:r w:rsidRPr="00C73205">
        <w:rPr>
          <w:rFonts w:cs="Traditional Arabic"/>
          <w:color w:val="00B050"/>
          <w:sz w:val="50"/>
          <w:szCs w:val="50"/>
          <w:rtl/>
          <w14:ligatures w14:val="none"/>
        </w:rPr>
        <w:t>(أذنبت قريش ذنباً في الجاهلية فعظم في صدورهم، فقيل: صوموا عاشوراء يكفر ذلك</w:t>
      </w:r>
      <w:r w:rsidRPr="00C73205">
        <w:rPr>
          <w:rFonts w:cs="Traditional Arabic" w:hint="cs"/>
          <w:color w:val="00B050"/>
          <w:sz w:val="50"/>
          <w:szCs w:val="50"/>
          <w:rtl/>
          <w14:ligatures w14:val="none"/>
        </w:rPr>
        <w:t>)</w:t>
      </w:r>
      <w:r w:rsidR="00A04918">
        <w:rPr>
          <w:rFonts w:cs="Traditional Arabic" w:hint="cs"/>
          <w:color w:val="00B050"/>
          <w:sz w:val="50"/>
          <w:szCs w:val="50"/>
          <w:rtl/>
          <w14:ligatures w14:val="none"/>
        </w:rPr>
        <w:t>.</w:t>
      </w:r>
    </w:p>
    <w:p w14:paraId="47B8A30A" w14:textId="386469C2" w:rsidR="006B7C31"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14:ligatures w14:val="none"/>
        </w:rPr>
        <w:t xml:space="preserve"> </w:t>
      </w:r>
      <w:r w:rsidRPr="00C73205">
        <w:rPr>
          <w:rFonts w:cs="Traditional Arabic"/>
          <w:color w:val="000000"/>
          <w:sz w:val="50"/>
          <w:szCs w:val="50"/>
          <w:rtl/>
          <w14:ligatures w14:val="none"/>
        </w:rPr>
        <w:t xml:space="preserve">وحين جاء الإسلام، وهاجر رسول الله صلى الله عليه وسلم إلى المدينة </w:t>
      </w:r>
      <w:r w:rsidRPr="00C73205">
        <w:rPr>
          <w:rFonts w:cs="Traditional Arabic"/>
          <w:color w:val="000000"/>
          <w:sz w:val="50"/>
          <w:szCs w:val="50"/>
          <w:rtl/>
          <w14:ligatures w14:val="none"/>
        </w:rPr>
        <w:lastRenderedPageBreak/>
        <w:t xml:space="preserve">ورأى اليهود يصومون هذا اليوم فرحاً بنجاة موسى قال:" أنا أحق بموسى منكم". فصامه وأمر بصيامه. وكان ذلك في أول السنة الثانية، فكان صيامه واجباً فلما فرض رمضان انتقل صومه من الأمر إلى التطوع، وإذا علمنا أن صوم رمضان في السنة الثانية للهجرة تبين لنا أن الأمر بصوم عاشوراء وجوباً لم يقع إلا في عام واحـد، تقول عائشة رضي الله عنها: </w:t>
      </w:r>
      <w:r w:rsidRPr="00C73205">
        <w:rPr>
          <w:rFonts w:cs="Traditional Arabic"/>
          <w:color w:val="FF0000"/>
          <w:sz w:val="50"/>
          <w:szCs w:val="50"/>
          <w:rtl/>
          <w14:ligatures w14:val="none"/>
        </w:rPr>
        <w:t>(فلما قدم صلى الله عليه المدينة صامه - أي عاشوراء - وأمر بصيامه، فلما فرض رمضان ترك يوم عاشوراء، فمن شاء صامه ومن شاء تركه)</w:t>
      </w:r>
      <w:r w:rsidR="00A04918">
        <w:rPr>
          <w:rFonts w:cs="Traditional Arabic" w:hint="cs"/>
          <w:color w:val="FF0000"/>
          <w:sz w:val="50"/>
          <w:szCs w:val="50"/>
          <w:rtl/>
          <w14:ligatures w14:val="none"/>
        </w:rPr>
        <w:t>.</w:t>
      </w:r>
      <w:r w:rsidRPr="00C73205">
        <w:rPr>
          <w:rFonts w:cs="Traditional Arabic" w:hint="cs"/>
          <w:color w:val="000000"/>
          <w:sz w:val="50"/>
          <w:szCs w:val="50"/>
          <w:rtl/>
          <w14:ligatures w14:val="none"/>
        </w:rPr>
        <w:t xml:space="preserve"> </w:t>
      </w:r>
      <w:r w:rsidR="00A04918" w:rsidRPr="00A04918">
        <w:rPr>
          <w:rFonts w:cs="Traditional Arabic" w:hint="cs"/>
          <w:color w:val="00B0F0"/>
          <w:sz w:val="50"/>
          <w:szCs w:val="50"/>
          <w:rtl/>
          <w14:ligatures w14:val="none"/>
        </w:rPr>
        <w:t>متفق عليه.</w:t>
      </w:r>
    </w:p>
    <w:p w14:paraId="1B90B905" w14:textId="7307C897" w:rsidR="00CA561F"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وصوم عاشوراء وإن لم يعد واجباً</w:t>
      </w:r>
      <w:r w:rsidR="00CA561F">
        <w:rPr>
          <w:rFonts w:cs="Traditional Arabic" w:hint="cs"/>
          <w:color w:val="000000"/>
          <w:sz w:val="50"/>
          <w:szCs w:val="50"/>
          <w:rtl/>
          <w14:ligatures w14:val="none"/>
        </w:rPr>
        <w:t>،</w:t>
      </w:r>
      <w:r w:rsidRPr="00C73205">
        <w:rPr>
          <w:rFonts w:cs="Traditional Arabic"/>
          <w:color w:val="000000"/>
          <w:sz w:val="50"/>
          <w:szCs w:val="50"/>
          <w:rtl/>
          <w14:ligatures w14:val="none"/>
        </w:rPr>
        <w:t xml:space="preserve"> فهو مما ينبغي الحرص عليه غاية الحرص، وذلك لما يأتي</w:t>
      </w:r>
      <w:r w:rsidRPr="00C73205">
        <w:rPr>
          <w:rFonts w:cs="Traditional Arabic"/>
          <w:color w:val="000000"/>
          <w:sz w:val="50"/>
          <w:szCs w:val="50"/>
          <w14:ligatures w14:val="none"/>
        </w:rPr>
        <w:t>:</w:t>
      </w:r>
      <w:r w:rsidRPr="00C73205">
        <w:rPr>
          <w:rFonts w:cs="Traditional Arabic" w:hint="cs"/>
          <w:color w:val="000000"/>
          <w:sz w:val="50"/>
          <w:szCs w:val="50"/>
          <w:rtl/>
          <w14:ligatures w14:val="none"/>
        </w:rPr>
        <w:t xml:space="preserve"> </w:t>
      </w:r>
    </w:p>
    <w:p w14:paraId="3E00A23F" w14:textId="55398ADA" w:rsidR="00CA561F" w:rsidRDefault="00C73205" w:rsidP="006B7C31">
      <w:pPr>
        <w:widowControl w:val="0"/>
        <w:spacing w:before="0" w:after="0"/>
        <w:ind w:firstLine="0"/>
        <w:rPr>
          <w:rFonts w:cs="Traditional Arabic"/>
          <w:color w:val="000000"/>
          <w:sz w:val="50"/>
          <w:szCs w:val="50"/>
          <w:rtl/>
          <w14:ligatures w14:val="none"/>
        </w:rPr>
      </w:pPr>
      <w:r w:rsidRPr="00C73205">
        <w:rPr>
          <w:rFonts w:cs="Traditional Arabic"/>
          <w:b/>
          <w:bCs/>
          <w:color w:val="C00000"/>
          <w:sz w:val="50"/>
          <w:szCs w:val="50"/>
          <w:rtl/>
          <w14:ligatures w14:val="none"/>
        </w:rPr>
        <w:t>صيامه يكفر السنة الماضية</w:t>
      </w:r>
      <w:r w:rsidR="00CA561F" w:rsidRPr="00CA561F">
        <w:rPr>
          <w:rFonts w:cs="Traditional Arabic" w:hint="cs"/>
          <w:b/>
          <w:bCs/>
          <w:color w:val="C00000"/>
          <w:sz w:val="50"/>
          <w:szCs w:val="50"/>
          <w:rtl/>
          <w14:ligatures w14:val="none"/>
        </w:rPr>
        <w:t>،</w:t>
      </w:r>
      <w:r w:rsidRPr="00C73205">
        <w:rPr>
          <w:rFonts w:cs="Traditional Arabic"/>
          <w:color w:val="C00000"/>
          <w:sz w:val="50"/>
          <w:szCs w:val="50"/>
          <w:rtl/>
          <w14:ligatures w14:val="none"/>
        </w:rPr>
        <w:t xml:space="preserve"> </w:t>
      </w:r>
      <w:r w:rsidRPr="00C73205">
        <w:rPr>
          <w:rFonts w:cs="Traditional Arabic"/>
          <w:color w:val="000000"/>
          <w:sz w:val="50"/>
          <w:szCs w:val="50"/>
          <w:rtl/>
          <w14:ligatures w14:val="none"/>
        </w:rPr>
        <w:t>ففي صحيح مسلم أن رجلا سأل رسول الله صلى الله عليه وسلم عن صيام عاشوراء فقال</w:t>
      </w:r>
      <w:r w:rsidRPr="00C73205">
        <w:rPr>
          <w:rFonts w:cs="Traditional Arabic"/>
          <w:color w:val="FF0000"/>
          <w:sz w:val="50"/>
          <w:szCs w:val="50"/>
          <w:rtl/>
          <w14:ligatures w14:val="none"/>
        </w:rPr>
        <w:t>:</w:t>
      </w:r>
      <w:r w:rsidR="00CA561F">
        <w:rPr>
          <w:rFonts w:cs="Traditional Arabic" w:hint="cs"/>
          <w:color w:val="FF0000"/>
          <w:sz w:val="50"/>
          <w:szCs w:val="50"/>
          <w:rtl/>
          <w14:ligatures w14:val="none"/>
        </w:rPr>
        <w:t xml:space="preserve"> </w:t>
      </w:r>
      <w:r w:rsidRPr="00C73205">
        <w:rPr>
          <w:rFonts w:cs="Traditional Arabic"/>
          <w:color w:val="FF0000"/>
          <w:sz w:val="50"/>
          <w:szCs w:val="50"/>
          <w:rtl/>
          <w14:ligatures w14:val="none"/>
        </w:rPr>
        <w:t>" أحتسب على الله أن يكفر السنة التي قبله "</w:t>
      </w:r>
      <w:r w:rsidR="00CA561F">
        <w:rPr>
          <w:rFonts w:cs="Traditional Arabic" w:hint="cs"/>
          <w:color w:val="000000"/>
          <w:sz w:val="50"/>
          <w:szCs w:val="50"/>
          <w:rtl/>
          <w14:ligatures w14:val="none"/>
        </w:rPr>
        <w:t>.</w:t>
      </w:r>
      <w:r w:rsidRPr="00C73205">
        <w:rPr>
          <w:rFonts w:cs="Traditional Arabic"/>
          <w:color w:val="000000"/>
          <w:sz w:val="50"/>
          <w:szCs w:val="50"/>
          <w:rtl/>
          <w14:ligatures w14:val="none"/>
        </w:rPr>
        <w:t xml:space="preserve"> </w:t>
      </w:r>
      <w:r w:rsidR="00CA561F" w:rsidRPr="00CA561F">
        <w:rPr>
          <w:rFonts w:cs="Traditional Arabic" w:hint="cs"/>
          <w:color w:val="00B0F0"/>
          <w:sz w:val="50"/>
          <w:szCs w:val="50"/>
          <w:rtl/>
          <w14:ligatures w14:val="none"/>
        </w:rPr>
        <w:t>رواه مسلم.</w:t>
      </w:r>
    </w:p>
    <w:p w14:paraId="1C1B4B7F" w14:textId="4CC1B319" w:rsidR="006B7C31" w:rsidRDefault="00C73205" w:rsidP="006B7C31">
      <w:pPr>
        <w:widowControl w:val="0"/>
        <w:spacing w:before="0" w:after="0"/>
        <w:ind w:firstLine="0"/>
        <w:rPr>
          <w:rFonts w:cs="Traditional Arabic"/>
          <w:color w:val="000000"/>
          <w:sz w:val="50"/>
          <w:szCs w:val="50"/>
          <w:rtl/>
          <w14:ligatures w14:val="none"/>
        </w:rPr>
      </w:pPr>
      <w:r w:rsidRPr="00C73205">
        <w:rPr>
          <w:rFonts w:cs="Traditional Arabic"/>
          <w:color w:val="000000"/>
          <w:sz w:val="50"/>
          <w:szCs w:val="50"/>
          <w:rtl/>
          <w14:ligatures w14:val="none"/>
        </w:rPr>
        <w:t>تحري الرسول صلى الله عليه وسلم صيام هذا اليوم فقد روى ابن عباس رضي الله عنهما قال</w:t>
      </w:r>
      <w:r w:rsidRPr="00C73205">
        <w:rPr>
          <w:rFonts w:cs="Traditional Arabic"/>
          <w:color w:val="FF0000"/>
          <w:sz w:val="50"/>
          <w:szCs w:val="50"/>
          <w:rtl/>
          <w14:ligatures w14:val="none"/>
        </w:rPr>
        <w:t>:</w:t>
      </w:r>
      <w:r w:rsidR="006B7C31">
        <w:rPr>
          <w:rFonts w:cs="Traditional Arabic" w:hint="cs"/>
          <w:color w:val="FF0000"/>
          <w:sz w:val="50"/>
          <w:szCs w:val="50"/>
          <w:rtl/>
          <w14:ligatures w14:val="none"/>
        </w:rPr>
        <w:t xml:space="preserve"> </w:t>
      </w:r>
      <w:r w:rsidRPr="00C73205">
        <w:rPr>
          <w:rFonts w:cs="Traditional Arabic"/>
          <w:color w:val="FF0000"/>
          <w:sz w:val="50"/>
          <w:szCs w:val="50"/>
          <w:rtl/>
          <w14:ligatures w14:val="none"/>
        </w:rPr>
        <w:t>(ما رأيت النبي يتحرى صوم يوم فضله على غيره إلا هذا اليوم يوم عاشوراء).</w:t>
      </w:r>
      <w:r w:rsidR="00CA561F">
        <w:rPr>
          <w:rFonts w:cs="Traditional Arabic" w:hint="cs"/>
          <w:color w:val="FF0000"/>
          <w:sz w:val="50"/>
          <w:szCs w:val="50"/>
          <w:rtl/>
          <w14:ligatures w14:val="none"/>
        </w:rPr>
        <w:t xml:space="preserve"> </w:t>
      </w:r>
      <w:r w:rsidR="00CA561F" w:rsidRPr="00CA561F">
        <w:rPr>
          <w:rFonts w:cs="Traditional Arabic" w:hint="cs"/>
          <w:color w:val="00B0F0"/>
          <w:sz w:val="50"/>
          <w:szCs w:val="50"/>
          <w:rtl/>
          <w14:ligatures w14:val="none"/>
        </w:rPr>
        <w:t>رواه البخاري.</w:t>
      </w:r>
      <w:r w:rsidRPr="00C73205">
        <w:rPr>
          <w:rFonts w:cs="Traditional Arabic"/>
          <w:color w:val="00B0F0"/>
          <w:sz w:val="50"/>
          <w:szCs w:val="50"/>
          <w:rtl/>
          <w14:ligatures w14:val="none"/>
        </w:rPr>
        <w:t xml:space="preserve"> </w:t>
      </w:r>
    </w:p>
    <w:p w14:paraId="2501718E" w14:textId="2888EC6C" w:rsidR="00CE0086" w:rsidRDefault="00C73205" w:rsidP="006B7C31">
      <w:pPr>
        <w:widowControl w:val="0"/>
        <w:spacing w:before="0" w:after="0"/>
        <w:ind w:firstLine="0"/>
        <w:rPr>
          <w:rFonts w:cs="Traditional Arabic"/>
          <w:color w:val="000000"/>
          <w:sz w:val="50"/>
          <w:szCs w:val="50"/>
          <w:rtl/>
          <w14:ligatures w14:val="none"/>
        </w:rPr>
      </w:pPr>
      <w:r w:rsidRPr="00C73205">
        <w:rPr>
          <w:rFonts w:cs="Traditional Arabic"/>
          <w:b/>
          <w:bCs/>
          <w:color w:val="C00000"/>
          <w:sz w:val="50"/>
          <w:szCs w:val="50"/>
          <w:rtl/>
          <w14:ligatures w14:val="none"/>
        </w:rPr>
        <w:t>وقوع هذا اليوم في شهر الله المحرم الذي يسن صيامه</w:t>
      </w:r>
      <w:r w:rsidRPr="00C73205">
        <w:rPr>
          <w:rFonts w:cs="Traditional Arabic"/>
          <w:color w:val="000000"/>
          <w:sz w:val="50"/>
          <w:szCs w:val="50"/>
          <w14:ligatures w14:val="none"/>
        </w:rPr>
        <w:t>.</w:t>
      </w:r>
      <w:r w:rsidRPr="00C73205">
        <w:rPr>
          <w:rFonts w:cs="Traditional Arabic" w:hint="cs"/>
          <w:color w:val="000000"/>
          <w:sz w:val="50"/>
          <w:szCs w:val="50"/>
          <w:rtl/>
          <w14:ligatures w14:val="none"/>
        </w:rPr>
        <w:t xml:space="preserve"> </w:t>
      </w:r>
      <w:r w:rsidRPr="00C73205">
        <w:rPr>
          <w:rFonts w:cs="Traditional Arabic"/>
          <w:color w:val="000000"/>
          <w:sz w:val="50"/>
          <w:szCs w:val="50"/>
          <w:rtl/>
          <w14:ligatures w14:val="none"/>
        </w:rPr>
        <w:t xml:space="preserve">كان الصحابة </w:t>
      </w:r>
      <w:r w:rsidRPr="00C73205">
        <w:rPr>
          <w:rFonts w:cs="Traditional Arabic"/>
          <w:color w:val="000000"/>
          <w:sz w:val="50"/>
          <w:szCs w:val="50"/>
          <w:rtl/>
          <w14:ligatures w14:val="none"/>
        </w:rPr>
        <w:lastRenderedPageBreak/>
        <w:t>رضي الله عنهم يصومون فيه صبيانهم تعويداً لهم على الفضل، فعن الربيع بنت معوذ قالت أرسل النبي صلى الله عليه وسلم غداة عاشوراء إلى قرى الأنصار:" من أصبح مفطراً فليتم بقية يومه، ومن أصبح صائماً فليصم". قالت: فكنا نصومه بعدُ ونصوم صبياننا ونجعل لهم اللعبة من العهن، فإذا بكى أحدهم على الطعام أعطيناه ذاك حتى يكون عند الإفطار.</w:t>
      </w:r>
      <w:r w:rsidRPr="00C73205">
        <w:rPr>
          <w:rFonts w:cs="Traditional Arabic" w:hint="cs"/>
          <w:color w:val="000000"/>
          <w:sz w:val="50"/>
          <w:szCs w:val="50"/>
          <w:rtl/>
          <w14:ligatures w14:val="none"/>
        </w:rPr>
        <w:t xml:space="preserve"> </w:t>
      </w:r>
      <w:r w:rsidRPr="00C73205">
        <w:rPr>
          <w:rFonts w:cs="Traditional Arabic"/>
          <w:color w:val="000000"/>
          <w:sz w:val="50"/>
          <w:szCs w:val="50"/>
          <w:rtl/>
          <w14:ligatures w14:val="none"/>
        </w:rPr>
        <w:t>والسنة في صوم هذا اليوم أن يصوم التاسع قبله، لقول رسول الله صلى الله عليه وسلم:"</w:t>
      </w:r>
      <w:r w:rsidRPr="00C73205">
        <w:rPr>
          <w:rFonts w:cs="Traditional Arabic"/>
          <w:color w:val="FF0000"/>
          <w:sz w:val="50"/>
          <w:szCs w:val="50"/>
          <w:rtl/>
          <w14:ligatures w14:val="none"/>
        </w:rPr>
        <w:t xml:space="preserve"> لئن بقيت إلى قابل لأصومن التاسع</w:t>
      </w:r>
      <w:r w:rsidRPr="00C73205">
        <w:rPr>
          <w:rFonts w:cs="Traditional Arabic" w:hint="cs"/>
          <w:color w:val="FF0000"/>
          <w:sz w:val="50"/>
          <w:szCs w:val="50"/>
          <w:rtl/>
          <w14:ligatures w14:val="none"/>
        </w:rPr>
        <w:t>"</w:t>
      </w:r>
      <w:r w:rsidR="00CA561F">
        <w:rPr>
          <w:rFonts w:cs="Traditional Arabic" w:hint="cs"/>
          <w:color w:val="FF0000"/>
          <w:sz w:val="50"/>
          <w:szCs w:val="50"/>
          <w:rtl/>
          <w14:ligatures w14:val="none"/>
        </w:rPr>
        <w:t>.</w:t>
      </w:r>
      <w:r w:rsidRPr="00C73205">
        <w:rPr>
          <w:rFonts w:cs="Traditional Arabic"/>
          <w:color w:val="FF0000"/>
          <w:sz w:val="50"/>
          <w:szCs w:val="50"/>
          <w:rtl/>
          <w14:ligatures w14:val="none"/>
        </w:rPr>
        <w:t xml:space="preserve"> </w:t>
      </w:r>
      <w:r w:rsidR="00CA561F" w:rsidRPr="00CA561F">
        <w:rPr>
          <w:rFonts w:cs="Traditional Arabic" w:hint="cs"/>
          <w:color w:val="00B0F0"/>
          <w:sz w:val="50"/>
          <w:szCs w:val="50"/>
          <w:rtl/>
          <w14:ligatures w14:val="none"/>
        </w:rPr>
        <w:t>رواه مسلم.</w:t>
      </w:r>
      <w:r w:rsidRPr="00C73205">
        <w:rPr>
          <w:rFonts w:cs="Traditional Arabic" w:hint="cs"/>
          <w:color w:val="00B0F0"/>
          <w:sz w:val="50"/>
          <w:szCs w:val="50"/>
          <w:rtl/>
          <w14:ligatures w14:val="none"/>
        </w:rPr>
        <w:t xml:space="preserve"> </w:t>
      </w:r>
    </w:p>
    <w:p w14:paraId="37485D79" w14:textId="5DE13D81" w:rsidR="00C73205" w:rsidRPr="00C73205" w:rsidRDefault="00C73205" w:rsidP="006B7C31">
      <w:pPr>
        <w:widowControl w:val="0"/>
        <w:spacing w:before="0" w:after="0"/>
        <w:ind w:firstLine="0"/>
        <w:rPr>
          <w:rFonts w:cs="Traditional Arabic"/>
          <w:color w:val="00B050"/>
          <w:sz w:val="50"/>
          <w:szCs w:val="50"/>
          <w14:ligatures w14:val="none"/>
        </w:rPr>
      </w:pPr>
      <w:r w:rsidRPr="00C73205">
        <w:rPr>
          <w:rFonts w:cs="Traditional Arabic"/>
          <w:color w:val="C00000"/>
          <w:sz w:val="50"/>
          <w:szCs w:val="50"/>
          <w:rtl/>
          <w14:ligatures w14:val="none"/>
        </w:rPr>
        <w:t xml:space="preserve">وقال الحافظ ابن رجب: </w:t>
      </w:r>
      <w:r w:rsidRPr="00C73205">
        <w:rPr>
          <w:rFonts w:cs="Traditional Arabic"/>
          <w:color w:val="00B050"/>
          <w:sz w:val="50"/>
          <w:szCs w:val="50"/>
          <w:rtl/>
          <w14:ligatures w14:val="none"/>
        </w:rPr>
        <w:t>وأما اتخاذه مأتما كما تفعل الرافضة لأجل قتل الحسين فهو من عمل من ضل سعيه في الحياة الدنيا وهو يحسب أنه يحسن صنعاً، ولم يأمر الله ولا رسوله صلى الله عليه وسلم باتخاذ أيام مصائب الأنبياء وموتهم مأتماً فكيف بمن هو دونهم</w:t>
      </w:r>
      <w:r w:rsidRPr="00C73205">
        <w:rPr>
          <w:rFonts w:cs="Traditional Arabic" w:hint="cs"/>
          <w:color w:val="00B050"/>
          <w:sz w:val="50"/>
          <w:szCs w:val="50"/>
          <w:rtl/>
          <w14:ligatures w14:val="none"/>
        </w:rPr>
        <w:t>.</w:t>
      </w:r>
    </w:p>
    <w:tbl>
      <w:tblPr>
        <w:tblW w:w="0" w:type="auto"/>
        <w:jc w:val="center"/>
        <w:tblCellSpacing w:w="0" w:type="dxa"/>
        <w:tblCellMar>
          <w:left w:w="0" w:type="dxa"/>
          <w:right w:w="0" w:type="dxa"/>
        </w:tblCellMar>
        <w:tblLook w:val="04A0" w:firstRow="1" w:lastRow="0" w:firstColumn="1" w:lastColumn="0" w:noHBand="0" w:noVBand="1"/>
      </w:tblPr>
      <w:tblGrid>
        <w:gridCol w:w="6852"/>
      </w:tblGrid>
      <w:tr w:rsidR="00C73205" w:rsidRPr="00C73205" w14:paraId="69652501" w14:textId="77777777" w:rsidTr="00AB65E6">
        <w:trPr>
          <w:tblCellSpacing w:w="0" w:type="dxa"/>
          <w:jc w:val="center"/>
        </w:trPr>
        <w:tc>
          <w:tcPr>
            <w:tcW w:w="0" w:type="auto"/>
            <w:vAlign w:val="center"/>
            <w:hideMark/>
          </w:tcPr>
          <w:p w14:paraId="6E36BB47" w14:textId="77777777" w:rsidR="00C73205" w:rsidRPr="00C73205" w:rsidRDefault="00C73205" w:rsidP="00C73205">
            <w:pPr>
              <w:widowControl w:val="0"/>
              <w:spacing w:before="0" w:after="0"/>
              <w:ind w:firstLine="0"/>
              <w:rPr>
                <w:rFonts w:cs="Traditional Arabic"/>
                <w:color w:val="C00000"/>
                <w:sz w:val="50"/>
                <w:szCs w:val="50"/>
                <w14:ligatures w14:val="none"/>
              </w:rPr>
            </w:pPr>
            <w:r w:rsidRPr="00C73205">
              <w:rPr>
                <w:rFonts w:cs="Traditional Arabic"/>
                <w:color w:val="C00000"/>
                <w:sz w:val="50"/>
                <w:szCs w:val="50"/>
                <w:rtl/>
                <w14:ligatures w14:val="none"/>
              </w:rPr>
              <w:t>شهر الحرام مبارك ميمون</w:t>
            </w:r>
            <w:r w:rsidRPr="00C73205">
              <w:rPr>
                <w:rFonts w:cs="Traditional Arabic"/>
                <w:color w:val="C00000"/>
                <w:sz w:val="50"/>
                <w:szCs w:val="50"/>
                <w14:ligatures w14:val="none"/>
              </w:rPr>
              <w:t> </w:t>
            </w:r>
            <w:r w:rsidRPr="00C73205">
              <w:rPr>
                <w:rFonts w:cs="Traditional Arabic"/>
                <w:noProof/>
                <w:color w:val="C00000"/>
                <w:sz w:val="50"/>
                <w:szCs w:val="50"/>
                <w:lang w:eastAsia="en-US"/>
                <w14:ligatures w14:val="none"/>
              </w:rPr>
              <w:drawing>
                <wp:inline distT="0" distB="0" distL="0" distR="0" wp14:anchorId="346383EC" wp14:editId="68C8BFCF">
                  <wp:extent cx="9525" cy="9525"/>
                  <wp:effectExtent l="0" t="0" r="0" b="0"/>
                  <wp:docPr id="25" name="صورة 2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alukah.net/Images/alukah30/space.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73205">
              <w:rPr>
                <w:rFonts w:cs="Traditional Arabic"/>
                <w:color w:val="C00000"/>
                <w:sz w:val="50"/>
                <w:szCs w:val="50"/>
                <w:rtl/>
                <w14:ligatures w14:val="none"/>
              </w:rPr>
              <w:t>والصوم فيه مضاعف مسنون</w:t>
            </w:r>
            <w:r w:rsidRPr="00C73205">
              <w:rPr>
                <w:rFonts w:cs="Traditional Arabic"/>
                <w:color w:val="C00000"/>
                <w:sz w:val="50"/>
                <w:szCs w:val="50"/>
                <w14:ligatures w14:val="none"/>
              </w:rPr>
              <w:t> </w:t>
            </w:r>
            <w:r w:rsidRPr="00C73205">
              <w:rPr>
                <w:rFonts w:cs="Traditional Arabic"/>
                <w:noProof/>
                <w:color w:val="C00000"/>
                <w:sz w:val="50"/>
                <w:szCs w:val="50"/>
                <w:lang w:eastAsia="en-US"/>
                <w14:ligatures w14:val="none"/>
              </w:rPr>
              <w:drawing>
                <wp:inline distT="0" distB="0" distL="0" distR="0" wp14:anchorId="7873688C" wp14:editId="7E7EC8D4">
                  <wp:extent cx="9525" cy="9525"/>
                  <wp:effectExtent l="0" t="0" r="0" b="0"/>
                  <wp:docPr id="26" name="صورة 2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ukah.net/Images/alukah30/space.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44BB8835" w14:textId="77777777" w:rsidR="00C73205" w:rsidRPr="00C73205" w:rsidRDefault="00C73205" w:rsidP="00C73205">
            <w:pPr>
              <w:widowControl w:val="0"/>
              <w:spacing w:before="0" w:after="0"/>
              <w:ind w:firstLine="0"/>
              <w:rPr>
                <w:rFonts w:cs="Traditional Arabic"/>
                <w:color w:val="000000"/>
                <w:sz w:val="50"/>
                <w:szCs w:val="50"/>
                <w14:ligatures w14:val="none"/>
              </w:rPr>
            </w:pPr>
            <w:r w:rsidRPr="00C73205">
              <w:rPr>
                <w:rFonts w:cs="Traditional Arabic"/>
                <w:color w:val="C00000"/>
                <w:sz w:val="50"/>
                <w:szCs w:val="50"/>
                <w:rtl/>
                <w14:ligatures w14:val="none"/>
              </w:rPr>
              <w:t>وثواب صائمه لوجه إلهه</w:t>
            </w:r>
            <w:r w:rsidRPr="00C73205">
              <w:rPr>
                <w:rFonts w:cs="Traditional Arabic"/>
                <w:color w:val="C00000"/>
                <w:sz w:val="50"/>
                <w:szCs w:val="50"/>
                <w14:ligatures w14:val="none"/>
              </w:rPr>
              <w:t> </w:t>
            </w:r>
            <w:r w:rsidRPr="00C73205">
              <w:rPr>
                <w:rFonts w:cs="Traditional Arabic"/>
                <w:noProof/>
                <w:color w:val="C00000"/>
                <w:sz w:val="50"/>
                <w:szCs w:val="50"/>
                <w:lang w:eastAsia="en-US"/>
                <w14:ligatures w14:val="none"/>
              </w:rPr>
              <w:drawing>
                <wp:inline distT="0" distB="0" distL="0" distR="0" wp14:anchorId="60EB6486" wp14:editId="417C5E18">
                  <wp:extent cx="9525" cy="9525"/>
                  <wp:effectExtent l="0" t="0" r="0" b="0"/>
                  <wp:docPr id="27" name="صورة 2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lukah.net/Images/alukah30/space.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73205">
              <w:rPr>
                <w:rFonts w:cs="Traditional Arabic"/>
                <w:color w:val="C00000"/>
                <w:sz w:val="50"/>
                <w:szCs w:val="50"/>
                <w:rtl/>
                <w14:ligatures w14:val="none"/>
              </w:rPr>
              <w:t>في الخلد عند مليكه مخزون</w:t>
            </w:r>
            <w:r w:rsidRPr="00C73205">
              <w:rPr>
                <w:rFonts w:cs="Traditional Arabic"/>
                <w:color w:val="C00000"/>
                <w:sz w:val="50"/>
                <w:szCs w:val="50"/>
                <w14:ligatures w14:val="none"/>
              </w:rPr>
              <w:t> </w:t>
            </w:r>
            <w:r w:rsidRPr="00C73205">
              <w:rPr>
                <w:rFonts w:cs="Traditional Arabic"/>
                <w:noProof/>
                <w:color w:val="000000"/>
                <w:sz w:val="50"/>
                <w:szCs w:val="50"/>
                <w:lang w:eastAsia="en-US"/>
                <w14:ligatures w14:val="none"/>
              </w:rPr>
              <w:drawing>
                <wp:inline distT="0" distB="0" distL="0" distR="0" wp14:anchorId="5B328A65" wp14:editId="3CF43010">
                  <wp:extent cx="9525" cy="9525"/>
                  <wp:effectExtent l="0" t="0" r="0" b="0"/>
                  <wp:docPr id="28" name="صورة 2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lukah.net/Images/alukah30/space.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14:paraId="684989B4" w14:textId="77777777" w:rsidR="00C73205" w:rsidRPr="00C73205" w:rsidRDefault="00C73205" w:rsidP="00C73205">
      <w:pPr>
        <w:widowControl w:val="0"/>
        <w:spacing w:before="0" w:after="0"/>
        <w:ind w:firstLine="0"/>
        <w:rPr>
          <w:rFonts w:cs="Traditional Arabic"/>
          <w:color w:val="000000"/>
          <w:sz w:val="50"/>
          <w:szCs w:val="50"/>
          <w14:ligatures w14:val="none"/>
        </w:rPr>
      </w:pPr>
      <w:r w:rsidRPr="00C73205">
        <w:rPr>
          <w:rFonts w:cs="Traditional Arabic"/>
          <w:color w:val="00B050"/>
          <w:sz w:val="50"/>
          <w:szCs w:val="50"/>
          <w:rtl/>
          <w14:ligatures w14:val="none"/>
        </w:rPr>
        <w:t>بارك الله لي ولكم في القرآن العظيم</w:t>
      </w:r>
      <w:r w:rsidRPr="00C73205">
        <w:rPr>
          <w:rFonts w:cs="Traditional Arabic"/>
          <w:color w:val="000000"/>
          <w:sz w:val="50"/>
          <w:szCs w:val="50"/>
          <w14:ligatures w14:val="none"/>
        </w:rPr>
        <w:t>..</w:t>
      </w:r>
    </w:p>
    <w:p w14:paraId="68349F45" w14:textId="5F921D42" w:rsidR="00C73205" w:rsidRPr="00C73205" w:rsidRDefault="00CE0086" w:rsidP="00CE0086">
      <w:pPr>
        <w:widowControl w:val="0"/>
        <w:spacing w:before="0" w:after="0"/>
        <w:ind w:firstLine="0"/>
        <w:jc w:val="center"/>
        <w:rPr>
          <w:rFonts w:cs="Traditional Arabic"/>
          <w:color w:val="000000"/>
          <w:sz w:val="50"/>
          <w:szCs w:val="50"/>
          <w14:ligatures w14:val="none"/>
        </w:rPr>
      </w:pPr>
      <w:r w:rsidRPr="00CE0086">
        <w:rPr>
          <w:rFonts w:cs="Traditional Arabic" w:hint="cs"/>
          <w:color w:val="FF0000"/>
          <w:sz w:val="50"/>
          <w:szCs w:val="50"/>
          <w:rtl/>
          <w14:ligatures w14:val="none"/>
        </w:rPr>
        <w:t>**  **  **</w:t>
      </w:r>
    </w:p>
    <w:p w14:paraId="29528503" w14:textId="77777777" w:rsidR="00CE0086" w:rsidRDefault="00C73205" w:rsidP="00CE0086">
      <w:pPr>
        <w:widowControl w:val="0"/>
        <w:spacing w:before="0" w:after="0"/>
        <w:ind w:firstLine="0"/>
        <w:jc w:val="center"/>
        <w:rPr>
          <w:rFonts w:cs="Traditional Arabic"/>
          <w:b/>
          <w:bCs/>
          <w:color w:val="FF0000"/>
          <w:sz w:val="50"/>
          <w:szCs w:val="50"/>
          <w:rtl/>
          <w14:ligatures w14:val="none"/>
        </w:rPr>
      </w:pPr>
      <w:r w:rsidRPr="00C73205">
        <w:rPr>
          <w:rFonts w:cs="Traditional Arabic"/>
          <w:b/>
          <w:bCs/>
          <w:color w:val="FF0000"/>
          <w:sz w:val="50"/>
          <w:szCs w:val="50"/>
          <w:rtl/>
          <w14:ligatures w14:val="none"/>
        </w:rPr>
        <w:t>الخطبة الثانية</w:t>
      </w:r>
    </w:p>
    <w:p w14:paraId="605EFD6C" w14:textId="77777777" w:rsidR="00CE0086" w:rsidRPr="00CE0086" w:rsidRDefault="00CE0086" w:rsidP="00CE0086">
      <w:pPr>
        <w:widowControl w:val="0"/>
        <w:spacing w:before="0" w:after="0"/>
        <w:ind w:firstLine="0"/>
        <w:jc w:val="center"/>
        <w:rPr>
          <w:rFonts w:cs="Traditional Arabic"/>
          <w:b/>
          <w:bCs/>
          <w:color w:val="FF0000"/>
          <w:sz w:val="50"/>
          <w:szCs w:val="50"/>
          <w:rtl/>
          <w14:ligatures w14:val="none"/>
        </w:rPr>
      </w:pPr>
    </w:p>
    <w:p w14:paraId="412A5C65" w14:textId="2FB9BCE4" w:rsidR="00CE0086" w:rsidRDefault="00C73205" w:rsidP="00C73205">
      <w:pPr>
        <w:widowControl w:val="0"/>
        <w:spacing w:before="0" w:after="0"/>
        <w:ind w:firstLine="0"/>
        <w:rPr>
          <w:rFonts w:cs="Traditional Arabic"/>
          <w:color w:val="00B050"/>
          <w:sz w:val="50"/>
          <w:szCs w:val="50"/>
          <w:rtl/>
          <w14:ligatures w14:val="none"/>
        </w:rPr>
      </w:pPr>
      <w:r w:rsidRPr="00C73205">
        <w:rPr>
          <w:rFonts w:cs="Traditional Arabic" w:hint="cs"/>
          <w:color w:val="000000"/>
          <w:sz w:val="50"/>
          <w:szCs w:val="50"/>
          <w:rtl/>
          <w14:ligatures w14:val="none"/>
        </w:rPr>
        <w:t xml:space="preserve"> </w:t>
      </w:r>
      <w:r w:rsidRPr="00C73205">
        <w:rPr>
          <w:rFonts w:cs="Traditional Arabic"/>
          <w:color w:val="00B050"/>
          <w:sz w:val="50"/>
          <w:szCs w:val="50"/>
          <w:rtl/>
          <w14:ligatures w14:val="none"/>
        </w:rPr>
        <w:t>الحمد لله</w:t>
      </w:r>
      <w:r w:rsidRPr="00C73205">
        <w:rPr>
          <w:rFonts w:cs="Traditional Arabic"/>
          <w:color w:val="00B050"/>
          <w:sz w:val="50"/>
          <w:szCs w:val="50"/>
          <w14:ligatures w14:val="none"/>
        </w:rPr>
        <w:t> </w:t>
      </w:r>
      <w:r w:rsidRPr="00C73205">
        <w:rPr>
          <w:rFonts w:cs="Traditional Arabic"/>
          <w:color w:val="00B050"/>
          <w:sz w:val="50"/>
          <w:szCs w:val="50"/>
          <w:rtl/>
          <w14:ligatures w14:val="none"/>
        </w:rPr>
        <w:t>وكفى وسلام على عباده الذين اصطفى، وبعد فاتقوا الله عباد الله حق التقوى</w:t>
      </w:r>
      <w:r w:rsidR="00CE0086">
        <w:rPr>
          <w:rFonts w:cs="Traditional Arabic" w:hint="cs"/>
          <w:color w:val="00B050"/>
          <w:sz w:val="50"/>
          <w:szCs w:val="50"/>
          <w:rtl/>
          <w14:ligatures w14:val="none"/>
        </w:rPr>
        <w:t xml:space="preserve">. </w:t>
      </w:r>
    </w:p>
    <w:p w14:paraId="53A2C550" w14:textId="4F88236B" w:rsidR="00CE0086" w:rsidRDefault="00C73205" w:rsidP="00C73205">
      <w:pPr>
        <w:widowControl w:val="0"/>
        <w:spacing w:before="0" w:after="0"/>
        <w:ind w:firstLine="0"/>
        <w:rPr>
          <w:rFonts w:cs="Traditional Arabic"/>
          <w:color w:val="000000"/>
          <w:sz w:val="50"/>
          <w:szCs w:val="50"/>
          <w:rtl/>
          <w14:ligatures w14:val="none"/>
        </w:rPr>
      </w:pPr>
      <w:r w:rsidRPr="00C73205">
        <w:rPr>
          <w:rFonts w:cs="Traditional Arabic"/>
          <w:b/>
          <w:bCs/>
          <w:color w:val="FF0000"/>
          <w:sz w:val="50"/>
          <w:szCs w:val="50"/>
          <w:rtl/>
          <w14:ligatures w14:val="none"/>
        </w:rPr>
        <w:t>معاشر المؤمنين</w:t>
      </w:r>
      <w:r w:rsidRPr="00C73205">
        <w:rPr>
          <w:rFonts w:cs="Traditional Arabic"/>
          <w:b/>
          <w:bCs/>
          <w:color w:val="FF0000"/>
          <w:sz w:val="50"/>
          <w:szCs w:val="50"/>
          <w14:ligatures w14:val="none"/>
        </w:rPr>
        <w:t>:</w:t>
      </w:r>
      <w:r w:rsidR="00CE0086" w:rsidRPr="00CE0086">
        <w:rPr>
          <w:rFonts w:cs="Traditional Arabic" w:hint="cs"/>
          <w:color w:val="FF0000"/>
          <w:sz w:val="50"/>
          <w:szCs w:val="50"/>
          <w:rtl/>
          <w14:ligatures w14:val="none"/>
        </w:rPr>
        <w:t xml:space="preserve"> </w:t>
      </w:r>
      <w:r w:rsidRPr="00C73205">
        <w:rPr>
          <w:rFonts w:cs="Traditional Arabic"/>
          <w:color w:val="00B050"/>
          <w:sz w:val="50"/>
          <w:szCs w:val="50"/>
          <w:rtl/>
          <w14:ligatures w14:val="none"/>
        </w:rPr>
        <w:t>إن نعم الله تبارك وتعالى تقابل بالشكر وحسن الطاعة والعبادة فموسى عليه السلام قابل نعمة إنجاء الله له ولقومه وإهلاك عدوه فرعون وجنده بالصوم شكرا لله تبارك وتعالى</w:t>
      </w:r>
      <w:r w:rsidRPr="00C73205">
        <w:rPr>
          <w:rFonts w:cs="Traditional Arabic"/>
          <w:color w:val="00B050"/>
          <w:sz w:val="50"/>
          <w:szCs w:val="50"/>
          <w14:ligatures w14:val="none"/>
        </w:rPr>
        <w:t>.</w:t>
      </w:r>
      <w:r w:rsidRPr="00C73205">
        <w:rPr>
          <w:rFonts w:cs="Traditional Arabic"/>
          <w:color w:val="00B050"/>
          <w:sz w:val="50"/>
          <w:szCs w:val="50"/>
          <w:rtl/>
          <w14:ligatures w14:val="none"/>
        </w:rPr>
        <w:t xml:space="preserve"> </w:t>
      </w:r>
    </w:p>
    <w:p w14:paraId="1C2CA652" w14:textId="77777777" w:rsidR="00CE0086" w:rsidRDefault="00C73205" w:rsidP="00C73205">
      <w:pPr>
        <w:widowControl w:val="0"/>
        <w:spacing w:before="0" w:after="0"/>
        <w:ind w:firstLine="0"/>
        <w:rPr>
          <w:rFonts w:cs="Traditional Arabic"/>
          <w:color w:val="000000"/>
          <w:sz w:val="50"/>
          <w:szCs w:val="50"/>
          <w:rtl/>
          <w14:ligatures w14:val="none"/>
        </w:rPr>
      </w:pPr>
      <w:r w:rsidRPr="00C73205">
        <w:rPr>
          <w:rFonts w:cs="Traditional Arabic"/>
          <w:b/>
          <w:bCs/>
          <w:color w:val="FF0000"/>
          <w:sz w:val="50"/>
          <w:szCs w:val="50"/>
          <w:rtl/>
          <w14:ligatures w14:val="none"/>
        </w:rPr>
        <w:t>وتميز المسلم بإيمانه وعقيده ومبادئه</w:t>
      </w:r>
      <w:r w:rsidRPr="00C73205">
        <w:rPr>
          <w:rFonts w:cs="Traditional Arabic"/>
          <w:color w:val="000000"/>
          <w:sz w:val="50"/>
          <w:szCs w:val="50"/>
          <w:rtl/>
          <w14:ligatures w14:val="none"/>
        </w:rPr>
        <w:t>، فحين رأى الرسول صلى الله عليه وسلم اليهود يصومون عاشوراء، ورأى أنه عمل صالح المؤمنون أولى به، حين أراد ذلك هم بصيام التاسع، فما الحكمة من ذلك؟</w:t>
      </w:r>
    </w:p>
    <w:p w14:paraId="2D47BD1B" w14:textId="77777777" w:rsidR="00CE0086" w:rsidRDefault="00C73205" w:rsidP="00C73205">
      <w:pPr>
        <w:widowControl w:val="0"/>
        <w:spacing w:before="0" w:after="0"/>
        <w:ind w:firstLine="0"/>
        <w:rPr>
          <w:rFonts w:cs="Traditional Arabic"/>
          <w:color w:val="00B050"/>
          <w:sz w:val="50"/>
          <w:szCs w:val="50"/>
          <w:rtl/>
          <w14:ligatures w14:val="none"/>
        </w:rPr>
      </w:pPr>
      <w:r w:rsidRPr="00C73205">
        <w:rPr>
          <w:rFonts w:cs="Traditional Arabic"/>
          <w:color w:val="000000"/>
          <w:sz w:val="50"/>
          <w:szCs w:val="50"/>
          <w14:ligatures w14:val="none"/>
        </w:rPr>
        <w:t xml:space="preserve"> </w:t>
      </w:r>
      <w:r w:rsidRPr="00C73205">
        <w:rPr>
          <w:rFonts w:cs="Traditional Arabic"/>
          <w:b/>
          <w:bCs/>
          <w:color w:val="C00000"/>
          <w:sz w:val="50"/>
          <w:szCs w:val="50"/>
          <w:rtl/>
          <w14:ligatures w14:val="none"/>
        </w:rPr>
        <w:t>قال النووي رحمه الله:</w:t>
      </w:r>
      <w:r w:rsidRPr="00C73205">
        <w:rPr>
          <w:rFonts w:cs="Traditional Arabic"/>
          <w:color w:val="C00000"/>
          <w:sz w:val="50"/>
          <w:szCs w:val="50"/>
          <w:rtl/>
          <w14:ligatures w14:val="none"/>
        </w:rPr>
        <w:t xml:space="preserve"> </w:t>
      </w:r>
      <w:r w:rsidRPr="00C73205">
        <w:rPr>
          <w:rFonts w:cs="Traditional Arabic"/>
          <w:color w:val="00B050"/>
          <w:sz w:val="50"/>
          <w:szCs w:val="50"/>
          <w:rtl/>
          <w14:ligatures w14:val="none"/>
        </w:rPr>
        <w:t xml:space="preserve">قال بعض العلماء ولعل السبب في صوم التاسع مع العاشر ألا يتشبه باليهود في إفراد العاشر، وفي الحديث إشارة إلى هذا، وقيل للاحتياط في العبادة والأول أولى، والله أعلم. </w:t>
      </w:r>
    </w:p>
    <w:p w14:paraId="6E870620" w14:textId="77777777" w:rsidR="00CE0086" w:rsidRDefault="00C73205" w:rsidP="00C73205">
      <w:pPr>
        <w:widowControl w:val="0"/>
        <w:spacing w:before="0" w:after="0"/>
        <w:ind w:firstLine="0"/>
        <w:rPr>
          <w:rFonts w:cs="Traditional Arabic"/>
          <w:sz w:val="50"/>
          <w:szCs w:val="50"/>
          <w:rtl/>
          <w14:ligatures w14:val="none"/>
        </w:rPr>
      </w:pPr>
      <w:r w:rsidRPr="00C73205">
        <w:rPr>
          <w:rFonts w:cs="Traditional Arabic"/>
          <w:sz w:val="50"/>
          <w:szCs w:val="50"/>
          <w:rtl/>
          <w14:ligatures w14:val="none"/>
        </w:rPr>
        <w:t xml:space="preserve">فالإسلام يريد منا أن نتميز، وأن تكون لنا شخصيتنا المستقلة، وألا نذوب في غيرنا. </w:t>
      </w:r>
    </w:p>
    <w:p w14:paraId="760B5742" w14:textId="7DB3459C" w:rsidR="00CE0086" w:rsidRDefault="00C73205" w:rsidP="00C73205">
      <w:pPr>
        <w:widowControl w:val="0"/>
        <w:spacing w:before="0" w:after="0"/>
        <w:ind w:firstLine="0"/>
        <w:rPr>
          <w:rFonts w:cs="Traditional Arabic"/>
          <w:color w:val="000000"/>
          <w:sz w:val="50"/>
          <w:szCs w:val="50"/>
          <w:rtl/>
          <w14:ligatures w14:val="none"/>
        </w:rPr>
      </w:pPr>
      <w:r w:rsidRPr="00C73205">
        <w:rPr>
          <w:rFonts w:cs="Traditional Arabic"/>
          <w:sz w:val="50"/>
          <w:szCs w:val="50"/>
          <w:rtl/>
          <w14:ligatures w14:val="none"/>
        </w:rPr>
        <w:t>وبلية كثير من المسلمين اليوم في هذه التبعية المفرطة للأفكار</w:t>
      </w:r>
      <w:r w:rsidRPr="00C73205">
        <w:rPr>
          <w:rFonts w:cs="Traditional Arabic" w:hint="cs"/>
          <w:sz w:val="50"/>
          <w:szCs w:val="50"/>
          <w:rtl/>
          <w14:ligatures w14:val="none"/>
        </w:rPr>
        <w:t xml:space="preserve"> </w:t>
      </w:r>
      <w:r w:rsidRPr="00C73205">
        <w:rPr>
          <w:rFonts w:cs="Traditional Arabic"/>
          <w:sz w:val="50"/>
          <w:szCs w:val="50"/>
          <w:rtl/>
          <w14:ligatures w14:val="none"/>
        </w:rPr>
        <w:t>والمذاهب والأزياء والعادات والتقاليد، حتى كاد أحدهم ينسلخ من شخصيته</w:t>
      </w:r>
      <w:r w:rsidRPr="00C73205">
        <w:rPr>
          <w:rFonts w:cs="Traditional Arabic"/>
          <w:color w:val="000000"/>
          <w:sz w:val="50"/>
          <w:szCs w:val="50"/>
          <w14:ligatures w14:val="none"/>
        </w:rPr>
        <w:t>.</w:t>
      </w:r>
      <w:r w:rsidRPr="00C73205">
        <w:rPr>
          <w:rFonts w:cs="Traditional Arabic" w:hint="cs"/>
          <w:color w:val="000000"/>
          <w:sz w:val="50"/>
          <w:szCs w:val="50"/>
          <w:rtl/>
          <w14:ligatures w14:val="none"/>
        </w:rPr>
        <w:t xml:space="preserve"> </w:t>
      </w:r>
      <w:r w:rsidRPr="00C73205">
        <w:rPr>
          <w:rFonts w:cs="Traditional Arabic"/>
          <w:color w:val="000000"/>
          <w:sz w:val="50"/>
          <w:szCs w:val="50"/>
          <w:rtl/>
          <w14:ligatures w14:val="none"/>
        </w:rPr>
        <w:t xml:space="preserve">والدين </w:t>
      </w:r>
      <w:r w:rsidRPr="00C73205">
        <w:rPr>
          <w:rFonts w:cs="Traditional Arabic"/>
          <w:color w:val="000000"/>
          <w:sz w:val="50"/>
          <w:szCs w:val="50"/>
          <w:rtl/>
          <w14:ligatures w14:val="none"/>
        </w:rPr>
        <w:lastRenderedPageBreak/>
        <w:t>ممتحن ومنصور فلا يجزع الإنسان من الطغيان</w:t>
      </w:r>
      <w:r w:rsidR="00CA561F">
        <w:rPr>
          <w:rFonts w:cs="Traditional Arabic" w:hint="cs"/>
          <w:color w:val="000000"/>
          <w:sz w:val="50"/>
          <w:szCs w:val="50"/>
          <w:rtl/>
          <w14:ligatures w14:val="none"/>
        </w:rPr>
        <w:t>،</w:t>
      </w:r>
      <w:r w:rsidRPr="00C73205">
        <w:rPr>
          <w:rFonts w:cs="Traditional Arabic"/>
          <w:color w:val="000000"/>
          <w:sz w:val="50"/>
          <w:szCs w:val="50"/>
          <w:rtl/>
          <w14:ligatures w14:val="none"/>
        </w:rPr>
        <w:t xml:space="preserve"> فهذه سنة الرحمن تبارك وتعالى والذي شق لموسى طريقا في البحر يبسا قادر على أن يشق لأمة الإسلام طريقا رشدا في محنها وأزماتها وقضاياها</w:t>
      </w:r>
      <w:r w:rsidRPr="00C73205">
        <w:rPr>
          <w:rFonts w:cs="Traditional Arabic"/>
          <w:color w:val="000000"/>
          <w:sz w:val="50"/>
          <w:szCs w:val="50"/>
          <w14:ligatures w14:val="none"/>
        </w:rPr>
        <w:t>.</w:t>
      </w:r>
      <w:r w:rsidRPr="00C73205">
        <w:rPr>
          <w:rFonts w:cs="Traditional Arabic" w:hint="cs"/>
          <w:color w:val="000000"/>
          <w:sz w:val="50"/>
          <w:szCs w:val="50"/>
          <w:rtl/>
          <w14:ligatures w14:val="none"/>
        </w:rPr>
        <w:t xml:space="preserve"> </w:t>
      </w:r>
    </w:p>
    <w:p w14:paraId="220336E9" w14:textId="77777777" w:rsidR="00CE0086" w:rsidRDefault="00C73205" w:rsidP="00C73205">
      <w:pPr>
        <w:widowControl w:val="0"/>
        <w:spacing w:before="0" w:after="0"/>
        <w:ind w:firstLine="0"/>
        <w:rPr>
          <w:rFonts w:cs="Traditional Arabic"/>
          <w:color w:val="000000"/>
          <w:sz w:val="50"/>
          <w:szCs w:val="50"/>
          <w:rtl/>
          <w14:ligatures w14:val="none"/>
        </w:rPr>
      </w:pPr>
      <w:r w:rsidRPr="00C73205">
        <w:rPr>
          <w:rFonts w:cs="Traditional Arabic"/>
          <w:b/>
          <w:bCs/>
          <w:color w:val="FF0000"/>
          <w:sz w:val="50"/>
          <w:szCs w:val="50"/>
          <w:rtl/>
          <w14:ligatures w14:val="none"/>
        </w:rPr>
        <w:t>عباد الله</w:t>
      </w:r>
      <w:r w:rsidRPr="00C73205">
        <w:rPr>
          <w:rFonts w:cs="Traditional Arabic"/>
          <w:color w:val="FF0000"/>
          <w:sz w:val="50"/>
          <w:szCs w:val="50"/>
          <w14:ligatures w14:val="none"/>
        </w:rPr>
        <w:t>:</w:t>
      </w:r>
      <w:r w:rsidR="00CE0086">
        <w:rPr>
          <w:rFonts w:cs="Traditional Arabic" w:hint="cs"/>
          <w:color w:val="000000"/>
          <w:sz w:val="50"/>
          <w:szCs w:val="50"/>
          <w:rtl/>
          <w14:ligatures w14:val="none"/>
        </w:rPr>
        <w:t xml:space="preserve"> </w:t>
      </w:r>
      <w:r w:rsidRPr="00C73205">
        <w:rPr>
          <w:rFonts w:cs="Traditional Arabic"/>
          <w:color w:val="0066FF"/>
          <w:sz w:val="50"/>
          <w:szCs w:val="50"/>
          <w:rtl/>
          <w14:ligatures w14:val="none"/>
        </w:rPr>
        <w:t>﴿إِنَّ اللَّهَ وَمَلَائِكَتَهُ يُصَلُّونَ عَلَى النَّبِيِّ يَاأَيُّهَا الَّذِينَ آمَنُوا صَلُّوا عَلَيْهِ وَسَلِّمُوا تَسْلِيمًا﴾</w:t>
      </w:r>
      <w:r w:rsidR="00CE0086" w:rsidRPr="00CE0086">
        <w:rPr>
          <w:rFonts w:cs="Traditional Arabic" w:hint="cs"/>
          <w:color w:val="0066FF"/>
          <w:sz w:val="50"/>
          <w:szCs w:val="50"/>
          <w:rtl/>
          <w14:ligatures w14:val="none"/>
        </w:rPr>
        <w:t>.</w:t>
      </w:r>
      <w:r w:rsidRPr="00C73205">
        <w:rPr>
          <w:rFonts w:cs="Traditional Arabic" w:hint="cs"/>
          <w:color w:val="000000"/>
          <w:sz w:val="50"/>
          <w:szCs w:val="50"/>
          <w:rtl/>
          <w14:ligatures w14:val="none"/>
        </w:rPr>
        <w:t xml:space="preserve"> </w:t>
      </w:r>
    </w:p>
    <w:p w14:paraId="0CFADDA8" w14:textId="77777777" w:rsidR="00CE0086" w:rsidRPr="00CA561F" w:rsidRDefault="00C73205" w:rsidP="00C73205">
      <w:pPr>
        <w:widowControl w:val="0"/>
        <w:spacing w:before="0" w:after="0"/>
        <w:ind w:firstLine="0"/>
        <w:rPr>
          <w:rFonts w:cs="Traditional Arabic"/>
          <w:color w:val="00B050"/>
          <w:sz w:val="50"/>
          <w:szCs w:val="50"/>
          <w:rtl/>
          <w14:ligatures w14:val="none"/>
        </w:rPr>
      </w:pPr>
      <w:r w:rsidRPr="00C73205">
        <w:rPr>
          <w:rFonts w:cs="Traditional Arabic"/>
          <w:color w:val="00B050"/>
          <w:sz w:val="50"/>
          <w:szCs w:val="50"/>
          <w:rtl/>
          <w14:ligatures w14:val="none"/>
        </w:rPr>
        <w:t>اللهم صل وسلم وزد وبارك على نبيك محمد صاحب الوجه الأنور والجبين الأزهر</w:t>
      </w:r>
      <w:r w:rsidR="00CE0086"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وارض اللهم عن الأربعة الخلفاء الأئمة الحنفاء أبي بكر وعمر وعثمان وعلي</w:t>
      </w:r>
      <w:r w:rsidR="00CE0086"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وارض اللهم عن بقية العشرة وأصحاب الشجرة وسائر الصحابة أجمعين</w:t>
      </w:r>
      <w:r w:rsidR="00CE0086"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ومن تبعهم بإحسان إلى يوم الدين</w:t>
      </w:r>
      <w:r w:rsidR="00CE0086"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وعنا معهم بعفوك ومنك وكرمك يا أرحم الراحمين</w:t>
      </w:r>
      <w:r w:rsidRPr="00C73205">
        <w:rPr>
          <w:rFonts w:cs="Traditional Arabic"/>
          <w:color w:val="00B050"/>
          <w:sz w:val="50"/>
          <w:szCs w:val="50"/>
          <w14:ligatures w14:val="none"/>
        </w:rPr>
        <w:t>.</w:t>
      </w:r>
      <w:r w:rsidRPr="00C73205">
        <w:rPr>
          <w:rFonts w:cs="Traditional Arabic" w:hint="cs"/>
          <w:color w:val="00B050"/>
          <w:sz w:val="50"/>
          <w:szCs w:val="50"/>
          <w:rtl/>
          <w14:ligatures w14:val="none"/>
        </w:rPr>
        <w:t xml:space="preserve"> </w:t>
      </w:r>
    </w:p>
    <w:p w14:paraId="6BF3AC61" w14:textId="07130E2E" w:rsidR="00CA561F" w:rsidRPr="00CA561F" w:rsidRDefault="00C73205" w:rsidP="00C73205">
      <w:pPr>
        <w:widowControl w:val="0"/>
        <w:spacing w:before="0" w:after="0"/>
        <w:ind w:firstLine="0"/>
        <w:rPr>
          <w:rFonts w:cs="Traditional Arabic"/>
          <w:color w:val="00B050"/>
          <w:sz w:val="50"/>
          <w:szCs w:val="50"/>
          <w:rtl/>
          <w14:ligatures w14:val="none"/>
        </w:rPr>
      </w:pPr>
      <w:r w:rsidRPr="00C73205">
        <w:rPr>
          <w:rFonts w:cs="Traditional Arabic"/>
          <w:color w:val="00B050"/>
          <w:sz w:val="50"/>
          <w:szCs w:val="50"/>
          <w:rtl/>
          <w14:ligatures w14:val="none"/>
        </w:rPr>
        <w:t>اللهم آمنا في أوطاننا</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اللهم آمنا في دورنا وأصلح أئمتنا وولاة أمورنا</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اللهم ولا تشمت بنا حاسداً اللهم اهد ضالنا ورده إلى الحق رداً جميلاً. </w:t>
      </w:r>
    </w:p>
    <w:p w14:paraId="6B49A9DA" w14:textId="73407DCF" w:rsidR="00CA561F" w:rsidRPr="00CA561F" w:rsidRDefault="00C73205" w:rsidP="00C73205">
      <w:pPr>
        <w:widowControl w:val="0"/>
        <w:spacing w:before="0" w:after="0"/>
        <w:ind w:firstLine="0"/>
        <w:rPr>
          <w:rFonts w:cs="Traditional Arabic"/>
          <w:color w:val="00B050"/>
          <w:sz w:val="50"/>
          <w:szCs w:val="50"/>
          <w:rtl/>
          <w14:ligatures w14:val="none"/>
        </w:rPr>
      </w:pPr>
      <w:r w:rsidRPr="00C73205">
        <w:rPr>
          <w:rFonts w:cs="Traditional Arabic"/>
          <w:color w:val="00B050"/>
          <w:sz w:val="50"/>
          <w:szCs w:val="50"/>
          <w:rtl/>
          <w14:ligatures w14:val="none"/>
        </w:rPr>
        <w:t>اللهم أصلح أحوال المسلمين في كل مكان</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اللهم اجعل هذا البلد آمنا مطمئناً سخاءً رخاءً وسائر بلاد المسلمين يا رب العالمين</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w:t>
      </w:r>
    </w:p>
    <w:p w14:paraId="451DF382" w14:textId="206F5CD9" w:rsidR="00CA561F" w:rsidRDefault="00C73205" w:rsidP="00C73205">
      <w:pPr>
        <w:widowControl w:val="0"/>
        <w:spacing w:before="0" w:after="0"/>
        <w:ind w:firstLine="0"/>
        <w:rPr>
          <w:rFonts w:cs="Traditional Arabic"/>
          <w:color w:val="000000"/>
          <w:sz w:val="50"/>
          <w:szCs w:val="50"/>
          <w:rtl/>
          <w14:ligatures w14:val="none"/>
        </w:rPr>
      </w:pPr>
      <w:r w:rsidRPr="00C73205">
        <w:rPr>
          <w:rFonts w:cs="Traditional Arabic"/>
          <w:color w:val="00B050"/>
          <w:sz w:val="50"/>
          <w:szCs w:val="50"/>
          <w:rtl/>
          <w14:ligatures w14:val="none"/>
        </w:rPr>
        <w:t>اللهم ابسط لنا في عافية أبداننا وصلاح أعمالنا وسعة أرزاقنا وحسن أخلاقنا وصلاح ذرياتنا واحفظنا بحفظك واكلأنا برعايتك</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اللهم إنا نسألك اللهم </w:t>
      </w:r>
      <w:r w:rsidRPr="00C73205">
        <w:rPr>
          <w:rFonts w:cs="Traditional Arabic"/>
          <w:color w:val="00B050"/>
          <w:sz w:val="50"/>
          <w:szCs w:val="50"/>
          <w:rtl/>
          <w14:ligatures w14:val="none"/>
        </w:rPr>
        <w:lastRenderedPageBreak/>
        <w:t>عيشة هنية وميتةً سوية ومرداً إليك غير مخزٍ ولا فاضح</w:t>
      </w:r>
      <w:r w:rsidRPr="00C73205">
        <w:rPr>
          <w:rFonts w:cs="Traditional Arabic"/>
          <w:color w:val="00B050"/>
          <w:sz w:val="50"/>
          <w:szCs w:val="50"/>
          <w14:ligatures w14:val="none"/>
        </w:rPr>
        <w:t>.</w:t>
      </w:r>
      <w:r w:rsidRPr="00C73205">
        <w:rPr>
          <w:rFonts w:cs="Traditional Arabic" w:hint="cs"/>
          <w:color w:val="000000"/>
          <w:sz w:val="50"/>
          <w:szCs w:val="50"/>
          <w:rtl/>
          <w14:ligatures w14:val="none"/>
        </w:rPr>
        <w:t xml:space="preserve"> </w:t>
      </w:r>
      <w:r w:rsidRPr="00C73205">
        <w:rPr>
          <w:rFonts w:cs="Traditional Arabic"/>
          <w:color w:val="0066FF"/>
          <w:sz w:val="50"/>
          <w:szCs w:val="50"/>
          <w:rtl/>
          <w14:ligatures w14:val="none"/>
        </w:rPr>
        <w:t>﴿إِنَّ اللَّهَ يَأْمُرُ بِالْعَدْلِ وَالْإِحْسَانِ وَإِيتَاءِ ذِي الْقُرْبَى وَيَنْهَى عَنِ الْفَحْشَاءِ وَالْمُنْكَرِ وَالْبَغْيِ يَعِظُكُمْ لَعَلَّكُمْ تَذَكَّرُونَ﴾</w:t>
      </w:r>
      <w:r w:rsidR="00CA561F">
        <w:rPr>
          <w:rFonts w:cs="Traditional Arabic" w:hint="cs"/>
          <w:color w:val="0066FF"/>
          <w:sz w:val="50"/>
          <w:szCs w:val="50"/>
          <w:rtl/>
          <w14:ligatures w14:val="none"/>
        </w:rPr>
        <w:t>.</w:t>
      </w:r>
      <w:r w:rsidRPr="00C73205">
        <w:rPr>
          <w:rFonts w:cs="Traditional Arabic"/>
          <w:color w:val="000000"/>
          <w:sz w:val="50"/>
          <w:szCs w:val="50"/>
          <w:rtl/>
          <w14:ligatures w14:val="none"/>
        </w:rPr>
        <w:t xml:space="preserve"> </w:t>
      </w:r>
    </w:p>
    <w:p w14:paraId="45CF14F3" w14:textId="2AF93D51" w:rsidR="00C73205" w:rsidRPr="00C73205" w:rsidRDefault="00C73205" w:rsidP="00C73205">
      <w:pPr>
        <w:widowControl w:val="0"/>
        <w:spacing w:before="0" w:after="0"/>
        <w:ind w:firstLine="0"/>
        <w:rPr>
          <w:rFonts w:cs="Traditional Arabic"/>
          <w:color w:val="00B050"/>
          <w:sz w:val="50"/>
          <w:szCs w:val="50"/>
          <w14:ligatures w14:val="none"/>
        </w:rPr>
      </w:pPr>
      <w:r w:rsidRPr="00C73205">
        <w:rPr>
          <w:rFonts w:cs="Traditional Arabic"/>
          <w:color w:val="00B050"/>
          <w:sz w:val="50"/>
          <w:szCs w:val="50"/>
          <w:rtl/>
          <w14:ligatures w14:val="none"/>
        </w:rPr>
        <w:t>فاذكروا الله العلي العظيم الجليل الكريم يذكركم</w:t>
      </w:r>
      <w:r w:rsidR="00CA561F" w:rsidRPr="00CA561F">
        <w:rPr>
          <w:rFonts w:cs="Traditional Arabic" w:hint="cs"/>
          <w:color w:val="00B050"/>
          <w:sz w:val="50"/>
          <w:szCs w:val="50"/>
          <w:rtl/>
          <w14:ligatures w14:val="none"/>
        </w:rPr>
        <w:t>،</w:t>
      </w:r>
      <w:r w:rsidRPr="00C73205">
        <w:rPr>
          <w:rFonts w:cs="Traditional Arabic"/>
          <w:color w:val="00B050"/>
          <w:sz w:val="50"/>
          <w:szCs w:val="50"/>
          <w:rtl/>
          <w14:ligatures w14:val="none"/>
        </w:rPr>
        <w:t xml:space="preserve"> واشكروه على آلائه يزدكم ولذكر الله أكبر والله يعلم ما تصنعون</w:t>
      </w:r>
      <w:r w:rsidRPr="00C73205">
        <w:rPr>
          <w:rFonts w:cs="Traditional Arabic"/>
          <w:color w:val="00B050"/>
          <w:sz w:val="50"/>
          <w:szCs w:val="50"/>
          <w14:ligatures w14:val="none"/>
        </w:rPr>
        <w:t>.</w:t>
      </w:r>
    </w:p>
    <w:p w14:paraId="2937F51A" w14:textId="77777777" w:rsidR="00C73205" w:rsidRPr="00C73205" w:rsidRDefault="00C73205" w:rsidP="00C73205">
      <w:pPr>
        <w:rPr>
          <w:rFonts w:cs="Traditional Arabic"/>
          <w:sz w:val="48"/>
          <w:szCs w:val="48"/>
        </w:rPr>
      </w:pPr>
    </w:p>
    <w:sectPr w:rsidR="00C73205" w:rsidRPr="00C73205" w:rsidSect="000F4474">
      <w:footerReference w:type="default" r:id="rId8"/>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A345A" w14:textId="77777777" w:rsidR="001E444C" w:rsidRDefault="001E444C" w:rsidP="00455F2F">
      <w:pPr>
        <w:spacing w:before="0" w:after="0"/>
      </w:pPr>
      <w:r>
        <w:separator/>
      </w:r>
    </w:p>
  </w:endnote>
  <w:endnote w:type="continuationSeparator" w:id="0">
    <w:p w14:paraId="07D691D7" w14:textId="77777777" w:rsidR="001E444C" w:rsidRDefault="001E444C" w:rsidP="00455F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8677062"/>
      <w:docPartObj>
        <w:docPartGallery w:val="Page Numbers (Bottom of Page)"/>
        <w:docPartUnique/>
      </w:docPartObj>
    </w:sdtPr>
    <w:sdtContent>
      <w:p w14:paraId="4BA93463" w14:textId="26D4724B" w:rsidR="00455F2F" w:rsidRDefault="00455F2F">
        <w:pPr>
          <w:pStyle w:val="a5"/>
          <w:jc w:val="center"/>
        </w:pPr>
        <w:r>
          <w:fldChar w:fldCharType="begin"/>
        </w:r>
        <w:r>
          <w:instrText>PAGE   \* MERGEFORMAT</w:instrText>
        </w:r>
        <w:r>
          <w:fldChar w:fldCharType="separate"/>
        </w:r>
        <w:r>
          <w:rPr>
            <w:lang w:val="ar-SA"/>
          </w:rPr>
          <w:t>2</w:t>
        </w:r>
        <w:r>
          <w:fldChar w:fldCharType="end"/>
        </w:r>
      </w:p>
    </w:sdtContent>
  </w:sdt>
  <w:p w14:paraId="0FDEA4B6" w14:textId="77777777" w:rsidR="00455F2F" w:rsidRDefault="00455F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C733" w14:textId="77777777" w:rsidR="001E444C" w:rsidRDefault="001E444C" w:rsidP="00455F2F">
      <w:pPr>
        <w:spacing w:before="0" w:after="0"/>
      </w:pPr>
      <w:r>
        <w:separator/>
      </w:r>
    </w:p>
  </w:footnote>
  <w:footnote w:type="continuationSeparator" w:id="0">
    <w:p w14:paraId="542AB0B3" w14:textId="77777777" w:rsidR="001E444C" w:rsidRDefault="001E444C" w:rsidP="00455F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A5E"/>
    <w:multiLevelType w:val="hybridMultilevel"/>
    <w:tmpl w:val="31E46DCA"/>
    <w:lvl w:ilvl="0" w:tplc="6CA8C314">
      <w:start w:val="1"/>
      <w:numFmt w:val="decimal"/>
      <w:lvlText w:val="%1-"/>
      <w:lvlJc w:val="left"/>
      <w:pPr>
        <w:ind w:left="360" w:hanging="360"/>
      </w:pPr>
      <w:rPr>
        <w:rFonts w:ascii="Traditional Arabic" w:eastAsia="Times New Roman" w:hAnsi="Traditional Arabic" w:cs="Traditional Arabic"/>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141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97DAA"/>
    <w:rsid w:val="000F4474"/>
    <w:rsid w:val="00110713"/>
    <w:rsid w:val="001472DF"/>
    <w:rsid w:val="00197593"/>
    <w:rsid w:val="001E444C"/>
    <w:rsid w:val="00233437"/>
    <w:rsid w:val="002F5AA2"/>
    <w:rsid w:val="003155E3"/>
    <w:rsid w:val="00443BB2"/>
    <w:rsid w:val="00455F2F"/>
    <w:rsid w:val="00536ACF"/>
    <w:rsid w:val="00606511"/>
    <w:rsid w:val="006B22A3"/>
    <w:rsid w:val="006B7C31"/>
    <w:rsid w:val="007936F2"/>
    <w:rsid w:val="007E6349"/>
    <w:rsid w:val="007F4642"/>
    <w:rsid w:val="00854D4A"/>
    <w:rsid w:val="008606B6"/>
    <w:rsid w:val="0090706F"/>
    <w:rsid w:val="00A04918"/>
    <w:rsid w:val="00AF1A42"/>
    <w:rsid w:val="00B6034C"/>
    <w:rsid w:val="00B61A0F"/>
    <w:rsid w:val="00B710E8"/>
    <w:rsid w:val="00B727F8"/>
    <w:rsid w:val="00C2173C"/>
    <w:rsid w:val="00C35705"/>
    <w:rsid w:val="00C73205"/>
    <w:rsid w:val="00C7794D"/>
    <w:rsid w:val="00CA561F"/>
    <w:rsid w:val="00CD63AD"/>
    <w:rsid w:val="00CE0086"/>
    <w:rsid w:val="00DF435C"/>
    <w:rsid w:val="00E72B57"/>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D3711E42-9693-4881-9051-222B38D9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B57"/>
    <w:pPr>
      <w:ind w:left="720"/>
      <w:contextualSpacing/>
    </w:pPr>
  </w:style>
  <w:style w:type="paragraph" w:styleId="a4">
    <w:name w:val="header"/>
    <w:basedOn w:val="a"/>
    <w:link w:val="Char"/>
    <w:uiPriority w:val="99"/>
    <w:unhideWhenUsed/>
    <w:rsid w:val="00455F2F"/>
    <w:pPr>
      <w:tabs>
        <w:tab w:val="center" w:pos="4320"/>
        <w:tab w:val="right" w:pos="8640"/>
      </w:tabs>
      <w:spacing w:before="0" w:after="0"/>
    </w:pPr>
  </w:style>
  <w:style w:type="character" w:customStyle="1" w:styleId="Char">
    <w:name w:val="رأس الصفحة Char"/>
    <w:basedOn w:val="a0"/>
    <w:link w:val="a4"/>
    <w:uiPriority w:val="99"/>
    <w:rsid w:val="00455F2F"/>
    <w:rPr>
      <w:rFonts w:ascii="Traditional Arabic" w:hAnsi="Traditional Arabic" w:cs="Simplified Arabic"/>
      <w:kern w:val="0"/>
      <w:sz w:val="36"/>
      <w:szCs w:val="28"/>
      <w:lang w:eastAsia="ar-SA"/>
    </w:rPr>
  </w:style>
  <w:style w:type="paragraph" w:styleId="a5">
    <w:name w:val="footer"/>
    <w:basedOn w:val="a"/>
    <w:link w:val="Char0"/>
    <w:uiPriority w:val="99"/>
    <w:unhideWhenUsed/>
    <w:rsid w:val="00455F2F"/>
    <w:pPr>
      <w:tabs>
        <w:tab w:val="center" w:pos="4320"/>
        <w:tab w:val="right" w:pos="8640"/>
      </w:tabs>
      <w:spacing w:before="0" w:after="0"/>
    </w:pPr>
  </w:style>
  <w:style w:type="character" w:customStyle="1" w:styleId="Char0">
    <w:name w:val="تذييل الصفحة Char"/>
    <w:basedOn w:val="a0"/>
    <w:link w:val="a5"/>
    <w:uiPriority w:val="99"/>
    <w:rsid w:val="00455F2F"/>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1004</Words>
  <Characters>5726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2024-10-22T18:06:00Z</cp:lastPrinted>
  <dcterms:created xsi:type="dcterms:W3CDTF">2024-10-22T20:27:00Z</dcterms:created>
  <dcterms:modified xsi:type="dcterms:W3CDTF">2024-10-22T20:27:00Z</dcterms:modified>
</cp:coreProperties>
</file>