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F18B5" w14:textId="3ABD3478" w:rsidR="00C70C95" w:rsidRPr="003C0B83" w:rsidRDefault="003C0B83" w:rsidP="003C0B83">
      <w:pPr>
        <w:widowControl w:val="0"/>
        <w:tabs>
          <w:tab w:val="left" w:pos="424"/>
        </w:tabs>
        <w:spacing w:after="0" w:line="240" w:lineRule="auto"/>
        <w:jc w:val="center"/>
        <w:rPr>
          <w:rFonts w:ascii="Times New Roman" w:eastAsia="Times New Roman" w:hAnsi="Times New Roman" w:cs="Traditional Arabic"/>
          <w:color w:val="FF0000"/>
          <w:sz w:val="50"/>
          <w:szCs w:val="50"/>
          <w:rtl/>
          <w:lang w:eastAsia="ar-SA"/>
          <w14:ligatures w14:val="none"/>
        </w:rPr>
      </w:pPr>
      <w:r w:rsidRPr="00C70C95">
        <w:rPr>
          <w:rFonts w:ascii="Times New Roman" w:eastAsia="Times New Roman" w:hAnsi="Times New Roman" w:cs="Traditional Arabic" w:hint="cs"/>
          <w:b/>
          <w:bCs/>
          <w:color w:val="FF0000"/>
          <w:sz w:val="50"/>
          <w:szCs w:val="50"/>
          <w:rtl/>
          <w:lang w:eastAsia="ar-SA"/>
          <w14:ligatures w14:val="none"/>
        </w:rPr>
        <w:t>نداءات أهل الجنة وأهل النار</w:t>
      </w:r>
    </w:p>
    <w:p w14:paraId="54D2DD8E" w14:textId="77777777" w:rsidR="00C70C95" w:rsidRPr="00C70C95" w:rsidRDefault="00C70C95" w:rsidP="00C70C95">
      <w:pPr>
        <w:widowControl w:val="0"/>
        <w:tabs>
          <w:tab w:val="left" w:pos="424"/>
        </w:tabs>
        <w:spacing w:after="0" w:line="240" w:lineRule="auto"/>
        <w:jc w:val="both"/>
        <w:rPr>
          <w:rFonts w:ascii="Times New Roman" w:eastAsia="Times New Roman" w:hAnsi="Times New Roman" w:cs="Traditional Arabic"/>
          <w:color w:val="00B050"/>
          <w:sz w:val="50"/>
          <w:szCs w:val="50"/>
          <w:rtl/>
          <w:lang w:eastAsia="ar-SA"/>
          <w14:ligatures w14:val="none"/>
        </w:rPr>
      </w:pPr>
    </w:p>
    <w:p w14:paraId="113E388A" w14:textId="29A89892" w:rsidR="00C70C95" w:rsidRPr="00C70C95" w:rsidRDefault="00C70C95" w:rsidP="00C70C95">
      <w:pPr>
        <w:widowControl w:val="0"/>
        <w:tabs>
          <w:tab w:val="left" w:pos="424"/>
        </w:tabs>
        <w:spacing w:after="0" w:line="240" w:lineRule="auto"/>
        <w:jc w:val="both"/>
        <w:rPr>
          <w:rFonts w:ascii="Times New Roman" w:eastAsia="Times New Roman" w:hAnsi="Times New Roman" w:cs="Traditional Arabic"/>
          <w:color w:val="00B050"/>
          <w:sz w:val="50"/>
          <w:szCs w:val="50"/>
          <w:rtl/>
          <w:lang w:eastAsia="ar-SA"/>
          <w14:ligatures w14:val="none"/>
        </w:rPr>
      </w:pPr>
      <w:r w:rsidRPr="00C70C95">
        <w:rPr>
          <w:rFonts w:ascii="Times New Roman" w:eastAsia="Times New Roman" w:hAnsi="Times New Roman" w:cs="Traditional Arabic"/>
          <w:color w:val="00B050"/>
          <w:sz w:val="50"/>
          <w:szCs w:val="50"/>
          <w:rtl/>
          <w:lang w:eastAsia="ar-SA"/>
          <w14:ligatures w14:val="none"/>
        </w:rPr>
        <w:t>الحمد لله الذي خلق الموت والحياة ليبلوكم أيكم أحسن عملا</w:t>
      </w:r>
      <w:r>
        <w:rPr>
          <w:rFonts w:ascii="Times New Roman" w:eastAsia="Times New Roman" w:hAnsi="Times New Roman" w:cs="Traditional Arabic" w:hint="cs"/>
          <w:color w:val="00B050"/>
          <w:sz w:val="50"/>
          <w:szCs w:val="50"/>
          <w:rtl/>
          <w:lang w:eastAsia="ar-SA"/>
          <w14:ligatures w14:val="none"/>
        </w:rPr>
        <w:t>،</w:t>
      </w:r>
      <w:r w:rsidRPr="00C70C95">
        <w:rPr>
          <w:rFonts w:ascii="Times New Roman" w:eastAsia="Times New Roman" w:hAnsi="Times New Roman" w:cs="Traditional Arabic"/>
          <w:color w:val="00B050"/>
          <w:sz w:val="50"/>
          <w:szCs w:val="50"/>
          <w:rtl/>
          <w:lang w:eastAsia="ar-SA"/>
          <w14:ligatures w14:val="none"/>
        </w:rPr>
        <w:t xml:space="preserve"> وهو العزيز الغفور</w:t>
      </w:r>
      <w:r>
        <w:rPr>
          <w:rFonts w:ascii="Times New Roman" w:eastAsia="Times New Roman" w:hAnsi="Times New Roman" w:cs="Traditional Arabic" w:hint="cs"/>
          <w:color w:val="00B050"/>
          <w:sz w:val="50"/>
          <w:szCs w:val="50"/>
          <w:rtl/>
          <w:lang w:eastAsia="ar-SA"/>
          <w14:ligatures w14:val="none"/>
        </w:rPr>
        <w:t>،</w:t>
      </w:r>
      <w:r w:rsidRPr="00C70C95">
        <w:rPr>
          <w:rFonts w:ascii="Times New Roman" w:eastAsia="Times New Roman" w:hAnsi="Times New Roman" w:cs="Traditional Arabic"/>
          <w:color w:val="00B050"/>
          <w:sz w:val="50"/>
          <w:szCs w:val="50"/>
          <w:rtl/>
          <w:lang w:eastAsia="ar-SA"/>
          <w14:ligatures w14:val="none"/>
        </w:rPr>
        <w:t xml:space="preserve"> قسم عباده إلى قسمين فمنهم شاكر ومنهم كفور</w:t>
      </w:r>
      <w:r>
        <w:rPr>
          <w:rFonts w:ascii="Times New Roman" w:eastAsia="Times New Roman" w:hAnsi="Times New Roman" w:cs="Traditional Arabic" w:hint="cs"/>
          <w:color w:val="00B050"/>
          <w:sz w:val="50"/>
          <w:szCs w:val="50"/>
          <w:rtl/>
          <w:lang w:eastAsia="ar-SA"/>
          <w14:ligatures w14:val="none"/>
        </w:rPr>
        <w:t>،</w:t>
      </w:r>
      <w:r w:rsidRPr="00C70C95">
        <w:rPr>
          <w:rFonts w:ascii="Times New Roman" w:eastAsia="Times New Roman" w:hAnsi="Times New Roman" w:cs="Traditional Arabic"/>
          <w:color w:val="00B050"/>
          <w:sz w:val="50"/>
          <w:szCs w:val="50"/>
          <w:rtl/>
          <w:lang w:eastAsia="ar-SA"/>
          <w14:ligatures w14:val="none"/>
        </w:rPr>
        <w:t xml:space="preserve"> وأشهد أن لا إله إلا الله وحده لا شريك له</w:t>
      </w:r>
      <w:r>
        <w:rPr>
          <w:rFonts w:ascii="Times New Roman" w:eastAsia="Times New Roman" w:hAnsi="Times New Roman" w:cs="Traditional Arabic" w:hint="cs"/>
          <w:color w:val="00B050"/>
          <w:sz w:val="50"/>
          <w:szCs w:val="50"/>
          <w:rtl/>
          <w:lang w:eastAsia="ar-SA"/>
          <w14:ligatures w14:val="none"/>
        </w:rPr>
        <w:t>،</w:t>
      </w:r>
      <w:r w:rsidRPr="00C70C95">
        <w:rPr>
          <w:rFonts w:ascii="Times New Roman" w:eastAsia="Times New Roman" w:hAnsi="Times New Roman" w:cs="Traditional Arabic"/>
          <w:color w:val="00B050"/>
          <w:sz w:val="50"/>
          <w:szCs w:val="50"/>
          <w:rtl/>
          <w:lang w:eastAsia="ar-SA"/>
          <w14:ligatures w14:val="none"/>
        </w:rPr>
        <w:t xml:space="preserve"> له الملك وله الحمد وهو على كل شيء قدير</w:t>
      </w:r>
      <w:r>
        <w:rPr>
          <w:rFonts w:ascii="Times New Roman" w:eastAsia="Times New Roman" w:hAnsi="Times New Roman" w:cs="Traditional Arabic" w:hint="cs"/>
          <w:color w:val="00B050"/>
          <w:sz w:val="50"/>
          <w:szCs w:val="50"/>
          <w:rtl/>
          <w:lang w:eastAsia="ar-SA"/>
          <w14:ligatures w14:val="none"/>
        </w:rPr>
        <w:t>،</w:t>
      </w:r>
      <w:r w:rsidRPr="00C70C95">
        <w:rPr>
          <w:rFonts w:ascii="Times New Roman" w:eastAsia="Times New Roman" w:hAnsi="Times New Roman" w:cs="Traditional Arabic"/>
          <w:color w:val="00B050"/>
          <w:sz w:val="50"/>
          <w:szCs w:val="50"/>
          <w:rtl/>
          <w:lang w:eastAsia="ar-SA"/>
          <w14:ligatures w14:val="none"/>
        </w:rPr>
        <w:t xml:space="preserve"> وأشهد أن محمدا عبده ورسوله البشير النذير والسراج المنير صلى الله عليه وعلى آله وأصحابه ومن اقتدى بهديهم إلى يوم الحشر والمصير وسلم تسليما</w:t>
      </w:r>
      <w:r w:rsidRPr="00C70C95">
        <w:rPr>
          <w:rFonts w:ascii="Times New Roman" w:eastAsia="Times New Roman" w:hAnsi="Times New Roman" w:cs="Traditional Arabic" w:hint="cs"/>
          <w:color w:val="00B050"/>
          <w:sz w:val="50"/>
          <w:szCs w:val="50"/>
          <w:rtl/>
          <w:lang w:eastAsia="ar-SA"/>
          <w14:ligatures w14:val="none"/>
        </w:rPr>
        <w:t>.</w:t>
      </w:r>
    </w:p>
    <w:p w14:paraId="51CC2607" w14:textId="43F1F19B" w:rsidR="00C70C95" w:rsidRPr="00C70C95" w:rsidRDefault="00C70C95" w:rsidP="00C70C95">
      <w:pPr>
        <w:widowControl w:val="0"/>
        <w:tabs>
          <w:tab w:val="left" w:pos="424"/>
        </w:tabs>
        <w:spacing w:after="0" w:line="240" w:lineRule="auto"/>
        <w:jc w:val="both"/>
        <w:rPr>
          <w:rFonts w:ascii="Times New Roman" w:eastAsia="Times New Roman" w:hAnsi="Times New Roman" w:cs="Traditional Arabic"/>
          <w:sz w:val="50"/>
          <w:szCs w:val="50"/>
          <w:rtl/>
          <w:lang w:eastAsia="ar-SA"/>
          <w14:ligatures w14:val="none"/>
        </w:rPr>
      </w:pPr>
      <w:r w:rsidRPr="00C70C95">
        <w:rPr>
          <w:rFonts w:ascii="Times New Roman" w:eastAsia="Times New Roman" w:hAnsi="Times New Roman" w:cs="Traditional Arabic" w:hint="cs"/>
          <w:sz w:val="50"/>
          <w:szCs w:val="50"/>
          <w:rtl/>
          <w:lang w:eastAsia="ar-SA"/>
          <w14:ligatures w14:val="none"/>
        </w:rPr>
        <w:t xml:space="preserve"> </w:t>
      </w:r>
      <w:r w:rsidRPr="00C70C95">
        <w:rPr>
          <w:rFonts w:ascii="Times New Roman" w:eastAsia="Times New Roman" w:hAnsi="Times New Roman" w:cs="Traditional Arabic" w:hint="cs"/>
          <w:b/>
          <w:bCs/>
          <w:color w:val="FF0000"/>
          <w:sz w:val="50"/>
          <w:szCs w:val="50"/>
          <w:rtl/>
          <w:lang w:eastAsia="ar-SA"/>
          <w14:ligatures w14:val="none"/>
        </w:rPr>
        <w:t>ثم أما بعد:</w:t>
      </w:r>
      <w:r w:rsidRPr="00C70C95">
        <w:rPr>
          <w:rFonts w:ascii="Times New Roman" w:eastAsia="Times New Roman" w:hAnsi="Times New Roman" w:cs="Traditional Arabic" w:hint="cs"/>
          <w:color w:val="FF0000"/>
          <w:sz w:val="50"/>
          <w:szCs w:val="50"/>
          <w:rtl/>
          <w:lang w:eastAsia="ar-SA"/>
          <w14:ligatures w14:val="none"/>
        </w:rPr>
        <w:t xml:space="preserve"> </w:t>
      </w:r>
      <w:r w:rsidRPr="00C70C95">
        <w:rPr>
          <w:rFonts w:ascii="Times New Roman" w:eastAsia="Times New Roman" w:hAnsi="Times New Roman" w:cs="Traditional Arabic" w:hint="cs"/>
          <w:b/>
          <w:bCs/>
          <w:color w:val="FF0000"/>
          <w:sz w:val="50"/>
          <w:szCs w:val="50"/>
          <w:rtl/>
          <w:lang w:eastAsia="ar-SA"/>
          <w14:ligatures w14:val="none"/>
        </w:rPr>
        <w:t xml:space="preserve">خطبة اليوم عن </w:t>
      </w:r>
      <w:bookmarkStart w:id="0" w:name="_Hlk176948365"/>
      <w:r w:rsidRPr="00C70C95">
        <w:rPr>
          <w:rFonts w:ascii="Times New Roman" w:eastAsia="Times New Roman" w:hAnsi="Times New Roman" w:cs="Traditional Arabic" w:hint="cs"/>
          <w:b/>
          <w:bCs/>
          <w:color w:val="FF0000"/>
          <w:sz w:val="50"/>
          <w:szCs w:val="50"/>
          <w:rtl/>
          <w:lang w:eastAsia="ar-SA"/>
          <w14:ligatures w14:val="none"/>
        </w:rPr>
        <w:t>نداءات أهل الجنة وأهل النار</w:t>
      </w:r>
      <w:bookmarkEnd w:id="0"/>
      <w:r w:rsidRPr="00C70C95">
        <w:rPr>
          <w:rFonts w:ascii="Times New Roman" w:eastAsia="Times New Roman" w:hAnsi="Times New Roman" w:cs="Traditional Arabic" w:hint="cs"/>
          <w:b/>
          <w:bCs/>
          <w:color w:val="FF0000"/>
          <w:sz w:val="50"/>
          <w:szCs w:val="50"/>
          <w:rtl/>
          <w:lang w:eastAsia="ar-SA"/>
          <w14:ligatures w14:val="none"/>
        </w:rPr>
        <w:t>،</w:t>
      </w:r>
      <w:r w:rsidRPr="00C70C95">
        <w:rPr>
          <w:rFonts w:ascii="Times New Roman" w:eastAsia="Times New Roman" w:hAnsi="Times New Roman" w:cs="Traditional Arabic" w:hint="cs"/>
          <w:color w:val="7030A0"/>
          <w:sz w:val="50"/>
          <w:szCs w:val="50"/>
          <w:rtl/>
          <w:lang w:eastAsia="ar-SA"/>
          <w14:ligatures w14:val="none"/>
        </w:rPr>
        <w:t xml:space="preserve"> كما ذكرها الله في كتابه العزيز</w:t>
      </w:r>
      <w:r w:rsidRPr="00C70C95">
        <w:rPr>
          <w:rFonts w:ascii="Times New Roman" w:eastAsia="Times New Roman" w:hAnsi="Times New Roman" w:cs="Traditional Arabic" w:hint="cs"/>
          <w:color w:val="7030A0"/>
          <w:sz w:val="50"/>
          <w:szCs w:val="50"/>
          <w:rtl/>
          <w:lang w:eastAsia="ar-SA"/>
          <w14:ligatures w14:val="none"/>
        </w:rPr>
        <w:t>،</w:t>
      </w:r>
      <w:r w:rsidRPr="00C70C95">
        <w:rPr>
          <w:rFonts w:ascii="Times New Roman" w:eastAsia="Times New Roman" w:hAnsi="Times New Roman" w:cs="Traditional Arabic" w:hint="cs"/>
          <w:color w:val="7030A0"/>
          <w:sz w:val="50"/>
          <w:szCs w:val="50"/>
          <w:rtl/>
          <w:lang w:eastAsia="ar-SA"/>
          <w14:ligatures w14:val="none"/>
        </w:rPr>
        <w:t xml:space="preserve"> </w:t>
      </w:r>
      <w:r w:rsidRPr="00C70C95">
        <w:rPr>
          <w:rFonts w:ascii="Times New Roman" w:eastAsia="Times New Roman" w:hAnsi="Times New Roman" w:cs="Traditional Arabic"/>
          <w:color w:val="7030A0"/>
          <w:sz w:val="50"/>
          <w:szCs w:val="50"/>
          <w:rtl/>
          <w:lang w:eastAsia="ar-SA"/>
          <w14:ligatures w14:val="none"/>
        </w:rPr>
        <w:t>فالله تعالى ينادي الخلق، والملائكة تناديهم أيضاً، وينادي الناس بعضهم بعضاً مما يعاينون من الأهوال، ويتنادى الخلق</w:t>
      </w:r>
      <w:r w:rsidRPr="00C70C95">
        <w:rPr>
          <w:rFonts w:ascii="Times New Roman" w:eastAsia="Times New Roman" w:hAnsi="Times New Roman" w:cs="Traditional Arabic" w:hint="cs"/>
          <w:color w:val="7030A0"/>
          <w:sz w:val="50"/>
          <w:szCs w:val="50"/>
          <w:rtl/>
          <w:lang w:eastAsia="ar-SA"/>
          <w14:ligatures w14:val="none"/>
        </w:rPr>
        <w:t>،</w:t>
      </w:r>
      <w:r w:rsidRPr="00C70C95">
        <w:rPr>
          <w:rFonts w:ascii="Times New Roman" w:eastAsia="Times New Roman" w:hAnsi="Times New Roman" w:cs="Traditional Arabic" w:hint="cs"/>
          <w:color w:val="7030A0"/>
          <w:sz w:val="50"/>
          <w:szCs w:val="50"/>
          <w:rtl/>
          <w:lang w:eastAsia="ar-SA"/>
          <w14:ligatures w14:val="none"/>
        </w:rPr>
        <w:t xml:space="preserve"> وهذا باب عظيم من أبواب الثواب والعقاب</w:t>
      </w:r>
      <w:r w:rsidRPr="00C70C95">
        <w:rPr>
          <w:rFonts w:ascii="Times New Roman" w:eastAsia="Times New Roman" w:hAnsi="Times New Roman" w:cs="Traditional Arabic" w:hint="cs"/>
          <w:color w:val="7030A0"/>
          <w:sz w:val="50"/>
          <w:szCs w:val="50"/>
          <w:rtl/>
          <w:lang w:eastAsia="ar-SA"/>
          <w14:ligatures w14:val="none"/>
        </w:rPr>
        <w:t>،</w:t>
      </w:r>
      <w:r w:rsidRPr="00C70C95">
        <w:rPr>
          <w:rFonts w:ascii="Times New Roman" w:eastAsia="Times New Roman" w:hAnsi="Times New Roman" w:cs="Traditional Arabic" w:hint="cs"/>
          <w:color w:val="7030A0"/>
          <w:sz w:val="50"/>
          <w:szCs w:val="50"/>
          <w:rtl/>
          <w:lang w:eastAsia="ar-SA"/>
          <w14:ligatures w14:val="none"/>
        </w:rPr>
        <w:t xml:space="preserve"> ثواب زائد لأهل الجنة</w:t>
      </w:r>
      <w:r w:rsidRPr="00C70C95">
        <w:rPr>
          <w:rFonts w:ascii="Times New Roman" w:eastAsia="Times New Roman" w:hAnsi="Times New Roman" w:cs="Traditional Arabic" w:hint="cs"/>
          <w:color w:val="7030A0"/>
          <w:sz w:val="50"/>
          <w:szCs w:val="50"/>
          <w:rtl/>
          <w:lang w:eastAsia="ar-SA"/>
          <w14:ligatures w14:val="none"/>
        </w:rPr>
        <w:t>،</w:t>
      </w:r>
      <w:r w:rsidRPr="00C70C95">
        <w:rPr>
          <w:rFonts w:ascii="Times New Roman" w:eastAsia="Times New Roman" w:hAnsi="Times New Roman" w:cs="Traditional Arabic" w:hint="cs"/>
          <w:color w:val="7030A0"/>
          <w:sz w:val="50"/>
          <w:szCs w:val="50"/>
          <w:rtl/>
          <w:lang w:eastAsia="ar-SA"/>
          <w14:ligatures w14:val="none"/>
        </w:rPr>
        <w:t xml:space="preserve"> وعقاب زائد لأهل النار</w:t>
      </w:r>
      <w:r w:rsidRPr="00C70C95">
        <w:rPr>
          <w:rFonts w:ascii="Times New Roman" w:eastAsia="Times New Roman" w:hAnsi="Times New Roman" w:cs="Traditional Arabic" w:hint="cs"/>
          <w:color w:val="7030A0"/>
          <w:sz w:val="50"/>
          <w:szCs w:val="50"/>
          <w:rtl/>
          <w:lang w:eastAsia="ar-SA"/>
          <w14:ligatures w14:val="none"/>
        </w:rPr>
        <w:t>،</w:t>
      </w:r>
      <w:r w:rsidRPr="00C70C95">
        <w:rPr>
          <w:rFonts w:ascii="Times New Roman" w:eastAsia="Times New Roman" w:hAnsi="Times New Roman" w:cs="Traditional Arabic" w:hint="cs"/>
          <w:color w:val="7030A0"/>
          <w:sz w:val="50"/>
          <w:szCs w:val="50"/>
          <w:rtl/>
          <w:lang w:eastAsia="ar-SA"/>
          <w14:ligatures w14:val="none"/>
        </w:rPr>
        <w:t xml:space="preserve"> والعياذ بالله.</w:t>
      </w:r>
    </w:p>
    <w:p w14:paraId="1FDBBD00" w14:textId="77777777" w:rsidR="00C70C95" w:rsidRPr="00C70C95" w:rsidRDefault="00C70C95" w:rsidP="00C70C95">
      <w:pPr>
        <w:widowControl w:val="0"/>
        <w:tabs>
          <w:tab w:val="left" w:pos="424"/>
        </w:tabs>
        <w:spacing w:after="0" w:line="240" w:lineRule="auto"/>
        <w:ind w:hanging="2"/>
        <w:jc w:val="both"/>
        <w:rPr>
          <w:rFonts w:ascii="Times New Roman" w:eastAsia="Times New Roman" w:hAnsi="Times New Roman" w:cs="Traditional Arabic"/>
          <w:b/>
          <w:bCs/>
          <w:color w:val="C00000"/>
          <w:sz w:val="50"/>
          <w:szCs w:val="50"/>
          <w:rtl/>
          <w:lang w:eastAsia="ar-SA"/>
          <w14:ligatures w14:val="none"/>
        </w:rPr>
      </w:pPr>
      <w:r w:rsidRPr="00C70C95">
        <w:rPr>
          <w:rFonts w:ascii="Times New Roman" w:eastAsia="Times New Roman" w:hAnsi="Times New Roman" w:cs="Traditional Arabic" w:hint="cs"/>
          <w:b/>
          <w:bCs/>
          <w:color w:val="C00000"/>
          <w:sz w:val="50"/>
          <w:szCs w:val="50"/>
          <w:rtl/>
          <w:lang w:eastAsia="ar-SA"/>
          <w14:ligatures w14:val="none"/>
        </w:rPr>
        <w:t>النداء الأول: ينادي فيه أهل الجنة أهل النار:</w:t>
      </w:r>
    </w:p>
    <w:p w14:paraId="4BEE7667" w14:textId="352EA060" w:rsidR="00C70C95" w:rsidRPr="00C70C95" w:rsidRDefault="00C70C95" w:rsidP="00C70C95">
      <w:pPr>
        <w:pStyle w:val="a5"/>
        <w:widowControl w:val="0"/>
        <w:numPr>
          <w:ilvl w:val="0"/>
          <w:numId w:val="2"/>
        </w:numPr>
        <w:tabs>
          <w:tab w:val="left" w:pos="424"/>
        </w:tabs>
        <w:spacing w:after="0" w:line="240" w:lineRule="auto"/>
        <w:jc w:val="both"/>
        <w:rPr>
          <w:rFonts w:ascii="Times New Roman" w:eastAsia="Times New Roman" w:hAnsi="Times New Roman" w:cs="Traditional Arabic"/>
          <w:sz w:val="50"/>
          <w:szCs w:val="50"/>
          <w:lang w:eastAsia="ar-SA"/>
          <w14:ligatures w14:val="none"/>
        </w:rPr>
      </w:pPr>
      <w:r w:rsidRPr="00C70C95">
        <w:rPr>
          <w:rFonts w:ascii="Times New Roman" w:eastAsia="Times New Roman" w:hAnsi="Times New Roman" w:cs="Traditional Arabic" w:hint="cs"/>
          <w:b/>
          <w:bCs/>
          <w:color w:val="C00000"/>
          <w:sz w:val="50"/>
          <w:szCs w:val="50"/>
          <w:rtl/>
          <w:lang w:eastAsia="ar-SA"/>
          <w14:ligatures w14:val="none"/>
        </w:rPr>
        <w:t>ينادونهم مقررين لهم ما وعدهم ربهم بعد أن كانوا في الدنيا يكذِّبون ذلك</w:t>
      </w:r>
      <w:r w:rsidRPr="00C70C95">
        <w:rPr>
          <w:rFonts w:ascii="Times New Roman" w:eastAsia="Times New Roman" w:hAnsi="Times New Roman" w:cs="Traditional Arabic" w:hint="cs"/>
          <w:b/>
          <w:bCs/>
          <w:color w:val="C00000"/>
          <w:sz w:val="50"/>
          <w:szCs w:val="50"/>
          <w:rtl/>
          <w:lang w:eastAsia="ar-SA"/>
          <w14:ligatures w14:val="none"/>
        </w:rPr>
        <w:t>،</w:t>
      </w:r>
      <w:r w:rsidRPr="00C70C95">
        <w:rPr>
          <w:rFonts w:ascii="Times New Roman" w:eastAsia="Times New Roman" w:hAnsi="Times New Roman" w:cs="Traditional Arabic" w:hint="cs"/>
          <w:color w:val="C00000"/>
          <w:sz w:val="50"/>
          <w:szCs w:val="50"/>
          <w:rtl/>
          <w:lang w:eastAsia="ar-SA"/>
          <w14:ligatures w14:val="none"/>
        </w:rPr>
        <w:t xml:space="preserve"> </w:t>
      </w:r>
      <w:r w:rsidRPr="00C70C95">
        <w:rPr>
          <w:rFonts w:ascii="Times New Roman" w:eastAsia="Times New Roman" w:hAnsi="Times New Roman" w:cs="Traditional Arabic" w:hint="cs"/>
          <w:sz w:val="50"/>
          <w:szCs w:val="50"/>
          <w:rtl/>
          <w:lang w:eastAsia="ar-SA"/>
          <w14:ligatures w14:val="none"/>
        </w:rPr>
        <w:t xml:space="preserve">قال تعالى: </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color w:val="003399"/>
          <w:sz w:val="50"/>
          <w:szCs w:val="50"/>
          <w:rtl/>
          <w:lang w:eastAsia="ar-SA"/>
          <w14:ligatures w14:val="none"/>
        </w:rPr>
        <w:t xml:space="preserve">وَنَادَى أَصْحَابُ الْجَنَّةِ أَصْحَابَ النَّارِ أَنْ قَدْ وَجَدْنَا مَا وَعَدَنَا رَبُّنَا حَقًّا فَهَلْ وَجَدْتُمْ مَا وَعَدَ رَبُّكُمْ حَقًّا قَالُوا نَعَمْ فَأَذَّنَ مُؤَذِّنٌ بَيْنَهُمْ أَنْ لَعْنَةُ اللَّهِ عَلَى الظَّالِمِينَ (44) </w:t>
      </w:r>
      <w:r w:rsidRPr="00C70C95">
        <w:rPr>
          <w:rFonts w:ascii="Times New Roman" w:eastAsia="Times New Roman" w:hAnsi="Times New Roman" w:cs="Traditional Arabic"/>
          <w:color w:val="003399"/>
          <w:sz w:val="50"/>
          <w:szCs w:val="50"/>
          <w:rtl/>
          <w:lang w:eastAsia="ar-SA"/>
          <w14:ligatures w14:val="none"/>
        </w:rPr>
        <w:lastRenderedPageBreak/>
        <w:t>الَّذِينَ يَصُدُّونَ عَنْ سَبِيلِ اللَّهِ وَيَبْغُونَهَا عِوَجًا وَهُمْ بِالْآخِرَةِ كَافِرُونَ</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w:t>
      </w:r>
    </w:p>
    <w:p w14:paraId="16411940" w14:textId="438D0893" w:rsidR="00C70C95" w:rsidRPr="00C70C95" w:rsidRDefault="00C70C95" w:rsidP="00C70C95">
      <w:pPr>
        <w:widowControl w:val="0"/>
        <w:numPr>
          <w:ilvl w:val="0"/>
          <w:numId w:val="2"/>
        </w:numPr>
        <w:tabs>
          <w:tab w:val="left" w:pos="424"/>
        </w:tabs>
        <w:spacing w:after="0" w:line="240" w:lineRule="auto"/>
        <w:ind w:left="0" w:hanging="2"/>
        <w:contextualSpacing/>
        <w:jc w:val="both"/>
        <w:rPr>
          <w:rFonts w:ascii="Times New Roman" w:eastAsia="Times New Roman" w:hAnsi="Times New Roman" w:cs="Traditional Arabic"/>
          <w:color w:val="003399"/>
          <w:sz w:val="50"/>
          <w:szCs w:val="50"/>
          <w:lang w:eastAsia="ar-SA"/>
          <w14:ligatures w14:val="none"/>
        </w:rPr>
      </w:pPr>
      <w:r w:rsidRPr="00C70C95">
        <w:rPr>
          <w:rFonts w:ascii="Times New Roman" w:eastAsia="Times New Roman" w:hAnsi="Times New Roman" w:cs="Traditional Arabic" w:hint="cs"/>
          <w:b/>
          <w:bCs/>
          <w:color w:val="C00000"/>
          <w:sz w:val="50"/>
          <w:szCs w:val="50"/>
          <w:rtl/>
          <w:lang w:eastAsia="ar-SA"/>
          <w14:ligatures w14:val="none"/>
        </w:rPr>
        <w:t>وجلس أهل الجنة يتحادثون ويتذكرون الأيام الخوالي في الدنيا</w:t>
      </w:r>
      <w:r w:rsidRPr="00C70C95">
        <w:rPr>
          <w:rFonts w:ascii="Times New Roman" w:eastAsia="Times New Roman" w:hAnsi="Times New Roman" w:cs="Traditional Arabic" w:hint="cs"/>
          <w:b/>
          <w:bCs/>
          <w:color w:val="C00000"/>
          <w:sz w:val="50"/>
          <w:szCs w:val="50"/>
          <w:rtl/>
          <w:lang w:eastAsia="ar-SA"/>
          <w14:ligatures w14:val="none"/>
        </w:rPr>
        <w:t>،</w:t>
      </w:r>
      <w:r w:rsidRPr="00C70C95">
        <w:rPr>
          <w:rFonts w:ascii="Times New Roman" w:eastAsia="Times New Roman" w:hAnsi="Times New Roman" w:cs="Traditional Arabic" w:hint="cs"/>
          <w:b/>
          <w:bCs/>
          <w:color w:val="C00000"/>
          <w:sz w:val="50"/>
          <w:szCs w:val="50"/>
          <w:rtl/>
          <w:lang w:eastAsia="ar-SA"/>
          <w14:ligatures w14:val="none"/>
        </w:rPr>
        <w:t xml:space="preserve"> فتذكر رجل منهم زميلا له كان يريد أن يغويه ويكفُرَ معه فتردد هذا الرجل</w:t>
      </w:r>
      <w:r w:rsidRPr="00C70C95">
        <w:rPr>
          <w:rFonts w:ascii="Times New Roman" w:eastAsia="Times New Roman" w:hAnsi="Times New Roman" w:cs="Traditional Arabic" w:hint="cs"/>
          <w:b/>
          <w:bCs/>
          <w:color w:val="C00000"/>
          <w:sz w:val="50"/>
          <w:szCs w:val="50"/>
          <w:rtl/>
          <w:lang w:eastAsia="ar-SA"/>
          <w14:ligatures w14:val="none"/>
        </w:rPr>
        <w:t>،</w:t>
      </w:r>
      <w:r w:rsidRPr="00C70C95">
        <w:rPr>
          <w:rFonts w:ascii="Times New Roman" w:eastAsia="Times New Roman" w:hAnsi="Times New Roman" w:cs="Traditional Arabic" w:hint="cs"/>
          <w:b/>
          <w:bCs/>
          <w:color w:val="C00000"/>
          <w:sz w:val="50"/>
          <w:szCs w:val="50"/>
          <w:rtl/>
          <w:lang w:eastAsia="ar-SA"/>
          <w14:ligatures w14:val="none"/>
        </w:rPr>
        <w:t xml:space="preserve"> ثم رفض كلامه واستمر على إيمانه حتى مات الاثنان</w:t>
      </w:r>
      <w:r w:rsidRPr="00C70C95">
        <w:rPr>
          <w:rFonts w:ascii="Times New Roman" w:eastAsia="Times New Roman" w:hAnsi="Times New Roman" w:cs="Traditional Arabic" w:hint="cs"/>
          <w:b/>
          <w:bCs/>
          <w:color w:val="C00000"/>
          <w:sz w:val="50"/>
          <w:szCs w:val="50"/>
          <w:rtl/>
          <w:lang w:eastAsia="ar-SA"/>
          <w14:ligatures w14:val="none"/>
        </w:rPr>
        <w:t>،</w:t>
      </w:r>
      <w:r w:rsidRPr="00C70C95">
        <w:rPr>
          <w:rFonts w:ascii="Times New Roman" w:eastAsia="Times New Roman" w:hAnsi="Times New Roman" w:cs="Traditional Arabic" w:hint="cs"/>
          <w:color w:val="C00000"/>
          <w:sz w:val="50"/>
          <w:szCs w:val="50"/>
          <w:rtl/>
          <w:lang w:eastAsia="ar-SA"/>
          <w14:ligatures w14:val="none"/>
        </w:rPr>
        <w:t xml:space="preserve"> </w:t>
      </w:r>
      <w:r w:rsidRPr="00C70C95">
        <w:rPr>
          <w:rFonts w:ascii="Times New Roman" w:eastAsia="Times New Roman" w:hAnsi="Times New Roman" w:cs="Traditional Arabic" w:hint="cs"/>
          <w:sz w:val="50"/>
          <w:szCs w:val="50"/>
          <w:rtl/>
          <w:lang w:eastAsia="ar-SA"/>
          <w14:ligatures w14:val="none"/>
        </w:rPr>
        <w:t xml:space="preserve">قال الله عنهم: </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raditional Arabic" w:eastAsia="Times New Roman" w:hAnsi="Traditional Arabic" w:cs="Traditional Arabic"/>
          <w:color w:val="003399"/>
          <w:sz w:val="50"/>
          <w:szCs w:val="50"/>
          <w:rtl/>
          <w14:ligatures w14:val="none"/>
        </w:rPr>
        <w:t>فَأَقْبَلَ بَعْضُهُمْ عَلَى بَعْضٍ يَتَسَاءَلُونَ (50) قَالَ قَائِلٌ مِنْهُمْ إِنِّي كَانَ لِي قَرِينٌ (51)</w:t>
      </w:r>
      <w:r w:rsidRPr="00C70C95">
        <w:rPr>
          <w:rFonts w:ascii="Traditional Arabic" w:eastAsia="Times New Roman" w:hAnsi="Traditional Arabic" w:cs="Traditional Arabic" w:hint="cs"/>
          <w:color w:val="003399"/>
          <w:sz w:val="50"/>
          <w:szCs w:val="50"/>
          <w:rtl/>
          <w:lang w:eastAsia="ar-SA"/>
          <w14:ligatures w14:val="none"/>
        </w:rPr>
        <w:t xml:space="preserve"> </w:t>
      </w:r>
      <w:r w:rsidRPr="00C70C95">
        <w:rPr>
          <w:rFonts w:ascii="Traditional Arabic" w:eastAsia="Times New Roman" w:hAnsi="Traditional Arabic" w:cs="Traditional Arabic"/>
          <w:color w:val="003399"/>
          <w:sz w:val="50"/>
          <w:szCs w:val="50"/>
          <w:rtl/>
          <w14:ligatures w14:val="none"/>
        </w:rPr>
        <w:t>يَقُولُ أَإِنَّكَ لَمِنَ الْمُصَدِّقِينَ (52) أَإِذَا مِتْنَا وَكُنَّا تُرَابًا وَعِظَامًا أَإِنَّا لَمَدِينُونَ (53) قَالَ هَلْ أَنْتُمْ مُطَّلِعُونَ (54) فَاطَّلَعَ فَرَآهُ فِي سَوَاءِ الْجَحِيمِ (55) قَالَ تَاللَّهِ إِنْ كِدْتَ لَتُرْدِينِ (56) وَلَوْلَا نِعْمَةُ رَبِّي لَكُنْتُ مِنَ الْمُحْضَرِينَ (57) أَفَمَا نَحْنُ بِمَيِّتِينَ (58) إِلَّا مَوْتَتَنَا الْأُولَى وَمَا نَحْنُ بِمُعَذَّبِينَ (59) إِنَّ هَذَا لَهُوَ الْفَوْزُ الْعَظِيمُ (60) لِمِثْلِ هَذَا فَلْيَعْمَلِ الْعَامِلُونَ</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w:t>
      </w:r>
    </w:p>
    <w:p w14:paraId="5A7258D5" w14:textId="43D6CC30" w:rsidR="00C70C95" w:rsidRPr="00C70C95" w:rsidRDefault="00C70C95" w:rsidP="00C70C95">
      <w:pPr>
        <w:widowControl w:val="0"/>
        <w:numPr>
          <w:ilvl w:val="0"/>
          <w:numId w:val="2"/>
        </w:numPr>
        <w:tabs>
          <w:tab w:val="left" w:pos="424"/>
        </w:tabs>
        <w:spacing w:after="0" w:line="240" w:lineRule="auto"/>
        <w:ind w:left="0" w:hanging="2"/>
        <w:contextualSpacing/>
        <w:jc w:val="both"/>
        <w:rPr>
          <w:rFonts w:ascii="Times New Roman" w:eastAsia="Times New Roman" w:hAnsi="Times New Roman" w:cs="Traditional Arabic"/>
          <w:color w:val="003399"/>
          <w:sz w:val="50"/>
          <w:szCs w:val="50"/>
          <w:lang w:eastAsia="ar-SA"/>
          <w14:ligatures w14:val="none"/>
        </w:rPr>
      </w:pPr>
      <w:r w:rsidRPr="00C70C95">
        <w:rPr>
          <w:rFonts w:ascii="Times New Roman" w:eastAsia="Times New Roman" w:hAnsi="Times New Roman" w:cs="Traditional Arabic" w:hint="cs"/>
          <w:b/>
          <w:bCs/>
          <w:color w:val="C00000"/>
          <w:sz w:val="50"/>
          <w:szCs w:val="50"/>
          <w:rtl/>
          <w:lang w:eastAsia="ar-SA"/>
          <w14:ligatures w14:val="none"/>
        </w:rPr>
        <w:t>أهل الجنة يسألون أهل النار لماذا دخلتم النار</w:t>
      </w:r>
      <w:r w:rsidRPr="00C70C95">
        <w:rPr>
          <w:rFonts w:ascii="Times New Roman" w:eastAsia="Times New Roman" w:hAnsi="Times New Roman" w:cs="Traditional Arabic" w:hint="cs"/>
          <w:b/>
          <w:bCs/>
          <w:color w:val="C00000"/>
          <w:sz w:val="50"/>
          <w:szCs w:val="50"/>
          <w:rtl/>
          <w:lang w:eastAsia="ar-SA"/>
          <w14:ligatures w14:val="none"/>
        </w:rPr>
        <w:t>،</w:t>
      </w:r>
      <w:r w:rsidRPr="00C70C95">
        <w:rPr>
          <w:rFonts w:ascii="Times New Roman" w:eastAsia="Times New Roman" w:hAnsi="Times New Roman" w:cs="Traditional Arabic" w:hint="cs"/>
          <w:b/>
          <w:bCs/>
          <w:color w:val="C00000"/>
          <w:sz w:val="50"/>
          <w:szCs w:val="50"/>
          <w:rtl/>
          <w:lang w:eastAsia="ar-SA"/>
          <w14:ligatures w14:val="none"/>
        </w:rPr>
        <w:t xml:space="preserve"> </w:t>
      </w:r>
      <w:r w:rsidRPr="00C70C95">
        <w:rPr>
          <w:rFonts w:ascii="Times New Roman" w:eastAsia="Times New Roman" w:hAnsi="Times New Roman" w:cs="Traditional Arabic" w:hint="cs"/>
          <w:sz w:val="50"/>
          <w:szCs w:val="50"/>
          <w:rtl/>
          <w:lang w:eastAsia="ar-SA"/>
          <w14:ligatures w14:val="none"/>
        </w:rPr>
        <w:t xml:space="preserve">فكان الجواب قال تعالى: </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raditional Arabic" w:eastAsia="Times New Roman" w:hAnsi="Traditional Arabic" w:cs="Traditional Arabic"/>
          <w:color w:val="003399"/>
          <w:sz w:val="50"/>
          <w:szCs w:val="50"/>
          <w:rtl/>
          <w14:ligatures w14:val="none"/>
        </w:rPr>
        <w:t>كُلُّ نَفْسٍ بِمَا كَسَبَتْ رَهِينَةٌ (38) إِلَّا أَصْحَابَ الْيَمِينِ (39) فِي جَنَّاتٍ يَتَسَاءَلُونَ (40) عَنِ الْمُجْرِمِينَ (41) مَا سَلَكَكُمْ فِي سَقَرَ (42)</w:t>
      </w:r>
      <w:r w:rsidRPr="00C70C95">
        <w:rPr>
          <w:rFonts w:ascii="Traditional Arabic" w:eastAsia="Times New Roman" w:hAnsi="Traditional Arabic" w:cs="Traditional Arabic" w:hint="cs"/>
          <w:color w:val="003399"/>
          <w:sz w:val="50"/>
          <w:szCs w:val="50"/>
          <w:rtl/>
          <w14:ligatures w14:val="none"/>
        </w:rPr>
        <w:t xml:space="preserve"> [فرد أهل النار]</w:t>
      </w:r>
      <w:r w:rsidRPr="00C70C95">
        <w:rPr>
          <w:rFonts w:ascii="Traditional Arabic" w:eastAsia="Times New Roman" w:hAnsi="Traditional Arabic" w:cs="Traditional Arabic"/>
          <w:color w:val="003399"/>
          <w:sz w:val="50"/>
          <w:szCs w:val="50"/>
          <w:rtl/>
          <w14:ligatures w14:val="none"/>
        </w:rPr>
        <w:t xml:space="preserve"> قَالُوا لَمْ نَكُ مِنَ الْمُصَلِّينَ (43) وَلَمْ نَكُ نُطْعِمُ الْمِسْكِينَ (44) وَكُنَّا نَخُوضُ مَعَ الْخَائِضِينَ (45) وَكُنَّا نُكَذِّبُ بِيَوْمِ الدِّينِ (46) حَتَّى أَتَانَا الْيَقِينُ (47)</w:t>
      </w:r>
      <w:r w:rsidRPr="00C70C95">
        <w:rPr>
          <w:rFonts w:ascii="Traditional Arabic" w:eastAsia="Times New Roman" w:hAnsi="Traditional Arabic" w:cs="Traditional Arabic" w:hint="cs"/>
          <w:color w:val="003399"/>
          <w:sz w:val="50"/>
          <w:szCs w:val="50"/>
          <w:rtl/>
          <w14:ligatures w14:val="none"/>
        </w:rPr>
        <w:t xml:space="preserve"> </w:t>
      </w:r>
      <w:r w:rsidRPr="00C70C95">
        <w:rPr>
          <w:rFonts w:ascii="Traditional Arabic" w:eastAsia="Times New Roman" w:hAnsi="Traditional Arabic" w:cs="Traditional Arabic"/>
          <w:color w:val="003399"/>
          <w:sz w:val="50"/>
          <w:szCs w:val="50"/>
          <w:rtl/>
          <w14:ligatures w14:val="none"/>
        </w:rPr>
        <w:t xml:space="preserve">فَمَا تَنْفَعُهُمْ شَفَاعَةُ </w:t>
      </w:r>
      <w:r w:rsidRPr="00C70C95">
        <w:rPr>
          <w:rFonts w:ascii="Traditional Arabic" w:eastAsia="Times New Roman" w:hAnsi="Traditional Arabic" w:cs="Traditional Arabic"/>
          <w:color w:val="003399"/>
          <w:sz w:val="50"/>
          <w:szCs w:val="50"/>
          <w:rtl/>
          <w14:ligatures w14:val="none"/>
        </w:rPr>
        <w:lastRenderedPageBreak/>
        <w:t>الشَّافِعِينَ</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w:t>
      </w:r>
    </w:p>
    <w:p w14:paraId="6FC6C023" w14:textId="60136F45" w:rsidR="00C70C95" w:rsidRPr="00C70C95" w:rsidRDefault="00C70C95" w:rsidP="00C70C95">
      <w:pPr>
        <w:widowControl w:val="0"/>
        <w:tabs>
          <w:tab w:val="left" w:pos="424"/>
        </w:tabs>
        <w:spacing w:after="0" w:line="240" w:lineRule="auto"/>
        <w:ind w:hanging="2"/>
        <w:jc w:val="both"/>
        <w:rPr>
          <w:rFonts w:ascii="Times New Roman" w:eastAsia="Times New Roman" w:hAnsi="Times New Roman" w:cs="Traditional Arabic"/>
          <w:color w:val="00B050"/>
          <w:sz w:val="50"/>
          <w:szCs w:val="50"/>
          <w:rtl/>
          <w:lang w:eastAsia="ar-SA"/>
          <w14:ligatures w14:val="none"/>
        </w:rPr>
      </w:pPr>
      <w:r w:rsidRPr="00C70C95">
        <w:rPr>
          <w:rFonts w:ascii="Times New Roman" w:eastAsia="Times New Roman" w:hAnsi="Times New Roman" w:cs="Traditional Arabic" w:hint="cs"/>
          <w:b/>
          <w:bCs/>
          <w:color w:val="C00000"/>
          <w:sz w:val="50"/>
          <w:szCs w:val="50"/>
          <w:rtl/>
          <w:lang w:eastAsia="ar-SA"/>
          <w14:ligatures w14:val="none"/>
        </w:rPr>
        <w:t xml:space="preserve">النداء الثاني: نداء أهل النار لأهل الجنة: </w:t>
      </w:r>
      <w:r w:rsidRPr="00C70C95">
        <w:rPr>
          <w:rFonts w:ascii="Times New Roman" w:eastAsia="Times New Roman" w:hAnsi="Times New Roman" w:cs="Traditional Arabic" w:hint="cs"/>
          <w:color w:val="C00000"/>
          <w:sz w:val="50"/>
          <w:szCs w:val="50"/>
          <w:rtl/>
          <w:lang w:eastAsia="ar-SA"/>
          <w14:ligatures w14:val="none"/>
        </w:rPr>
        <w:t>قطعت النار أجوافهم من الظمأ</w:t>
      </w:r>
      <w:r w:rsidR="003C0B83" w:rsidRPr="003C0B83">
        <w:rPr>
          <w:rFonts w:ascii="Times New Roman" w:eastAsia="Times New Roman" w:hAnsi="Times New Roman" w:cs="Traditional Arabic" w:hint="cs"/>
          <w:color w:val="C00000"/>
          <w:sz w:val="50"/>
          <w:szCs w:val="50"/>
          <w:rtl/>
          <w:lang w:eastAsia="ar-SA"/>
          <w14:ligatures w14:val="none"/>
        </w:rPr>
        <w:t>،</w:t>
      </w:r>
      <w:r w:rsidRPr="00C70C95">
        <w:rPr>
          <w:rFonts w:ascii="Times New Roman" w:eastAsia="Times New Roman" w:hAnsi="Times New Roman" w:cs="Traditional Arabic" w:hint="cs"/>
          <w:color w:val="C00000"/>
          <w:sz w:val="50"/>
          <w:szCs w:val="50"/>
          <w:rtl/>
          <w:lang w:eastAsia="ar-SA"/>
          <w14:ligatures w14:val="none"/>
        </w:rPr>
        <w:t xml:space="preserve"> فكانوا يتمنون الماء فلا يجدونه</w:t>
      </w:r>
      <w:r w:rsidR="003C0B83" w:rsidRPr="003C0B83">
        <w:rPr>
          <w:rFonts w:ascii="Times New Roman" w:eastAsia="Times New Roman" w:hAnsi="Times New Roman" w:cs="Traditional Arabic" w:hint="cs"/>
          <w:color w:val="C00000"/>
          <w:sz w:val="50"/>
          <w:szCs w:val="50"/>
          <w:rtl/>
          <w:lang w:eastAsia="ar-SA"/>
          <w14:ligatures w14:val="none"/>
        </w:rPr>
        <w:t>،</w:t>
      </w:r>
      <w:r w:rsidRPr="00C70C95">
        <w:rPr>
          <w:rFonts w:ascii="Times New Roman" w:eastAsia="Times New Roman" w:hAnsi="Times New Roman" w:cs="Traditional Arabic" w:hint="cs"/>
          <w:color w:val="C00000"/>
          <w:sz w:val="50"/>
          <w:szCs w:val="50"/>
          <w:rtl/>
          <w:lang w:eastAsia="ar-SA"/>
          <w14:ligatures w14:val="none"/>
        </w:rPr>
        <w:t xml:space="preserve"> فبدأوا يطلبونه من أهل الجنة</w:t>
      </w:r>
      <w:r w:rsidR="003C0B83" w:rsidRPr="003C0B83">
        <w:rPr>
          <w:rFonts w:ascii="Times New Roman" w:eastAsia="Times New Roman" w:hAnsi="Times New Roman" w:cs="Traditional Arabic" w:hint="cs"/>
          <w:color w:val="C00000"/>
          <w:sz w:val="50"/>
          <w:szCs w:val="50"/>
          <w:rtl/>
          <w:lang w:eastAsia="ar-SA"/>
          <w14:ligatures w14:val="none"/>
        </w:rPr>
        <w:t>،</w:t>
      </w:r>
      <w:r w:rsidRPr="00C70C95">
        <w:rPr>
          <w:rFonts w:ascii="Times New Roman" w:eastAsia="Times New Roman" w:hAnsi="Times New Roman" w:cs="Traditional Arabic" w:hint="cs"/>
          <w:color w:val="C00000"/>
          <w:sz w:val="50"/>
          <w:szCs w:val="50"/>
          <w:rtl/>
          <w:lang w:eastAsia="ar-SA"/>
          <w14:ligatures w14:val="none"/>
        </w:rPr>
        <w:t xml:space="preserve"> </w:t>
      </w:r>
      <w:r w:rsidRPr="00C70C95">
        <w:rPr>
          <w:rFonts w:ascii="Times New Roman" w:eastAsia="Times New Roman" w:hAnsi="Times New Roman" w:cs="Traditional Arabic" w:hint="cs"/>
          <w:sz w:val="50"/>
          <w:szCs w:val="50"/>
          <w:rtl/>
          <w:lang w:eastAsia="ar-SA"/>
          <w14:ligatures w14:val="none"/>
        </w:rPr>
        <w:t xml:space="preserve">قال تعالى: </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raditional Arabic" w:eastAsia="Times New Roman" w:hAnsi="Traditional Arabic" w:cs="Traditional Arabic"/>
          <w:color w:val="003399"/>
          <w:sz w:val="50"/>
          <w:szCs w:val="50"/>
          <w:rtl/>
          <w14:ligatures w14:val="none"/>
        </w:rPr>
        <w:t>وَنَادَى أَصْحَابُ النَّارِ أَصْحَابَ الْجَنَّةِ أَنْ أَفِيضُوا عَلَيْنَا مِنَ الْمَاءِ أَوْ مِمَّا رَزَقَكُمُ اللَّهُ قَالُوا إِنَّ اللَّهَ حَرَّمَهُمَا عَلَى الْكَافِرِينَ (50) الَّذِينَ اتَّخَذُوا دِينَهُمْ لَهْوًا وَلَعِبًا وَغَرَّتْهُمُ الْحَيَاةُ الدُّنْيَا فَالْيَوْمَ نَنْسَاهُمْ كَمَا نَسُوا لِقَاءَ يَوْمِهِمْ هَذَا وَمَا كَانُوا بِآيَاتِنَا يَجْحَدُونَ (51)</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w:t>
      </w:r>
    </w:p>
    <w:p w14:paraId="36C5F9F9" w14:textId="77777777" w:rsidR="00C70C95" w:rsidRPr="00C70C95" w:rsidRDefault="00C70C95" w:rsidP="00C70C95">
      <w:pPr>
        <w:widowControl w:val="0"/>
        <w:tabs>
          <w:tab w:val="left" w:pos="424"/>
        </w:tabs>
        <w:spacing w:after="0" w:line="240" w:lineRule="auto"/>
        <w:ind w:hanging="2"/>
        <w:jc w:val="both"/>
        <w:rPr>
          <w:rFonts w:ascii="Times New Roman" w:eastAsia="Times New Roman" w:hAnsi="Times New Roman" w:cs="Traditional Arabic"/>
          <w:sz w:val="50"/>
          <w:szCs w:val="50"/>
          <w:rtl/>
          <w:lang w:eastAsia="ar-SA"/>
          <w14:ligatures w14:val="none"/>
        </w:rPr>
      </w:pPr>
      <w:r w:rsidRPr="00C70C95">
        <w:rPr>
          <w:rFonts w:ascii="Times New Roman" w:eastAsia="Times New Roman" w:hAnsi="Times New Roman" w:cs="Traditional Arabic" w:hint="cs"/>
          <w:b/>
          <w:bCs/>
          <w:color w:val="00B050"/>
          <w:sz w:val="50"/>
          <w:szCs w:val="50"/>
          <w:rtl/>
          <w:lang w:eastAsia="ar-SA"/>
          <w14:ligatures w14:val="none"/>
        </w:rPr>
        <w:t>النداء الثالث: أهل الجنة يكلم بعضهم بعضا وهم على سرر متكئون:</w:t>
      </w:r>
      <w:r w:rsidRPr="00C70C95">
        <w:rPr>
          <w:rFonts w:ascii="Times New Roman" w:eastAsia="Times New Roman" w:hAnsi="Times New Roman" w:cs="Traditional Arabic" w:hint="cs"/>
          <w:color w:val="00B050"/>
          <w:sz w:val="50"/>
          <w:szCs w:val="50"/>
          <w:rtl/>
          <w:lang w:eastAsia="ar-SA"/>
          <w14:ligatures w14:val="none"/>
        </w:rPr>
        <w:t xml:space="preserve"> </w:t>
      </w:r>
      <w:r w:rsidRPr="00C70C95">
        <w:rPr>
          <w:rFonts w:ascii="Traditional Arabic" w:eastAsia="Times New Roman" w:hAnsi="Traditional Arabic" w:cs="Traditional Arabic"/>
          <w:color w:val="003399"/>
          <w:sz w:val="50"/>
          <w:szCs w:val="50"/>
          <w:rtl/>
          <w:lang w:eastAsia="ar-SA"/>
          <w14:ligatures w14:val="none"/>
        </w:rPr>
        <w:t>﴿وَأَقْبَلَ بَعْضُهُمْ عَلَى بَعْضٍ يَتَسَاءَلُونَ (25) قَالُوا إِنَّا كُنَّا قَبْلُ فِي أَهْلِنَا مُشْفِقِينَ (26) فَمَنَّ اللَّهُ عَلَيْنَا وَوَقَانَا عَذَابَ السَّمُومِ (27) إِنَّا كُنَّا مِنْ قَبْلُ نَدْعُوهُ إِنَّهُ هُوَ الْبَرُّ الرَّحِيمُ﴾</w:t>
      </w:r>
      <w:r w:rsidRPr="00C70C95">
        <w:rPr>
          <w:rFonts w:ascii="Times New Roman" w:eastAsia="Times New Roman" w:hAnsi="Times New Roman" w:cs="Traditional Arabic" w:hint="cs"/>
          <w:color w:val="003399"/>
          <w:sz w:val="50"/>
          <w:szCs w:val="50"/>
          <w:rtl/>
          <w:lang w:eastAsia="ar-SA"/>
          <w14:ligatures w14:val="none"/>
        </w:rPr>
        <w:t>.</w:t>
      </w:r>
    </w:p>
    <w:p w14:paraId="641397A7" w14:textId="77777777" w:rsidR="00C70C95" w:rsidRPr="00C70C95" w:rsidRDefault="00C70C95" w:rsidP="00C70C95">
      <w:pPr>
        <w:widowControl w:val="0"/>
        <w:tabs>
          <w:tab w:val="left" w:pos="424"/>
        </w:tabs>
        <w:spacing w:after="0" w:line="240" w:lineRule="auto"/>
        <w:ind w:hanging="2"/>
        <w:jc w:val="both"/>
        <w:rPr>
          <w:rFonts w:ascii="Times New Roman" w:eastAsia="Times New Roman" w:hAnsi="Times New Roman" w:cs="Traditional Arabic"/>
          <w:b/>
          <w:bCs/>
          <w:color w:val="C00000"/>
          <w:sz w:val="50"/>
          <w:szCs w:val="50"/>
          <w:rtl/>
          <w:lang w:eastAsia="ar-SA"/>
          <w14:ligatures w14:val="none"/>
        </w:rPr>
      </w:pPr>
      <w:r w:rsidRPr="00C70C95">
        <w:rPr>
          <w:rFonts w:ascii="Times New Roman" w:eastAsia="Times New Roman" w:hAnsi="Times New Roman" w:cs="Traditional Arabic" w:hint="cs"/>
          <w:b/>
          <w:bCs/>
          <w:color w:val="C00000"/>
          <w:sz w:val="50"/>
          <w:szCs w:val="50"/>
          <w:rtl/>
          <w:lang w:eastAsia="ar-SA"/>
          <w14:ligatures w14:val="none"/>
        </w:rPr>
        <w:t>النداء الرابع: نداءات أهل النار مع الملائكة:</w:t>
      </w:r>
    </w:p>
    <w:p w14:paraId="5EADC579" w14:textId="30D0CC40" w:rsidR="00C70C95" w:rsidRPr="003C0B83" w:rsidRDefault="00C70C95" w:rsidP="003C0B83">
      <w:pPr>
        <w:pStyle w:val="a5"/>
        <w:widowControl w:val="0"/>
        <w:numPr>
          <w:ilvl w:val="0"/>
          <w:numId w:val="3"/>
        </w:numPr>
        <w:tabs>
          <w:tab w:val="left" w:pos="424"/>
        </w:tabs>
        <w:spacing w:after="0" w:line="240" w:lineRule="auto"/>
        <w:jc w:val="both"/>
        <w:rPr>
          <w:rFonts w:ascii="Times New Roman" w:eastAsia="Times New Roman" w:hAnsi="Times New Roman" w:cs="Traditional Arabic"/>
          <w:sz w:val="50"/>
          <w:szCs w:val="50"/>
          <w:lang w:eastAsia="ar-SA"/>
          <w14:ligatures w14:val="none"/>
        </w:rPr>
      </w:pPr>
      <w:r w:rsidRPr="003C0B83">
        <w:rPr>
          <w:rFonts w:ascii="Traditional Arabic" w:eastAsia="Times New Roman" w:hAnsi="Traditional Arabic" w:cs="Traditional Arabic" w:hint="cs"/>
          <w:b/>
          <w:bCs/>
          <w:color w:val="C00000"/>
          <w:sz w:val="50"/>
          <w:szCs w:val="50"/>
          <w:rtl/>
          <w:lang w:eastAsia="ar-SA"/>
          <w14:ligatures w14:val="none"/>
        </w:rPr>
        <w:t>ند</w:t>
      </w:r>
      <w:r w:rsidR="003C0B83" w:rsidRPr="003C0B83">
        <w:rPr>
          <w:rFonts w:ascii="Traditional Arabic" w:eastAsia="Times New Roman" w:hAnsi="Traditional Arabic" w:cs="Traditional Arabic" w:hint="cs"/>
          <w:b/>
          <w:bCs/>
          <w:color w:val="C00000"/>
          <w:sz w:val="50"/>
          <w:szCs w:val="50"/>
          <w:rtl/>
          <w:lang w:eastAsia="ar-SA"/>
          <w14:ligatures w14:val="none"/>
        </w:rPr>
        <w:t>اء</w:t>
      </w:r>
      <w:r w:rsidRPr="003C0B83">
        <w:rPr>
          <w:rFonts w:ascii="Traditional Arabic" w:eastAsia="Times New Roman" w:hAnsi="Traditional Arabic" w:cs="Traditional Arabic" w:hint="cs"/>
          <w:b/>
          <w:bCs/>
          <w:color w:val="C00000"/>
          <w:sz w:val="50"/>
          <w:szCs w:val="50"/>
          <w:rtl/>
          <w:lang w:eastAsia="ar-SA"/>
          <w14:ligatures w14:val="none"/>
        </w:rPr>
        <w:t xml:space="preserve"> دخول النار</w:t>
      </w:r>
      <w:r w:rsidRPr="003C0B83">
        <w:rPr>
          <w:rFonts w:ascii="Traditional Arabic" w:eastAsia="Times New Roman" w:hAnsi="Traditional Arabic" w:cs="Traditional Arabic" w:hint="cs"/>
          <w:sz w:val="50"/>
          <w:szCs w:val="50"/>
          <w:rtl/>
          <w:lang w:eastAsia="ar-SA"/>
          <w14:ligatures w14:val="none"/>
        </w:rPr>
        <w:t xml:space="preserve">: </w:t>
      </w:r>
      <w:r w:rsidRPr="003C0B83">
        <w:rPr>
          <w:rFonts w:ascii="Traditional Arabic" w:eastAsia="Times New Roman" w:hAnsi="Traditional Arabic" w:cs="Traditional Arabic"/>
          <w:color w:val="003399"/>
          <w:sz w:val="50"/>
          <w:szCs w:val="50"/>
          <w:rtl/>
          <w:lang w:eastAsia="ar-SA"/>
          <w14:ligatures w14:val="none"/>
        </w:rPr>
        <w:t>﴿</w:t>
      </w:r>
      <w:r w:rsidRPr="003C0B83">
        <w:rPr>
          <w:rFonts w:ascii="Traditional Arabic" w:eastAsia="Times New Roman" w:hAnsi="Traditional Arabic" w:cs="Traditional Arabic"/>
          <w:color w:val="003399"/>
          <w:sz w:val="50"/>
          <w:szCs w:val="50"/>
          <w:rtl/>
          <w14:ligatures w14:val="none"/>
        </w:rPr>
        <w:t>وَسِيقَ الَّذِينَ كَفَرُوا إِلَى جَهَنَّمَ زُمَرًا حَتَّى إِذَا جَاءُوهَا فُتِحَتْ أَبْوَابُهَا وَقَالَ لَهُمْ خَزَنَتُهَا أَلَمْ يَأْتِكُمْ رُسُلٌ مِنْكُمْ يَتْلُونَ عَلَيْكُمْ آيَاتِ رَبِّكُمْ وَيُنْذِرُونَكُمْ لِقَاءَ يَوْمِكُمْ هَذَا قَالُوا بَلَى وَلَكِنْ حَقَّتْ كَلِمَةُ الْعَذَابِ عَلَى الْكَافِرِينَ (71) قِيلَ ادْخُلُوا أَبْوَابَ جَهَنَّمَ خَالِدِينَ فِيهَا فَبِئْسَ مَثْوَى الْمُتَكَبِّرِينَ</w:t>
      </w:r>
      <w:r w:rsidRPr="003C0B83">
        <w:rPr>
          <w:rFonts w:ascii="Traditional Arabic" w:eastAsia="Times New Roman" w:hAnsi="Traditional Arabic" w:cs="Traditional Arabic"/>
          <w:color w:val="003399"/>
          <w:sz w:val="50"/>
          <w:szCs w:val="50"/>
          <w:rtl/>
          <w:lang w:eastAsia="ar-SA"/>
          <w14:ligatures w14:val="none"/>
        </w:rPr>
        <w:t>﴾</w:t>
      </w:r>
      <w:r w:rsidRPr="003C0B83">
        <w:rPr>
          <w:rFonts w:ascii="Times New Roman" w:eastAsia="Times New Roman" w:hAnsi="Times New Roman" w:cs="Traditional Arabic" w:hint="cs"/>
          <w:color w:val="003399"/>
          <w:sz w:val="50"/>
          <w:szCs w:val="50"/>
          <w:rtl/>
          <w:lang w:eastAsia="ar-SA"/>
          <w14:ligatures w14:val="none"/>
        </w:rPr>
        <w:t>.</w:t>
      </w:r>
    </w:p>
    <w:p w14:paraId="4B7D8AB3" w14:textId="7B419CEF" w:rsidR="00C70C95" w:rsidRPr="00C70C95" w:rsidRDefault="003C0B83" w:rsidP="00C70C95">
      <w:pPr>
        <w:widowControl w:val="0"/>
        <w:numPr>
          <w:ilvl w:val="0"/>
          <w:numId w:val="3"/>
        </w:numPr>
        <w:tabs>
          <w:tab w:val="left" w:pos="424"/>
        </w:tabs>
        <w:spacing w:after="0" w:line="240" w:lineRule="auto"/>
        <w:ind w:hanging="2"/>
        <w:contextualSpacing/>
        <w:jc w:val="both"/>
        <w:rPr>
          <w:rFonts w:ascii="Times New Roman" w:eastAsia="Times New Roman" w:hAnsi="Times New Roman" w:cs="Traditional Arabic"/>
          <w:color w:val="003399"/>
          <w:sz w:val="50"/>
          <w:szCs w:val="50"/>
          <w:lang w:eastAsia="ar-SA"/>
          <w14:ligatures w14:val="none"/>
        </w:rPr>
      </w:pPr>
      <w:r>
        <w:rPr>
          <w:rFonts w:ascii="Traditional Arabic" w:eastAsia="Times New Roman" w:hAnsi="Traditional Arabic" w:cs="Traditional Arabic" w:hint="cs"/>
          <w:color w:val="003399"/>
          <w:sz w:val="50"/>
          <w:szCs w:val="50"/>
          <w:rtl/>
          <w:lang w:eastAsia="ar-SA"/>
          <w14:ligatures w14:val="none"/>
        </w:rPr>
        <w:t xml:space="preserve">قال تعالى: </w:t>
      </w:r>
      <w:r w:rsidR="00C70C95" w:rsidRPr="00C70C95">
        <w:rPr>
          <w:rFonts w:ascii="Traditional Arabic" w:eastAsia="Times New Roman" w:hAnsi="Traditional Arabic" w:cs="Traditional Arabic"/>
          <w:color w:val="003399"/>
          <w:sz w:val="50"/>
          <w:szCs w:val="50"/>
          <w:rtl/>
          <w:lang w:eastAsia="ar-SA"/>
          <w14:ligatures w14:val="none"/>
        </w:rPr>
        <w:t>﴿</w:t>
      </w:r>
      <w:r w:rsidR="00C70C95" w:rsidRPr="00C70C95">
        <w:rPr>
          <w:rFonts w:ascii="Traditional Arabic" w:eastAsia="Times New Roman" w:hAnsi="Traditional Arabic" w:cs="Traditional Arabic"/>
          <w:color w:val="003399"/>
          <w:sz w:val="50"/>
          <w:szCs w:val="50"/>
          <w:rtl/>
          <w14:ligatures w14:val="none"/>
        </w:rPr>
        <w:t xml:space="preserve">وَلِلَّذِينَ كَفَرُوا بِرَبِّهِمْ عَذَابُ جَهَنَّمَ وَبِئْسَ الْمَصِيرُ </w:t>
      </w:r>
      <w:r w:rsidR="00C70C95" w:rsidRPr="00C70C95">
        <w:rPr>
          <w:rFonts w:ascii="Traditional Arabic" w:eastAsia="Times New Roman" w:hAnsi="Traditional Arabic" w:cs="Traditional Arabic"/>
          <w:color w:val="003399"/>
          <w:sz w:val="50"/>
          <w:szCs w:val="50"/>
          <w:rtl/>
          <w14:ligatures w14:val="none"/>
        </w:rPr>
        <w:lastRenderedPageBreak/>
        <w:t>(6) إِذَا أُلْقُوا فِيهَا سَمِعُوا لَهَا شَهِيقًا وَهِيَ تَفُورُ (7) تَكَادُ تَمَيَّزُ مِنَ الْغَيْظِ كُلَّمَا أُلْقِيَ فِيهَا فَوْجٌ سَأَلَهُمْ خَزَنَتُهَا أَلَمْ يَأْتِكُمْ نَذِيرٌ (8) قَالُوا بَلَى قَدْ جَاءَنَا نَذِيرٌ فَكَذَّبْنَا وَقُلْنَا مَا نَزَّلَ اللَّهُ مِنْ شَيْءٍ إِنْ أَنْتُمْ إِلَّا فِي ضَلَالٍ كَبِيرٍ (9) وَقَالُوا لَوْ كُنَّا نَسْمَعُ أَوْ نَعْقِلُ مَا كُنَّا فِي أَصْحَابِ السَّعِيرِ (10) فَاعْتَرَفُوا بِذَنْبِهِمْ فَسُحْقًا لِأَصْحَابِ السَّعِيرِ</w:t>
      </w:r>
      <w:r w:rsidR="00C70C95" w:rsidRPr="00C70C95">
        <w:rPr>
          <w:rFonts w:ascii="Traditional Arabic" w:eastAsia="Times New Roman" w:hAnsi="Traditional Arabic" w:cs="Traditional Arabic"/>
          <w:color w:val="003399"/>
          <w:sz w:val="50"/>
          <w:szCs w:val="50"/>
          <w:rtl/>
          <w:lang w:eastAsia="ar-SA"/>
          <w14:ligatures w14:val="none"/>
        </w:rPr>
        <w:t>﴾</w:t>
      </w:r>
      <w:r w:rsidR="00C70C95" w:rsidRPr="00C70C95">
        <w:rPr>
          <w:rFonts w:ascii="Times New Roman" w:eastAsia="Times New Roman" w:hAnsi="Times New Roman" w:cs="Traditional Arabic" w:hint="cs"/>
          <w:color w:val="003399"/>
          <w:sz w:val="50"/>
          <w:szCs w:val="50"/>
          <w:rtl/>
          <w:lang w:eastAsia="ar-SA"/>
          <w14:ligatures w14:val="none"/>
        </w:rPr>
        <w:t>.</w:t>
      </w:r>
    </w:p>
    <w:p w14:paraId="2A3EC367" w14:textId="50DCB54B" w:rsidR="00C70C95" w:rsidRPr="007913EB" w:rsidRDefault="00C70C95" w:rsidP="003C0B83">
      <w:pPr>
        <w:pStyle w:val="a5"/>
        <w:widowControl w:val="0"/>
        <w:numPr>
          <w:ilvl w:val="0"/>
          <w:numId w:val="3"/>
        </w:numPr>
        <w:tabs>
          <w:tab w:val="left" w:pos="424"/>
        </w:tabs>
        <w:spacing w:after="0" w:line="240" w:lineRule="auto"/>
        <w:jc w:val="both"/>
        <w:rPr>
          <w:rFonts w:ascii="Times New Roman" w:eastAsia="Times New Roman" w:hAnsi="Times New Roman" w:cs="Traditional Arabic"/>
          <w:color w:val="003399"/>
          <w:sz w:val="50"/>
          <w:szCs w:val="50"/>
          <w:highlight w:val="lightGray"/>
          <w:lang w:eastAsia="ar-SA"/>
          <w14:ligatures w14:val="none"/>
        </w:rPr>
      </w:pPr>
      <w:r w:rsidRPr="003C0B83">
        <w:rPr>
          <w:rFonts w:ascii="Times New Roman" w:eastAsia="Times New Roman" w:hAnsi="Times New Roman" w:cs="Traditional Arabic" w:hint="cs"/>
          <w:sz w:val="50"/>
          <w:szCs w:val="50"/>
          <w:rtl/>
          <w:lang w:eastAsia="ar-SA"/>
          <w14:ligatures w14:val="none"/>
        </w:rPr>
        <w:t xml:space="preserve">قال تعالى: </w:t>
      </w:r>
      <w:r w:rsidRPr="007913EB">
        <w:rPr>
          <w:rFonts w:ascii="Traditional Arabic" w:eastAsia="Times New Roman" w:hAnsi="Traditional Arabic" w:cs="Traditional Arabic"/>
          <w:color w:val="003399"/>
          <w:sz w:val="50"/>
          <w:szCs w:val="50"/>
          <w:rtl/>
          <w:lang w:eastAsia="ar-SA"/>
          <w14:ligatures w14:val="none"/>
        </w:rPr>
        <w:t>﴿</w:t>
      </w:r>
      <w:r w:rsidRPr="007913EB">
        <w:rPr>
          <w:rFonts w:ascii="Traditional Arabic" w:eastAsia="Times New Roman" w:hAnsi="Traditional Arabic" w:cs="Traditional Arabic"/>
          <w:color w:val="003399"/>
          <w:sz w:val="50"/>
          <w:szCs w:val="50"/>
          <w:rtl/>
          <w14:ligatures w14:val="none"/>
        </w:rPr>
        <w:t>وَقَالَ الَّذِينَ فِي النَّارِ لِخَزَنَةِ جَهَنَّمَ ادْعُوا رَبَّكُمْ يُخَفِّفْ عَنَّا يَوْمًا مِنَ الْعَذَابِ</w:t>
      </w:r>
      <w:r w:rsidRPr="007913EB">
        <w:rPr>
          <w:rFonts w:ascii="Traditional Arabic" w:eastAsia="Times New Roman" w:hAnsi="Traditional Arabic" w:cs="Traditional Arabic" w:hint="cs"/>
          <w:color w:val="003399"/>
          <w:sz w:val="50"/>
          <w:szCs w:val="50"/>
          <w:rtl/>
          <w:lang w:eastAsia="ar-SA"/>
          <w14:ligatures w14:val="none"/>
        </w:rPr>
        <w:t xml:space="preserve"> [فردت الملائكة]: </w:t>
      </w:r>
      <w:r w:rsidRPr="007913EB">
        <w:rPr>
          <w:rFonts w:ascii="Traditional Arabic" w:eastAsia="Times New Roman" w:hAnsi="Traditional Arabic" w:cs="Traditional Arabic"/>
          <w:color w:val="003399"/>
          <w:sz w:val="50"/>
          <w:szCs w:val="50"/>
          <w:rtl/>
          <w:lang w:eastAsia="ar-SA"/>
          <w14:ligatures w14:val="none"/>
        </w:rPr>
        <w:t>قَالُوا أَوَلَمْ تَكُ تَأْتِيكُمْ رُسُلُكُمْ بِالْبَيِّنَاتِ قَالُوا بَلَى قَالُوا فَادْعُوا وَمَا دُعَاءُ الْكَافِرِينَ إِلَّا فِي ضَلَالٍ﴾</w:t>
      </w:r>
      <w:r w:rsidRPr="007913EB">
        <w:rPr>
          <w:rFonts w:ascii="Times New Roman" w:eastAsia="Times New Roman" w:hAnsi="Times New Roman" w:cs="Traditional Arabic" w:hint="cs"/>
          <w:color w:val="003399"/>
          <w:sz w:val="50"/>
          <w:szCs w:val="50"/>
          <w:rtl/>
          <w:lang w:eastAsia="ar-SA"/>
          <w14:ligatures w14:val="none"/>
        </w:rPr>
        <w:t>.</w:t>
      </w:r>
    </w:p>
    <w:p w14:paraId="44DB201B" w14:textId="77777777" w:rsidR="00C70C95" w:rsidRPr="00C70C95" w:rsidRDefault="00C70C95" w:rsidP="00C70C95">
      <w:pPr>
        <w:widowControl w:val="0"/>
        <w:numPr>
          <w:ilvl w:val="0"/>
          <w:numId w:val="3"/>
        </w:numPr>
        <w:tabs>
          <w:tab w:val="left" w:pos="424"/>
        </w:tabs>
        <w:autoSpaceDE w:val="0"/>
        <w:autoSpaceDN w:val="0"/>
        <w:adjustRightInd w:val="0"/>
        <w:spacing w:after="0" w:line="240" w:lineRule="auto"/>
        <w:ind w:hanging="2"/>
        <w:contextualSpacing/>
        <w:jc w:val="both"/>
        <w:rPr>
          <w:rFonts w:ascii="Traditional Arabic" w:eastAsia="Times New Roman" w:hAnsi="Traditional Arabic" w:cs="Traditional Arabic"/>
          <w:sz w:val="50"/>
          <w:szCs w:val="50"/>
          <w:rtl/>
          <w14:ligatures w14:val="none"/>
        </w:rPr>
      </w:pPr>
      <w:r w:rsidRPr="00C70C95">
        <w:rPr>
          <w:rFonts w:ascii="Times New Roman" w:eastAsia="Times New Roman" w:hAnsi="Times New Roman" w:cs="Traditional Arabic" w:hint="cs"/>
          <w:sz w:val="50"/>
          <w:szCs w:val="50"/>
          <w:rtl/>
          <w:lang w:eastAsia="ar-SA"/>
          <w14:ligatures w14:val="none"/>
        </w:rPr>
        <w:t xml:space="preserve"> </w:t>
      </w:r>
      <w:r w:rsidRPr="00C70C95">
        <w:rPr>
          <w:rFonts w:ascii="Times New Roman" w:eastAsia="Times New Roman" w:hAnsi="Times New Roman" w:cs="Traditional Arabic" w:hint="cs"/>
          <w:b/>
          <w:bCs/>
          <w:sz w:val="50"/>
          <w:szCs w:val="50"/>
          <w:rtl/>
          <w:lang w:eastAsia="ar-SA"/>
          <w14:ligatures w14:val="none"/>
        </w:rPr>
        <w:t>وعند يئسوا من الخزنة ذهبوا لكبير خزنة جهنم مالك خازن النار:</w:t>
      </w:r>
      <w:r w:rsidRPr="00C70C95">
        <w:rPr>
          <w:rFonts w:ascii="Times New Roman" w:eastAsia="Times New Roman" w:hAnsi="Times New Roman" w:cs="Traditional Arabic" w:hint="cs"/>
          <w:sz w:val="50"/>
          <w:szCs w:val="50"/>
          <w:rtl/>
          <w:lang w:eastAsia="ar-SA"/>
          <w14:ligatures w14:val="none"/>
        </w:rPr>
        <w:t xml:space="preserve"> </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raditional Arabic" w:eastAsia="Times New Roman" w:hAnsi="Traditional Arabic" w:cs="Traditional Arabic"/>
          <w:color w:val="003399"/>
          <w:sz w:val="50"/>
          <w:szCs w:val="50"/>
          <w:rtl/>
          <w14:ligatures w14:val="none"/>
        </w:rPr>
        <w:t>إِنَّ الْمُجْرِمِينَ فِي عَذَابِ جَهَنَّمَ خَالِدُونَ (74) لَا يُفَتَّرُ عَنْهُمْ وَهُمْ فِيهِ مُبْلِسُونَ (75) وَمَا ظَلَمْنَاهُمْ وَلَكِنْ كَانُوا هُمُ الظَّالِمِينَ (76) وَنَادَوْا يَامَالِكُ لِيَقْضِ عَلَيْنَا رَبُّكَ قَالَ إِنَّكُمْ مَاكِثُونَ (77) لَقَدْ جِئْنَاكُمْ بِالْحَقِّ وَلَكِنَّ أَكْثَرَكُمْ لِلْحَقِّ كَارِهُونَ</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 xml:space="preserve">. </w:t>
      </w:r>
    </w:p>
    <w:p w14:paraId="256B95E9" w14:textId="77777777" w:rsidR="00C70C95" w:rsidRPr="00C70C95" w:rsidRDefault="00C70C95" w:rsidP="00C70C95">
      <w:pPr>
        <w:tabs>
          <w:tab w:val="left" w:pos="424"/>
        </w:tabs>
        <w:autoSpaceDE w:val="0"/>
        <w:autoSpaceDN w:val="0"/>
        <w:adjustRightInd w:val="0"/>
        <w:spacing w:after="0" w:line="240" w:lineRule="auto"/>
        <w:ind w:hanging="2"/>
        <w:rPr>
          <w:rFonts w:ascii="Traditional Arabic" w:eastAsia="Times New Roman" w:hAnsi="Traditional Arabic" w:cs="Traditional Arabic"/>
          <w:color w:val="003399"/>
          <w:sz w:val="50"/>
          <w:szCs w:val="50"/>
          <w:rtl/>
          <w14:ligatures w14:val="none"/>
        </w:rPr>
      </w:pPr>
      <w:r w:rsidRPr="00C70C95">
        <w:rPr>
          <w:rFonts w:ascii="Traditional Arabic" w:eastAsia="Times New Roman" w:hAnsi="Traditional Arabic" w:cs="Traditional Arabic" w:hint="cs"/>
          <w:b/>
          <w:bCs/>
          <w:color w:val="C00000"/>
          <w:sz w:val="50"/>
          <w:szCs w:val="50"/>
          <w:rtl/>
          <w14:ligatures w14:val="none"/>
        </w:rPr>
        <w:t xml:space="preserve">النداء الخامس: نداء الملائكة لأهل الجنة: </w:t>
      </w:r>
      <w:r w:rsidRPr="00C70C95">
        <w:rPr>
          <w:rFonts w:ascii="Traditional Arabic" w:eastAsia="Times New Roman" w:hAnsi="Traditional Arabic" w:cs="Traditional Arabic" w:hint="cs"/>
          <w:color w:val="C00000"/>
          <w:sz w:val="50"/>
          <w:szCs w:val="50"/>
          <w:rtl/>
          <w14:ligatures w14:val="none"/>
        </w:rPr>
        <w:t xml:space="preserve">فعند دخول المؤمنين الجنة ينادونهم: </w:t>
      </w:r>
      <w:r w:rsidRPr="00C70C95">
        <w:rPr>
          <w:rFonts w:ascii="Traditional Arabic" w:eastAsia="Times New Roman" w:hAnsi="Traditional Arabic" w:cs="Traditional Arabic"/>
          <w:color w:val="003399"/>
          <w:sz w:val="50"/>
          <w:szCs w:val="50"/>
          <w:rtl/>
          <w14:ligatures w14:val="none"/>
        </w:rPr>
        <w:t xml:space="preserve">﴿وَسِيقَ الَّذِينَ اتَّقَوْا رَبَّهُمْ إِلَى الْجَنَّةِ زُمَرًا حَتَّى إِذَا جَاءُوهَا </w:t>
      </w:r>
      <w:r w:rsidRPr="00C70C95">
        <w:rPr>
          <w:rFonts w:ascii="Traditional Arabic" w:eastAsia="Times New Roman" w:hAnsi="Traditional Arabic" w:cs="Traditional Arabic"/>
          <w:color w:val="003399"/>
          <w:sz w:val="50"/>
          <w:szCs w:val="50"/>
          <w:rtl/>
          <w14:ligatures w14:val="none"/>
        </w:rPr>
        <w:lastRenderedPageBreak/>
        <w:t>وَفُتِحَتْ أَبْوَابُهَا وَقَالَ لَهُمْ خَزَنَتُهَا سَلَامٌ عَلَيْكُمْ طِبْتُمْ فَادْخُلُوهَا خَالِدِينَ﴾</w:t>
      </w:r>
      <w:r w:rsidRPr="00C70C95">
        <w:rPr>
          <w:rFonts w:ascii="Traditional Arabic" w:eastAsia="Times New Roman" w:hAnsi="Traditional Arabic" w:cs="Traditional Arabic" w:hint="cs"/>
          <w:color w:val="003399"/>
          <w:sz w:val="50"/>
          <w:szCs w:val="50"/>
          <w:rtl/>
          <w14:ligatures w14:val="none"/>
        </w:rPr>
        <w:t>.</w:t>
      </w:r>
    </w:p>
    <w:p w14:paraId="2B62C6EA" w14:textId="77777777" w:rsidR="00C70C95" w:rsidRPr="00C70C95" w:rsidRDefault="00C70C95" w:rsidP="00C70C95">
      <w:pPr>
        <w:tabs>
          <w:tab w:val="left" w:pos="424"/>
        </w:tabs>
        <w:autoSpaceDE w:val="0"/>
        <w:autoSpaceDN w:val="0"/>
        <w:adjustRightInd w:val="0"/>
        <w:spacing w:after="0" w:line="240" w:lineRule="auto"/>
        <w:ind w:hanging="2"/>
        <w:rPr>
          <w:rFonts w:ascii="Traditional Arabic" w:eastAsia="Times New Roman" w:hAnsi="Traditional Arabic" w:cs="Traditional Arabic"/>
          <w:sz w:val="50"/>
          <w:szCs w:val="50"/>
          <w14:ligatures w14:val="none"/>
        </w:rPr>
      </w:pPr>
      <w:r w:rsidRPr="00C70C95">
        <w:rPr>
          <w:rFonts w:ascii="Traditional Arabic" w:eastAsia="Times New Roman" w:hAnsi="Traditional Arabic" w:cs="Traditional Arabic" w:hint="cs"/>
          <w:sz w:val="50"/>
          <w:szCs w:val="50"/>
          <w:rtl/>
          <w14:ligatures w14:val="none"/>
        </w:rPr>
        <w:t xml:space="preserve">وهم في الجنة: </w:t>
      </w:r>
      <w:r w:rsidRPr="00C70C95">
        <w:rPr>
          <w:rFonts w:ascii="Traditional Arabic" w:eastAsia="Times New Roman" w:hAnsi="Traditional Arabic" w:cs="Traditional Arabic"/>
          <w:color w:val="003399"/>
          <w:sz w:val="50"/>
          <w:szCs w:val="50"/>
          <w:rtl/>
          <w14:ligatures w14:val="none"/>
        </w:rPr>
        <w:t>﴿جَنَّاتُ عَدْنٍ يَدْخُلُونَهَا وَمَنْ صَلَحَ مِنْ آبَائِهِمْ وَأَزْوَاجِهِمْ وَذُرِّيَّاتِهِمْ وَالْمَلَائِكَةُ يَدْخُلُونَ عَلَيْهِمْ مِنْ كُلِّ بَابٍ (23) سَلَامٌ عَلَيْكُمْ بِمَا صَبَرْتُمْ فَنِعْمَ عُقْبَى الدَّارِ﴾</w:t>
      </w:r>
      <w:r w:rsidRPr="00C70C95">
        <w:rPr>
          <w:rFonts w:ascii="Traditional Arabic" w:eastAsia="Times New Roman" w:hAnsi="Traditional Arabic" w:cs="Traditional Arabic" w:hint="cs"/>
          <w:color w:val="003399"/>
          <w:sz w:val="50"/>
          <w:szCs w:val="50"/>
          <w:rtl/>
          <w14:ligatures w14:val="none"/>
        </w:rPr>
        <w:t>.</w:t>
      </w:r>
    </w:p>
    <w:p w14:paraId="0775CC7D" w14:textId="77777777" w:rsidR="00C70C95" w:rsidRPr="00C70C95" w:rsidRDefault="00C70C95" w:rsidP="00C70C95">
      <w:pPr>
        <w:widowControl w:val="0"/>
        <w:tabs>
          <w:tab w:val="left" w:pos="424"/>
        </w:tabs>
        <w:spacing w:after="0" w:line="240" w:lineRule="auto"/>
        <w:ind w:hanging="2"/>
        <w:jc w:val="both"/>
        <w:rPr>
          <w:rFonts w:ascii="Times New Roman" w:eastAsia="Times New Roman" w:hAnsi="Times New Roman" w:cs="Traditional Arabic"/>
          <w:sz w:val="50"/>
          <w:szCs w:val="50"/>
          <w:rtl/>
          <w:lang w:eastAsia="ar-SA"/>
          <w14:ligatures w14:val="none"/>
        </w:rPr>
      </w:pPr>
      <w:r w:rsidRPr="00C70C95">
        <w:rPr>
          <w:rFonts w:ascii="Times New Roman" w:eastAsia="Times New Roman" w:hAnsi="Times New Roman" w:cs="Traditional Arabic" w:hint="cs"/>
          <w:b/>
          <w:bCs/>
          <w:color w:val="C00000"/>
          <w:sz w:val="50"/>
          <w:szCs w:val="50"/>
          <w:rtl/>
          <w:lang w:eastAsia="ar-SA"/>
          <w14:ligatures w14:val="none"/>
        </w:rPr>
        <w:t>النداء السادس: نداء أهل النار بعضهم مع بعض:</w:t>
      </w:r>
      <w:r w:rsidRPr="00C70C95">
        <w:rPr>
          <w:rFonts w:ascii="Times New Roman" w:eastAsia="Times New Roman" w:hAnsi="Times New Roman" w:cs="Traditional Arabic" w:hint="cs"/>
          <w:sz w:val="50"/>
          <w:szCs w:val="50"/>
          <w:rtl/>
          <w:lang w:eastAsia="ar-SA"/>
          <w14:ligatures w14:val="none"/>
        </w:rPr>
        <w:t xml:space="preserve"> </w:t>
      </w:r>
    </w:p>
    <w:p w14:paraId="4D3283D8" w14:textId="2C8A414B" w:rsidR="00C70C95" w:rsidRPr="007913EB" w:rsidRDefault="00C70C95" w:rsidP="007913EB">
      <w:pPr>
        <w:pStyle w:val="a5"/>
        <w:widowControl w:val="0"/>
        <w:numPr>
          <w:ilvl w:val="0"/>
          <w:numId w:val="4"/>
        </w:numPr>
        <w:tabs>
          <w:tab w:val="left" w:pos="424"/>
        </w:tabs>
        <w:spacing w:after="0" w:line="240" w:lineRule="auto"/>
        <w:jc w:val="both"/>
        <w:rPr>
          <w:rFonts w:ascii="Times New Roman" w:eastAsia="Times New Roman" w:hAnsi="Times New Roman" w:cs="Traditional Arabic"/>
          <w:color w:val="003399"/>
          <w:sz w:val="50"/>
          <w:szCs w:val="50"/>
          <w:lang w:eastAsia="ar-SA"/>
          <w14:ligatures w14:val="none"/>
        </w:rPr>
      </w:pPr>
      <w:r w:rsidRPr="007913EB">
        <w:rPr>
          <w:rFonts w:ascii="Times New Roman" w:eastAsia="Times New Roman" w:hAnsi="Times New Roman" w:cs="Traditional Arabic" w:hint="cs"/>
          <w:b/>
          <w:bCs/>
          <w:color w:val="C00000"/>
          <w:sz w:val="50"/>
          <w:szCs w:val="50"/>
          <w:rtl/>
          <w:lang w:eastAsia="ar-SA"/>
          <w14:ligatures w14:val="none"/>
        </w:rPr>
        <w:t>عند الدخول: قال تعالى:</w:t>
      </w:r>
      <w:r w:rsidRPr="007913EB">
        <w:rPr>
          <w:rFonts w:ascii="Times New Roman" w:eastAsia="Times New Roman" w:hAnsi="Times New Roman" w:cs="Traditional Arabic" w:hint="cs"/>
          <w:color w:val="C00000"/>
          <w:sz w:val="50"/>
          <w:szCs w:val="50"/>
          <w:rtl/>
          <w:lang w:eastAsia="ar-SA"/>
          <w14:ligatures w14:val="none"/>
        </w:rPr>
        <w:t xml:space="preserve"> </w:t>
      </w:r>
      <w:r w:rsidRPr="007913EB">
        <w:rPr>
          <w:rFonts w:ascii="Traditional Arabic" w:eastAsia="Times New Roman" w:hAnsi="Traditional Arabic" w:cs="Traditional Arabic"/>
          <w:color w:val="003399"/>
          <w:sz w:val="50"/>
          <w:szCs w:val="50"/>
          <w:rtl/>
          <w:lang w:eastAsia="ar-SA"/>
          <w14:ligatures w14:val="none"/>
        </w:rPr>
        <w:t>﴿</w:t>
      </w:r>
      <w:r w:rsidRPr="007913EB">
        <w:rPr>
          <w:rFonts w:ascii="Traditional Arabic" w:eastAsia="Times New Roman" w:hAnsi="Traditional Arabic" w:cs="Traditional Arabic"/>
          <w:color w:val="003399"/>
          <w:sz w:val="50"/>
          <w:szCs w:val="50"/>
          <w:rtl/>
          <w14:ligatures w14:val="none"/>
        </w:rPr>
        <w:t xml:space="preserve">قَالَ ادْخُلُوا فِي أُمَمٍ قَدْ خَلَتْ مِنْ قَبْلِكُمْ مِنَ الْجِنِّ وَالْإِنْسِ فِي النَّارِ كُلَّمَا دَخَلَتْ أُمَّةٌ </w:t>
      </w:r>
      <w:r w:rsidRPr="007913EB">
        <w:rPr>
          <w:rFonts w:ascii="Traditional Arabic" w:eastAsia="Times New Roman" w:hAnsi="Traditional Arabic" w:cs="Traditional Arabic"/>
          <w:b/>
          <w:bCs/>
          <w:color w:val="003399"/>
          <w:sz w:val="50"/>
          <w:szCs w:val="50"/>
          <w:rtl/>
          <w14:ligatures w14:val="none"/>
        </w:rPr>
        <w:t>لَعَنَتْ أُخْتَهَا</w:t>
      </w:r>
      <w:r w:rsidRPr="007913EB">
        <w:rPr>
          <w:rFonts w:ascii="Traditional Arabic" w:eastAsia="Times New Roman" w:hAnsi="Traditional Arabic" w:cs="Traditional Arabic" w:hint="cs"/>
          <w:color w:val="003399"/>
          <w:sz w:val="50"/>
          <w:szCs w:val="50"/>
          <w:rtl/>
          <w14:ligatures w14:val="none"/>
        </w:rPr>
        <w:t xml:space="preserve"> [السابقة تلعن اللاحقة</w:t>
      </w:r>
      <w:r w:rsidRPr="007913EB">
        <w:rPr>
          <w:rFonts w:ascii="Traditional Arabic" w:eastAsia="Times New Roman" w:hAnsi="Traditional Arabic" w:cs="Traditional Arabic" w:hint="cs"/>
          <w:color w:val="003399"/>
          <w:sz w:val="50"/>
          <w:szCs w:val="50"/>
          <w:rtl/>
          <w14:ligatures w14:val="none"/>
        </w:rPr>
        <w:t>،</w:t>
      </w:r>
      <w:r w:rsidRPr="007913EB">
        <w:rPr>
          <w:rFonts w:ascii="Traditional Arabic" w:eastAsia="Times New Roman" w:hAnsi="Traditional Arabic" w:cs="Traditional Arabic" w:hint="cs"/>
          <w:color w:val="003399"/>
          <w:sz w:val="50"/>
          <w:szCs w:val="50"/>
          <w:rtl/>
          <w14:ligatures w14:val="none"/>
        </w:rPr>
        <w:t xml:space="preserve"> واللاحقة تلعن السابقة]</w:t>
      </w:r>
      <w:r w:rsidRPr="007913EB">
        <w:rPr>
          <w:rFonts w:ascii="Traditional Arabic" w:eastAsia="Times New Roman" w:hAnsi="Traditional Arabic" w:cs="Traditional Arabic"/>
          <w:color w:val="003399"/>
          <w:sz w:val="50"/>
          <w:szCs w:val="50"/>
          <w:rtl/>
          <w14:ligatures w14:val="none"/>
        </w:rPr>
        <w:t xml:space="preserve"> حَتَّى إِذَا ادَّارَكُوا فِيهَا جَمِيعًا قَالَتْ أُخْرَاهُمْ لِأُولَاهُمْ رَبَّنَا هَؤُلَاءِ أَضَلُّونَا فَآتِهِمْ عَذَابًا ضِعْفًا مِنَ النَّارِ قَالَ لِكُلٍّ ضِعْفٌ وَلَكِنْ لَا تَعْلَمُونَ (38) وَقَالَتْ أُولَاهُمْ لِأُخْرَاهُمْ فَمَا كَانَ لَكُمْ عَلَيْنَا مِنْ فَضْلٍ فَذُوقُوا الْعَذَابَ بِمَا كُنْتُمْ تَكْسِبُونَ</w:t>
      </w:r>
      <w:r w:rsidRPr="007913EB">
        <w:rPr>
          <w:rFonts w:ascii="Traditional Arabic" w:eastAsia="Times New Roman" w:hAnsi="Traditional Arabic" w:cs="Traditional Arabic"/>
          <w:color w:val="003399"/>
          <w:sz w:val="50"/>
          <w:szCs w:val="50"/>
          <w:rtl/>
          <w:lang w:eastAsia="ar-SA"/>
          <w14:ligatures w14:val="none"/>
        </w:rPr>
        <w:t>﴾</w:t>
      </w:r>
      <w:r w:rsidRPr="007913EB">
        <w:rPr>
          <w:rFonts w:ascii="Times New Roman" w:eastAsia="Times New Roman" w:hAnsi="Times New Roman" w:cs="Traditional Arabic" w:hint="cs"/>
          <w:color w:val="003399"/>
          <w:sz w:val="50"/>
          <w:szCs w:val="50"/>
          <w:rtl/>
          <w:lang w:eastAsia="ar-SA"/>
          <w14:ligatures w14:val="none"/>
        </w:rPr>
        <w:t xml:space="preserve">. </w:t>
      </w:r>
    </w:p>
    <w:p w14:paraId="25F8C44C" w14:textId="77777777" w:rsidR="00C70C95" w:rsidRPr="00C70C95" w:rsidRDefault="00C70C95" w:rsidP="00C70C95">
      <w:pPr>
        <w:widowControl w:val="0"/>
        <w:numPr>
          <w:ilvl w:val="0"/>
          <w:numId w:val="4"/>
        </w:numPr>
        <w:tabs>
          <w:tab w:val="left" w:pos="424"/>
        </w:tabs>
        <w:spacing w:after="0" w:line="240" w:lineRule="auto"/>
        <w:ind w:hanging="2"/>
        <w:contextualSpacing/>
        <w:jc w:val="both"/>
        <w:rPr>
          <w:rFonts w:ascii="Times New Roman" w:eastAsia="Times New Roman" w:hAnsi="Times New Roman" w:cs="Traditional Arabic"/>
          <w:color w:val="003399"/>
          <w:sz w:val="50"/>
          <w:szCs w:val="50"/>
          <w:lang w:eastAsia="ar-SA"/>
          <w14:ligatures w14:val="none"/>
        </w:rPr>
      </w:pPr>
      <w:r w:rsidRPr="00C70C95">
        <w:rPr>
          <w:rFonts w:ascii="Times New Roman" w:eastAsia="Times New Roman" w:hAnsi="Times New Roman" w:cs="Traditional Arabic" w:hint="cs"/>
          <w:sz w:val="50"/>
          <w:szCs w:val="50"/>
          <w:rtl/>
          <w:lang w:eastAsia="ar-SA"/>
          <w14:ligatures w14:val="none"/>
        </w:rPr>
        <w:t xml:space="preserve">وقال: </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raditional Arabic" w:eastAsia="Times New Roman" w:hAnsi="Traditional Arabic" w:cs="Traditional Arabic"/>
          <w:color w:val="003399"/>
          <w:sz w:val="50"/>
          <w:szCs w:val="50"/>
          <w:rtl/>
          <w14:ligatures w14:val="none"/>
        </w:rPr>
        <w:t>هَذَا فَوْجٌ مُقْتَحِمٌ مَعَكُمْ لَا مَرْحَبًا بِهِمْ إِنَّهُمْ صَالُو النَّارِ (59) قَالُوا بَلْ أَنْتُمْ لَا مَرْحَبًا بِكُمْ أَنْتُمْ قَدَّمْتُمُوهُ لَنَا فَبِئْسَ الْقَرَارُ (60) قَالُوا رَبَّنَا مَنْ قَدَّمَ لَنَا هَذَا فَزِدْهُ عَذَابًا ضِعْفًا فِي النَّارِ (61)</w:t>
      </w:r>
      <w:r w:rsidRPr="00C70C95">
        <w:rPr>
          <w:rFonts w:ascii="Traditional Arabic" w:eastAsia="Times New Roman" w:hAnsi="Traditional Arabic" w:cs="Traditional Arabic" w:hint="cs"/>
          <w:color w:val="003399"/>
          <w:sz w:val="50"/>
          <w:szCs w:val="50"/>
          <w:rtl/>
          <w14:ligatures w14:val="none"/>
        </w:rPr>
        <w:t xml:space="preserve"> </w:t>
      </w:r>
      <w:r w:rsidRPr="00C70C95">
        <w:rPr>
          <w:rFonts w:ascii="Traditional Arabic" w:eastAsia="Times New Roman" w:hAnsi="Traditional Arabic" w:cs="Traditional Arabic"/>
          <w:color w:val="003399"/>
          <w:sz w:val="50"/>
          <w:szCs w:val="50"/>
          <w:rtl/>
          <w14:ligatures w14:val="none"/>
        </w:rPr>
        <w:t xml:space="preserve">وَقَالُوا مَا لَنَا لَا نَرَى رِجَالًا كُنَّا نَعُدُّهُمْ مِنَ الْأَشْرَارِ (62) أَتَّخَذْنَاهُمْ سِخْرِيًّا أَمْ زَاغَتْ عَنْهُمُ الْأَبْصَارُ (63) </w:t>
      </w:r>
      <w:r w:rsidRPr="00C70C95">
        <w:rPr>
          <w:rFonts w:ascii="Traditional Arabic" w:eastAsia="Times New Roman" w:hAnsi="Traditional Arabic" w:cs="Traditional Arabic"/>
          <w:color w:val="003399"/>
          <w:sz w:val="50"/>
          <w:szCs w:val="50"/>
          <w:rtl/>
          <w14:ligatures w14:val="none"/>
        </w:rPr>
        <w:lastRenderedPageBreak/>
        <w:t>إِنَّ ذَلِكَ لَحَقٌّ تَخَاصُمُ أَهْلِ النَّارِ</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w:t>
      </w:r>
    </w:p>
    <w:p w14:paraId="538F4E62" w14:textId="77777777" w:rsidR="00C70C95" w:rsidRPr="00C70C95" w:rsidRDefault="00C70C95" w:rsidP="00C70C95">
      <w:pPr>
        <w:widowControl w:val="0"/>
        <w:numPr>
          <w:ilvl w:val="0"/>
          <w:numId w:val="4"/>
        </w:numPr>
        <w:tabs>
          <w:tab w:val="left" w:pos="424"/>
        </w:tabs>
        <w:spacing w:after="0" w:line="240" w:lineRule="auto"/>
        <w:ind w:hanging="2"/>
        <w:contextualSpacing/>
        <w:jc w:val="both"/>
        <w:rPr>
          <w:rFonts w:ascii="Times New Roman" w:eastAsia="Times New Roman" w:hAnsi="Times New Roman" w:cs="Traditional Arabic"/>
          <w:color w:val="003399"/>
          <w:sz w:val="50"/>
          <w:szCs w:val="50"/>
          <w:lang w:eastAsia="ar-SA"/>
          <w14:ligatures w14:val="none"/>
        </w:rPr>
      </w:pPr>
      <w:r w:rsidRPr="00C70C95">
        <w:rPr>
          <w:rFonts w:ascii="Times New Roman" w:eastAsia="Times New Roman" w:hAnsi="Times New Roman" w:cs="Traditional Arabic" w:hint="cs"/>
          <w:sz w:val="50"/>
          <w:szCs w:val="50"/>
          <w:rtl/>
          <w:lang w:eastAsia="ar-SA"/>
          <w14:ligatures w14:val="none"/>
        </w:rPr>
        <w:t xml:space="preserve"> قال تعالى: </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raditional Arabic" w:eastAsia="Times New Roman" w:hAnsi="Traditional Arabic" w:cs="Traditional Arabic"/>
          <w:color w:val="003399"/>
          <w:sz w:val="50"/>
          <w:szCs w:val="50"/>
          <w:rtl/>
          <w14:ligatures w14:val="none"/>
        </w:rPr>
        <w:t>وَإِذْ يَتَحَاجُّونَ فِي النَّارِ فَيَقُولُ الضُّعَفَاءُ لِلَّذِينَ اسْتَكْبَرُوا إِنَّا كُنَّا لَكُمْ تَبَعًا فَهَلْ أَنْتُمْ مُغْنُونَ عَنَّا نَصِيبًا مِنَ النَّارِ (47) قَالَ الَّذِينَ اسْتَكْبَرُوا إِنَّا كُلٌّ فِيهَا إِنَّ اللَّهَ قَدْ حَكَمَ بَيْنَ الْعِبَادِ</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w:t>
      </w:r>
    </w:p>
    <w:p w14:paraId="3BBED6F9" w14:textId="77777777" w:rsidR="00C70C95" w:rsidRPr="00C70C95" w:rsidRDefault="00C70C95" w:rsidP="00C70C95">
      <w:pPr>
        <w:widowControl w:val="0"/>
        <w:numPr>
          <w:ilvl w:val="0"/>
          <w:numId w:val="4"/>
        </w:numPr>
        <w:tabs>
          <w:tab w:val="left" w:pos="424"/>
        </w:tabs>
        <w:spacing w:after="0" w:line="240" w:lineRule="auto"/>
        <w:ind w:hanging="2"/>
        <w:contextualSpacing/>
        <w:jc w:val="both"/>
        <w:rPr>
          <w:rFonts w:ascii="Times New Roman" w:eastAsia="Times New Roman" w:hAnsi="Times New Roman" w:cs="Traditional Arabic"/>
          <w:sz w:val="50"/>
          <w:szCs w:val="50"/>
          <w:lang w:eastAsia="ar-SA"/>
          <w14:ligatures w14:val="none"/>
        </w:rPr>
      </w:pPr>
      <w:r w:rsidRPr="00C70C95">
        <w:rPr>
          <w:rFonts w:ascii="Times New Roman" w:eastAsia="Times New Roman" w:hAnsi="Times New Roman" w:cs="Traditional Arabic" w:hint="cs"/>
          <w:sz w:val="50"/>
          <w:szCs w:val="50"/>
          <w:rtl/>
          <w:lang w:eastAsia="ar-SA"/>
          <w14:ligatures w14:val="none"/>
        </w:rPr>
        <w:t xml:space="preserve">وقال: </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raditional Arabic" w:eastAsia="Times New Roman" w:hAnsi="Traditional Arabic" w:cs="Traditional Arabic"/>
          <w:color w:val="003399"/>
          <w:sz w:val="50"/>
          <w:szCs w:val="50"/>
          <w:rtl/>
          <w14:ligatures w14:val="none"/>
        </w:rPr>
        <w:t>وَلَوْ تَرَى إِذِ الظَّالِمُونَ مَوْقُوفُونَ عِنْدَ رَبِّهِمْ يَرْجِعُ بَعْضُهُمْ إِلَى بَعْضٍ الْقَوْلَ يَقُولُ الَّذِينَ اسْتُضْعِفُوا لِلَّذِينَ اسْتَكْبَرُوا لَوْلَا أَنْتُمْ لَكُنَّا مُؤْمِنِينَ (31) قَالَ الَّذِينَ اسْتَكْبَرُوا لِلَّذِينَ اسْتُضْعِفُوا أَنَحْنُ صَدَدْنَاكُمْ عَنِ الْهُدَى بَعْدَ إِذْ جَاءَكُمْ بَلْ كُنْتُمْ مُجْرِمِينَ (32) وَقَالَ الَّذِينَ اسْتُضْعِفُوا لِلَّذِينَ اسْتَكْبَرُوا بَلْ مَكْرُ اللَّيْلِ وَالنَّهَارِ إِذْ تَأْمُرُونَنَا أَنْ نَكْفُرَ بِاللَّهِ وَنَجْعَلَ لَهُ أَنْدَادًا وَأَسَرُّوا النَّدَامَةَ لَمَّا رَأَوُا الْعَذَابَ وَجَعَلْنَا الْأَغْلَالَ فِي أَعْنَاقِ الَّذِينَ كَفَرُوا هَلْ يُجْزَوْنَ إِلَّا مَا كَانُوا يَعْمَلُونَ</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w:t>
      </w:r>
    </w:p>
    <w:p w14:paraId="2349F257" w14:textId="77777777" w:rsidR="00C70C95" w:rsidRPr="00C70C95" w:rsidRDefault="00C70C95" w:rsidP="00C70C95">
      <w:pPr>
        <w:widowControl w:val="0"/>
        <w:numPr>
          <w:ilvl w:val="0"/>
          <w:numId w:val="4"/>
        </w:numPr>
        <w:tabs>
          <w:tab w:val="left" w:pos="424"/>
        </w:tabs>
        <w:spacing w:after="0" w:line="240" w:lineRule="auto"/>
        <w:ind w:hanging="2"/>
        <w:contextualSpacing/>
        <w:jc w:val="both"/>
        <w:rPr>
          <w:rFonts w:ascii="Times New Roman" w:eastAsia="Times New Roman" w:hAnsi="Times New Roman" w:cs="Traditional Arabic"/>
          <w:sz w:val="50"/>
          <w:szCs w:val="50"/>
          <w:lang w:eastAsia="ar-SA"/>
          <w14:ligatures w14:val="none"/>
        </w:rPr>
      </w:pPr>
      <w:r w:rsidRPr="00C70C95">
        <w:rPr>
          <w:rFonts w:ascii="Times New Roman" w:eastAsia="Times New Roman" w:hAnsi="Times New Roman" w:cs="Traditional Arabic" w:hint="cs"/>
          <w:sz w:val="50"/>
          <w:szCs w:val="50"/>
          <w:rtl/>
          <w:lang w:eastAsia="ar-SA"/>
          <w14:ligatures w14:val="none"/>
        </w:rPr>
        <w:t xml:space="preserve"> قال: </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raditional Arabic" w:eastAsia="Times New Roman" w:hAnsi="Traditional Arabic" w:cs="Traditional Arabic"/>
          <w:color w:val="003399"/>
          <w:sz w:val="50"/>
          <w:szCs w:val="50"/>
          <w:rtl/>
          <w14:ligatures w14:val="none"/>
        </w:rPr>
        <w:t>إِذْ تَبَرَّأَ الَّذِينَ اتُّبِعُوا مِنَ الَّذِينَ اتَّبَعُوا وَرَأَوُا الْعَذَابَ وَتَقَطَّعَتْ بِهِمُ الْأَسْبَابُ (166) وَقَالَ الَّذِينَ اتَّبَعُوا لَوْ أَنَّ لَنَا كَرَّةً فَنَتَبَرَّأَ مِنْهُمْ كَمَا تَبَرَّءُوا مِنَّا كَذَلِكَ يُرِيهِمُ اللَّهُ أَعْمَالَهُمْ حَسَرَاتٍ عَلَيْهِمْ وَمَا هُمْ بِخَارِجِينَ مِنَ النَّارِ</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w:t>
      </w:r>
    </w:p>
    <w:p w14:paraId="66E2ABF3" w14:textId="77777777" w:rsidR="00C70C95" w:rsidRPr="00C70C95" w:rsidRDefault="00C70C95" w:rsidP="00C70C95">
      <w:pPr>
        <w:widowControl w:val="0"/>
        <w:numPr>
          <w:ilvl w:val="0"/>
          <w:numId w:val="4"/>
        </w:numPr>
        <w:tabs>
          <w:tab w:val="left" w:pos="424"/>
        </w:tabs>
        <w:spacing w:after="0" w:line="240" w:lineRule="auto"/>
        <w:ind w:hanging="2"/>
        <w:contextualSpacing/>
        <w:jc w:val="both"/>
        <w:rPr>
          <w:rFonts w:ascii="Times New Roman" w:eastAsia="Times New Roman" w:hAnsi="Times New Roman" w:cs="Traditional Arabic"/>
          <w:sz w:val="50"/>
          <w:szCs w:val="50"/>
          <w:lang w:eastAsia="ar-SA"/>
          <w14:ligatures w14:val="none"/>
        </w:rPr>
      </w:pPr>
      <w:r w:rsidRPr="00C70C95">
        <w:rPr>
          <w:rFonts w:ascii="Times New Roman" w:eastAsia="Times New Roman" w:hAnsi="Times New Roman" w:cs="Traditional Arabic" w:hint="cs"/>
          <w:sz w:val="50"/>
          <w:szCs w:val="50"/>
          <w:rtl/>
          <w:lang w:eastAsia="ar-SA"/>
          <w14:ligatures w14:val="none"/>
        </w:rPr>
        <w:t xml:space="preserve"> قال تعالى: </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raditional Arabic" w:eastAsia="Times New Roman" w:hAnsi="Traditional Arabic" w:cs="Traditional Arabic"/>
          <w:color w:val="003399"/>
          <w:sz w:val="50"/>
          <w:szCs w:val="50"/>
          <w:rtl/>
          <w14:ligatures w14:val="none"/>
        </w:rPr>
        <w:t xml:space="preserve">وَبَرَزُوا لِلَّهِ جَمِيعًا فَقَالَ الضُّعَفَاءُ لِلَّذِينَ </w:t>
      </w:r>
      <w:r w:rsidRPr="00C70C95">
        <w:rPr>
          <w:rFonts w:ascii="Traditional Arabic" w:eastAsia="Times New Roman" w:hAnsi="Traditional Arabic" w:cs="Traditional Arabic"/>
          <w:color w:val="003399"/>
          <w:sz w:val="50"/>
          <w:szCs w:val="50"/>
          <w:rtl/>
          <w14:ligatures w14:val="none"/>
        </w:rPr>
        <w:lastRenderedPageBreak/>
        <w:t>اسْتَكْبَرُوا إِنَّا كُنَّا لَكُمْ تَبَعًا فَهَلْ أَنْتُمْ مُغْنُونَ عَنَّا مِنْ عَذَابِ اللَّهِ مِنْ شَيْءٍ قَالُوا لَوْ هَدَانَا اللَّهُ لَهَدَيْنَاكُمْ سَوَاءٌ عَلَيْنَا أَجَزِعْنَا أَمْ صَبَرْنَا مَا لَنَا مِنْ مَحِيصٍ</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w:t>
      </w:r>
    </w:p>
    <w:p w14:paraId="20EB79E6" w14:textId="3D859482" w:rsidR="00C70C95" w:rsidRPr="00C70C95" w:rsidRDefault="00C70C95" w:rsidP="00C70C95">
      <w:pPr>
        <w:widowControl w:val="0"/>
        <w:tabs>
          <w:tab w:val="left" w:pos="424"/>
        </w:tabs>
        <w:spacing w:after="0" w:line="240" w:lineRule="auto"/>
        <w:ind w:hanging="2"/>
        <w:jc w:val="both"/>
        <w:rPr>
          <w:rFonts w:ascii="Times New Roman" w:eastAsia="Times New Roman" w:hAnsi="Times New Roman" w:cs="Traditional Arabic"/>
          <w:sz w:val="50"/>
          <w:szCs w:val="50"/>
          <w:rtl/>
          <w:lang w:eastAsia="ar-SA"/>
          <w14:ligatures w14:val="none"/>
        </w:rPr>
      </w:pPr>
      <w:r w:rsidRPr="00C70C95">
        <w:rPr>
          <w:rFonts w:ascii="Times New Roman" w:eastAsia="Times New Roman" w:hAnsi="Times New Roman" w:cs="Traditional Arabic" w:hint="cs"/>
          <w:b/>
          <w:bCs/>
          <w:color w:val="C00000"/>
          <w:sz w:val="50"/>
          <w:szCs w:val="50"/>
          <w:rtl/>
          <w:lang w:eastAsia="ar-SA"/>
          <w14:ligatures w14:val="none"/>
        </w:rPr>
        <w:t>النداء السابع: مع الأعراف: وهم أناس تساوت حسناتهم وسيئاتهم فكانوا ليسوا في الجنة ولا في النار</w:t>
      </w:r>
      <w:r w:rsidRPr="007913EB">
        <w:rPr>
          <w:rFonts w:ascii="Times New Roman" w:eastAsia="Times New Roman" w:hAnsi="Times New Roman" w:cs="Traditional Arabic" w:hint="cs"/>
          <w:b/>
          <w:bCs/>
          <w:color w:val="C00000"/>
          <w:sz w:val="50"/>
          <w:szCs w:val="50"/>
          <w:rtl/>
          <w:lang w:eastAsia="ar-SA"/>
          <w14:ligatures w14:val="none"/>
        </w:rPr>
        <w:t>،</w:t>
      </w:r>
      <w:r w:rsidRPr="00C70C95">
        <w:rPr>
          <w:rFonts w:ascii="Times New Roman" w:eastAsia="Times New Roman" w:hAnsi="Times New Roman" w:cs="Traditional Arabic" w:hint="cs"/>
          <w:b/>
          <w:bCs/>
          <w:color w:val="C00000"/>
          <w:sz w:val="50"/>
          <w:szCs w:val="50"/>
          <w:rtl/>
          <w:lang w:eastAsia="ar-SA"/>
          <w14:ligatures w14:val="none"/>
        </w:rPr>
        <w:t xml:space="preserve"> فسيكون خطابهم أولا مع أهل الجنة:</w:t>
      </w:r>
      <w:r w:rsidRPr="00C70C95">
        <w:rPr>
          <w:rFonts w:ascii="Times New Roman" w:eastAsia="Times New Roman" w:hAnsi="Times New Roman" w:cs="Traditional Arabic" w:hint="cs"/>
          <w:color w:val="C00000"/>
          <w:sz w:val="50"/>
          <w:szCs w:val="50"/>
          <w:rtl/>
          <w:lang w:eastAsia="ar-SA"/>
          <w14:ligatures w14:val="none"/>
        </w:rPr>
        <w:t xml:space="preserve"> </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raditional Arabic" w:eastAsia="Times New Roman" w:hAnsi="Traditional Arabic" w:cs="Traditional Arabic"/>
          <w:color w:val="003399"/>
          <w:sz w:val="50"/>
          <w:szCs w:val="50"/>
          <w:rtl/>
          <w14:ligatures w14:val="none"/>
        </w:rPr>
        <w:t>وَعَلَى الْأَعْرَافِ رِجَالٌ يَعْرِفُونَ كُلًّا بِسِيمَاهُمْ وَنَادَوْا أَصْحَابَ الْجَنَّةِ أَنْ سَلَامٌ عَلَيْكُمْ لَمْ يَدْخُلُوهَا وَهُمْ يَطْمَعُونَ</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w:t>
      </w:r>
    </w:p>
    <w:p w14:paraId="5197B55C" w14:textId="77777777" w:rsidR="007913EB" w:rsidRDefault="00C70C95" w:rsidP="00C70C95">
      <w:pPr>
        <w:widowControl w:val="0"/>
        <w:tabs>
          <w:tab w:val="left" w:pos="424"/>
        </w:tabs>
        <w:spacing w:after="0" w:line="240" w:lineRule="auto"/>
        <w:ind w:hanging="2"/>
        <w:jc w:val="both"/>
        <w:rPr>
          <w:rFonts w:ascii="Times New Roman" w:eastAsia="Times New Roman" w:hAnsi="Times New Roman" w:cs="Traditional Arabic"/>
          <w:color w:val="003399"/>
          <w:sz w:val="50"/>
          <w:szCs w:val="50"/>
          <w:rtl/>
          <w:lang w:eastAsia="ar-SA"/>
          <w14:ligatures w14:val="none"/>
        </w:rPr>
      </w:pPr>
      <w:r w:rsidRPr="00C70C95">
        <w:rPr>
          <w:rFonts w:ascii="Times New Roman" w:eastAsia="Times New Roman" w:hAnsi="Times New Roman" w:cs="Traditional Arabic" w:hint="cs"/>
          <w:sz w:val="50"/>
          <w:szCs w:val="50"/>
          <w:rtl/>
          <w:lang w:eastAsia="ar-SA"/>
          <w14:ligatures w14:val="none"/>
        </w:rPr>
        <w:t xml:space="preserve">ثم ينادون أهل النار: </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raditional Arabic" w:eastAsia="Times New Roman" w:hAnsi="Traditional Arabic" w:cs="Traditional Arabic"/>
          <w:color w:val="003399"/>
          <w:sz w:val="50"/>
          <w:szCs w:val="50"/>
          <w:rtl/>
          <w14:ligatures w14:val="none"/>
        </w:rPr>
        <w:t>وَنَادَى أَصْحَابُ الْأَعْرَافِ رِجَالًا يَعْرِفُونَهُمْ بِسِيمَاهُمْ قَالُوا مَا أَغْنَى عَنْكُمْ جَمْعُكُمْ وَمَا كُنْتُمْ تَسْتَكْبِرُونَ (48) أَهَؤُلَاءِ الَّذِينَ أَقْسَمْتُمْ لَا يَنَالُهُمُ اللَّهُ بِرَحْمَةٍ ادْخُلُوا الْجَنَّةَ لَا خَوْفٌ عَلَيْكُمْ وَلَا أَنْتُمْ تَحْزَنُونَ</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w:t>
      </w:r>
    </w:p>
    <w:p w14:paraId="0207E349" w14:textId="003F102E" w:rsidR="007913EB" w:rsidRPr="007913EB" w:rsidRDefault="007913EB" w:rsidP="007913EB">
      <w:pPr>
        <w:widowControl w:val="0"/>
        <w:tabs>
          <w:tab w:val="left" w:pos="424"/>
        </w:tabs>
        <w:spacing w:after="0" w:line="240" w:lineRule="auto"/>
        <w:ind w:hanging="2"/>
        <w:jc w:val="center"/>
        <w:rPr>
          <w:rFonts w:ascii="Times New Roman" w:eastAsia="Times New Roman" w:hAnsi="Times New Roman" w:cs="Traditional Arabic"/>
          <w:color w:val="FF0000"/>
          <w:sz w:val="50"/>
          <w:szCs w:val="50"/>
          <w:rtl/>
          <w:lang w:eastAsia="ar-SA"/>
          <w14:ligatures w14:val="none"/>
        </w:rPr>
      </w:pPr>
      <w:r w:rsidRPr="007913EB">
        <w:rPr>
          <w:rFonts w:ascii="Times New Roman" w:eastAsia="Times New Roman" w:hAnsi="Times New Roman" w:cs="Traditional Arabic" w:hint="cs"/>
          <w:color w:val="FF0000"/>
          <w:sz w:val="50"/>
          <w:szCs w:val="50"/>
          <w:rtl/>
          <w:lang w:eastAsia="ar-SA"/>
          <w14:ligatures w14:val="none"/>
        </w:rPr>
        <w:t>****    *****</w:t>
      </w:r>
    </w:p>
    <w:p w14:paraId="04B02042" w14:textId="0E5C6F9C" w:rsidR="00C70C95" w:rsidRPr="00C70C95" w:rsidRDefault="00C70C95" w:rsidP="007913EB">
      <w:pPr>
        <w:widowControl w:val="0"/>
        <w:tabs>
          <w:tab w:val="left" w:pos="424"/>
        </w:tabs>
        <w:spacing w:after="0" w:line="240" w:lineRule="auto"/>
        <w:ind w:hanging="2"/>
        <w:jc w:val="center"/>
        <w:rPr>
          <w:rFonts w:ascii="Times New Roman" w:eastAsia="Times New Roman" w:hAnsi="Times New Roman" w:cs="Traditional Arabic"/>
          <w:color w:val="FF0000"/>
          <w:sz w:val="50"/>
          <w:szCs w:val="50"/>
          <w:rtl/>
          <w:lang w:eastAsia="ar-SA"/>
          <w14:ligatures w14:val="none"/>
        </w:rPr>
      </w:pPr>
      <w:r w:rsidRPr="00C70C95">
        <w:rPr>
          <w:rFonts w:ascii="Times New Roman" w:eastAsia="Times New Roman" w:hAnsi="Times New Roman" w:cs="Traditional Arabic" w:hint="cs"/>
          <w:b/>
          <w:bCs/>
          <w:color w:val="FF0000"/>
          <w:sz w:val="50"/>
          <w:szCs w:val="50"/>
          <w:rtl/>
          <w:lang w:eastAsia="ar-SA"/>
          <w14:ligatures w14:val="none"/>
        </w:rPr>
        <w:t>الخطبة الثانية</w:t>
      </w:r>
    </w:p>
    <w:p w14:paraId="73D24430" w14:textId="77777777" w:rsidR="00C70C95" w:rsidRPr="00C70C95" w:rsidRDefault="00C70C95" w:rsidP="00C70C95">
      <w:pPr>
        <w:widowControl w:val="0"/>
        <w:tabs>
          <w:tab w:val="left" w:pos="424"/>
        </w:tabs>
        <w:spacing w:after="0" w:line="240" w:lineRule="auto"/>
        <w:ind w:hanging="2"/>
        <w:jc w:val="both"/>
        <w:rPr>
          <w:rFonts w:ascii="Times New Roman" w:eastAsia="Times New Roman" w:hAnsi="Times New Roman" w:cs="Traditional Arabic"/>
          <w:color w:val="00B050"/>
          <w:sz w:val="50"/>
          <w:szCs w:val="50"/>
          <w:rtl/>
          <w:lang w:eastAsia="ar-SA"/>
          <w14:ligatures w14:val="none"/>
        </w:rPr>
      </w:pPr>
      <w:r w:rsidRPr="00C70C95">
        <w:rPr>
          <w:rFonts w:ascii="Times New Roman" w:eastAsia="Times New Roman" w:hAnsi="Times New Roman" w:cs="Traditional Arabic"/>
          <w:color w:val="00B050"/>
          <w:sz w:val="50"/>
          <w:szCs w:val="50"/>
          <w:rtl/>
          <w:lang w:eastAsia="ar-SA"/>
          <w14:ligatures w14:val="none"/>
        </w:rPr>
        <w:t>الحمد لله ضمن السعادة في الدنيا والآخرة لمن آمن وعمل الأعمال الصالحة، وأشهد أن لا إله إلا الله، وأن محمداً عبده ورسوله، هدى الناس إلى صراط مستقيم، من سلكه فاز بالعز والنعيم المقيم، ومن حاد عنه ذات الشمال وذات اليمين رمي به في سوء الجحيم، فصلوات الله وسلامه عليه وعلى آله وصحبه والتابعين.</w:t>
      </w:r>
    </w:p>
    <w:p w14:paraId="31B21784" w14:textId="77777777" w:rsidR="007913EB" w:rsidRPr="007913EB" w:rsidRDefault="00C70C95" w:rsidP="00C70C95">
      <w:pPr>
        <w:widowControl w:val="0"/>
        <w:tabs>
          <w:tab w:val="left" w:pos="424"/>
        </w:tabs>
        <w:spacing w:after="0" w:line="240" w:lineRule="auto"/>
        <w:ind w:hanging="2"/>
        <w:jc w:val="both"/>
        <w:rPr>
          <w:rFonts w:ascii="Times New Roman" w:eastAsia="Times New Roman" w:hAnsi="Times New Roman" w:cs="Traditional Arabic"/>
          <w:b/>
          <w:bCs/>
          <w:color w:val="FF0000"/>
          <w:sz w:val="50"/>
          <w:szCs w:val="50"/>
          <w:rtl/>
          <w:lang w:eastAsia="ar-SA"/>
          <w14:ligatures w14:val="none"/>
        </w:rPr>
      </w:pPr>
      <w:r w:rsidRPr="00C70C95">
        <w:rPr>
          <w:rFonts w:ascii="Times New Roman" w:eastAsia="Times New Roman" w:hAnsi="Times New Roman" w:cs="Traditional Arabic"/>
          <w:b/>
          <w:bCs/>
          <w:color w:val="FF0000"/>
          <w:sz w:val="50"/>
          <w:szCs w:val="50"/>
          <w:rtl/>
          <w:lang w:eastAsia="ar-SA"/>
          <w14:ligatures w14:val="none"/>
        </w:rPr>
        <w:lastRenderedPageBreak/>
        <w:t>أما بعد:</w:t>
      </w:r>
      <w:r w:rsidRPr="00C70C95">
        <w:rPr>
          <w:rFonts w:ascii="Times New Roman" w:eastAsia="Times New Roman" w:hAnsi="Times New Roman" w:cs="Traditional Arabic" w:hint="cs"/>
          <w:b/>
          <w:bCs/>
          <w:color w:val="FF0000"/>
          <w:sz w:val="50"/>
          <w:szCs w:val="50"/>
          <w:rtl/>
          <w:lang w:eastAsia="ar-SA"/>
          <w14:ligatures w14:val="none"/>
        </w:rPr>
        <w:t xml:space="preserve"> </w:t>
      </w:r>
    </w:p>
    <w:p w14:paraId="648ED8D3" w14:textId="6BD050A1" w:rsidR="00C70C95" w:rsidRPr="00C70C95" w:rsidRDefault="00C70C95" w:rsidP="00C70C95">
      <w:pPr>
        <w:widowControl w:val="0"/>
        <w:tabs>
          <w:tab w:val="left" w:pos="424"/>
        </w:tabs>
        <w:spacing w:after="0" w:line="240" w:lineRule="auto"/>
        <w:ind w:hanging="2"/>
        <w:jc w:val="both"/>
        <w:rPr>
          <w:rFonts w:ascii="Times New Roman" w:eastAsia="Times New Roman" w:hAnsi="Times New Roman" w:cs="Traditional Arabic"/>
          <w:b/>
          <w:bCs/>
          <w:color w:val="C00000"/>
          <w:sz w:val="50"/>
          <w:szCs w:val="50"/>
          <w:lang w:eastAsia="ar-SA"/>
          <w14:ligatures w14:val="none"/>
        </w:rPr>
      </w:pPr>
      <w:r w:rsidRPr="00C70C95">
        <w:rPr>
          <w:rFonts w:ascii="Times New Roman" w:eastAsia="Times New Roman" w:hAnsi="Times New Roman" w:cs="Traditional Arabic" w:hint="cs"/>
          <w:b/>
          <w:bCs/>
          <w:color w:val="C00000"/>
          <w:sz w:val="50"/>
          <w:szCs w:val="50"/>
          <w:rtl/>
          <w:lang w:eastAsia="ar-SA"/>
          <w14:ligatures w14:val="none"/>
        </w:rPr>
        <w:t xml:space="preserve">النداء الثامن: نداء أهل النار للشيطان ورد الشيطان عليهم: </w:t>
      </w:r>
    </w:p>
    <w:p w14:paraId="57210C5D" w14:textId="062EAF20" w:rsidR="00C70C95" w:rsidRPr="00C70C95" w:rsidRDefault="007913EB" w:rsidP="007913EB">
      <w:pPr>
        <w:widowControl w:val="0"/>
        <w:tabs>
          <w:tab w:val="left" w:pos="424"/>
        </w:tabs>
        <w:spacing w:after="0" w:line="240" w:lineRule="auto"/>
        <w:contextualSpacing/>
        <w:jc w:val="both"/>
        <w:rPr>
          <w:rFonts w:ascii="Times New Roman" w:eastAsia="Times New Roman" w:hAnsi="Times New Roman" w:cs="Traditional Arabic"/>
          <w:sz w:val="50"/>
          <w:szCs w:val="50"/>
          <w:lang w:eastAsia="ar-SA"/>
          <w14:ligatures w14:val="none"/>
        </w:rPr>
      </w:pPr>
      <w:r>
        <w:rPr>
          <w:rFonts w:ascii="Traditional Arabic" w:eastAsia="Times New Roman" w:hAnsi="Traditional Arabic" w:cs="Traditional Arabic" w:hint="cs"/>
          <w:sz w:val="50"/>
          <w:szCs w:val="50"/>
          <w:rtl/>
          <w:lang w:eastAsia="ar-SA"/>
          <w14:ligatures w14:val="none"/>
        </w:rPr>
        <w:t xml:space="preserve">1- </w:t>
      </w:r>
      <w:r w:rsidR="00C70C95" w:rsidRPr="00C70C95">
        <w:rPr>
          <w:rFonts w:ascii="Traditional Arabic" w:eastAsia="Times New Roman" w:hAnsi="Traditional Arabic" w:cs="Traditional Arabic" w:hint="cs"/>
          <w:b/>
          <w:bCs/>
          <w:color w:val="C00000"/>
          <w:sz w:val="50"/>
          <w:szCs w:val="50"/>
          <w:rtl/>
          <w:lang w:eastAsia="ar-SA"/>
          <w14:ligatures w14:val="none"/>
        </w:rPr>
        <w:t>أولا مع القرين الذي ما فارقه في الدنيا:</w:t>
      </w:r>
      <w:r w:rsidR="00C70C95" w:rsidRPr="00C70C95">
        <w:rPr>
          <w:rFonts w:ascii="Traditional Arabic" w:eastAsia="Times New Roman" w:hAnsi="Traditional Arabic" w:cs="Traditional Arabic" w:hint="cs"/>
          <w:color w:val="C00000"/>
          <w:sz w:val="50"/>
          <w:szCs w:val="50"/>
          <w:rtl/>
          <w:lang w:eastAsia="ar-SA"/>
          <w14:ligatures w14:val="none"/>
        </w:rPr>
        <w:t xml:space="preserve"> </w:t>
      </w:r>
      <w:r w:rsidR="00C70C95" w:rsidRPr="00C70C95">
        <w:rPr>
          <w:rFonts w:ascii="Traditional Arabic" w:eastAsia="Times New Roman" w:hAnsi="Traditional Arabic" w:cs="Traditional Arabic"/>
          <w:color w:val="003399"/>
          <w:sz w:val="50"/>
          <w:szCs w:val="50"/>
          <w:rtl/>
          <w:lang w:eastAsia="ar-SA"/>
          <w14:ligatures w14:val="none"/>
        </w:rPr>
        <w:t>﴿</w:t>
      </w:r>
      <w:r w:rsidR="00C70C95" w:rsidRPr="00C70C95">
        <w:rPr>
          <w:rFonts w:ascii="Traditional Arabic" w:eastAsia="Times New Roman" w:hAnsi="Traditional Arabic" w:cs="Traditional Arabic"/>
          <w:color w:val="003399"/>
          <w:sz w:val="50"/>
          <w:szCs w:val="50"/>
          <w:rtl/>
          <w14:ligatures w14:val="none"/>
        </w:rPr>
        <w:t>قَالَ قَرِينُهُ رَبَّنَا مَا أَطْغَيْتُهُ وَلَكِنْ كَانَ فِي ضَلَالٍ بَعِيدٍ (27) قَالَ لَا تَخْتَصِمُوا لَدَيَّ وَقَدْ قَدَّمْتُ إِلَيْكُمْ بِالْوَعِيدِ (28) مَا يُبَدَّلُ الْقَوْلُ لَدَيَّ وَمَا أَنَا بِظَلَّامٍ لِلْعَبِيدِ</w:t>
      </w:r>
      <w:r w:rsidR="00C70C95" w:rsidRPr="00C70C95">
        <w:rPr>
          <w:rFonts w:ascii="Traditional Arabic" w:eastAsia="Times New Roman" w:hAnsi="Traditional Arabic" w:cs="Traditional Arabic"/>
          <w:color w:val="003399"/>
          <w:sz w:val="50"/>
          <w:szCs w:val="50"/>
          <w:rtl/>
          <w:lang w:eastAsia="ar-SA"/>
          <w14:ligatures w14:val="none"/>
        </w:rPr>
        <w:t>﴾</w:t>
      </w:r>
      <w:r w:rsidR="00C70C95" w:rsidRPr="00C70C95">
        <w:rPr>
          <w:rFonts w:ascii="Times New Roman" w:eastAsia="Times New Roman" w:hAnsi="Times New Roman" w:cs="Traditional Arabic" w:hint="cs"/>
          <w:color w:val="003399"/>
          <w:sz w:val="50"/>
          <w:szCs w:val="50"/>
          <w:rtl/>
          <w:lang w:eastAsia="ar-SA"/>
          <w14:ligatures w14:val="none"/>
        </w:rPr>
        <w:t>.</w:t>
      </w:r>
    </w:p>
    <w:p w14:paraId="29E43356" w14:textId="488D8218" w:rsidR="00C70C95" w:rsidRPr="00C70C95" w:rsidRDefault="007913EB" w:rsidP="007913EB">
      <w:pPr>
        <w:widowControl w:val="0"/>
        <w:tabs>
          <w:tab w:val="left" w:pos="424"/>
        </w:tabs>
        <w:spacing w:after="0" w:line="240" w:lineRule="auto"/>
        <w:contextualSpacing/>
        <w:jc w:val="both"/>
        <w:rPr>
          <w:rFonts w:ascii="Times New Roman" w:eastAsia="Times New Roman" w:hAnsi="Times New Roman" w:cs="Traditional Arabic"/>
          <w:color w:val="003399"/>
          <w:sz w:val="50"/>
          <w:szCs w:val="50"/>
          <w:lang w:eastAsia="ar-SA"/>
          <w14:ligatures w14:val="none"/>
        </w:rPr>
      </w:pPr>
      <w:r>
        <w:rPr>
          <w:rFonts w:ascii="Traditional Arabic" w:eastAsia="Times New Roman" w:hAnsi="Traditional Arabic" w:cs="Traditional Arabic" w:hint="cs"/>
          <w:sz w:val="50"/>
          <w:szCs w:val="50"/>
          <w:rtl/>
          <w:lang w:eastAsia="ar-SA"/>
          <w14:ligatures w14:val="none"/>
        </w:rPr>
        <w:t xml:space="preserve">2- </w:t>
      </w:r>
      <w:r w:rsidR="00C70C95" w:rsidRPr="00C70C95">
        <w:rPr>
          <w:rFonts w:ascii="Traditional Arabic" w:eastAsia="Times New Roman" w:hAnsi="Traditional Arabic" w:cs="Traditional Arabic" w:hint="cs"/>
          <w:b/>
          <w:bCs/>
          <w:color w:val="C00000"/>
          <w:sz w:val="50"/>
          <w:szCs w:val="50"/>
          <w:rtl/>
          <w:lang w:eastAsia="ar-SA"/>
          <w14:ligatures w14:val="none"/>
        </w:rPr>
        <w:t>ثانيا: مع الشيطان الأكبر:</w:t>
      </w:r>
      <w:r w:rsidR="00C70C95" w:rsidRPr="00C70C95">
        <w:rPr>
          <w:rFonts w:ascii="Traditional Arabic" w:eastAsia="Times New Roman" w:hAnsi="Traditional Arabic" w:cs="Traditional Arabic" w:hint="cs"/>
          <w:color w:val="C00000"/>
          <w:sz w:val="50"/>
          <w:szCs w:val="50"/>
          <w:rtl/>
          <w:lang w:eastAsia="ar-SA"/>
          <w14:ligatures w14:val="none"/>
        </w:rPr>
        <w:t xml:space="preserve"> </w:t>
      </w:r>
      <w:r w:rsidR="00C70C95" w:rsidRPr="00C70C95">
        <w:rPr>
          <w:rFonts w:ascii="Traditional Arabic" w:eastAsia="Times New Roman" w:hAnsi="Traditional Arabic" w:cs="Traditional Arabic"/>
          <w:color w:val="003399"/>
          <w:sz w:val="50"/>
          <w:szCs w:val="50"/>
          <w:rtl/>
          <w:lang w:eastAsia="ar-SA"/>
          <w14:ligatures w14:val="none"/>
        </w:rPr>
        <w:t>﴿</w:t>
      </w:r>
      <w:r w:rsidR="00C70C95" w:rsidRPr="00C70C95">
        <w:rPr>
          <w:rFonts w:ascii="Traditional Arabic" w:eastAsia="Times New Roman" w:hAnsi="Traditional Arabic" w:cs="Traditional Arabic"/>
          <w:color w:val="003399"/>
          <w:sz w:val="50"/>
          <w:szCs w:val="50"/>
          <w:rtl/>
          <w14:ligatures w14:val="none"/>
        </w:rPr>
        <w:t>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إِنَّ الظَّالِمِينَ لَهُمْ عَذَابٌ أَلِيمٌ</w:t>
      </w:r>
      <w:r w:rsidR="00C70C95" w:rsidRPr="00C70C95">
        <w:rPr>
          <w:rFonts w:ascii="Traditional Arabic" w:eastAsia="Times New Roman" w:hAnsi="Traditional Arabic" w:cs="Traditional Arabic"/>
          <w:color w:val="003399"/>
          <w:sz w:val="50"/>
          <w:szCs w:val="50"/>
          <w:rtl/>
          <w:lang w:eastAsia="ar-SA"/>
          <w14:ligatures w14:val="none"/>
        </w:rPr>
        <w:t>﴾</w:t>
      </w:r>
      <w:r w:rsidR="00C70C95" w:rsidRPr="00C70C95">
        <w:rPr>
          <w:rFonts w:ascii="Traditional Arabic" w:eastAsia="Times New Roman" w:hAnsi="Traditional Arabic" w:cs="Traditional Arabic" w:hint="cs"/>
          <w:color w:val="003399"/>
          <w:sz w:val="50"/>
          <w:szCs w:val="50"/>
          <w:rtl/>
          <w:lang w:eastAsia="ar-SA"/>
          <w14:ligatures w14:val="none"/>
        </w:rPr>
        <w:t>.</w:t>
      </w:r>
    </w:p>
    <w:p w14:paraId="32924522" w14:textId="77777777" w:rsidR="00C70C95" w:rsidRPr="00C70C95" w:rsidRDefault="00C70C95" w:rsidP="00C70C95">
      <w:pPr>
        <w:widowControl w:val="0"/>
        <w:tabs>
          <w:tab w:val="left" w:pos="424"/>
        </w:tabs>
        <w:spacing w:after="0" w:line="240" w:lineRule="auto"/>
        <w:ind w:hanging="2"/>
        <w:jc w:val="both"/>
        <w:rPr>
          <w:rFonts w:ascii="Times New Roman" w:eastAsia="Times New Roman" w:hAnsi="Times New Roman" w:cs="Traditional Arabic"/>
          <w:b/>
          <w:bCs/>
          <w:color w:val="C00000"/>
          <w:sz w:val="50"/>
          <w:szCs w:val="50"/>
          <w:rtl/>
          <w:lang w:eastAsia="ar-SA"/>
          <w14:ligatures w14:val="none"/>
        </w:rPr>
      </w:pPr>
      <w:r w:rsidRPr="00C70C95">
        <w:rPr>
          <w:rFonts w:ascii="Times New Roman" w:eastAsia="Times New Roman" w:hAnsi="Times New Roman" w:cs="Traditional Arabic" w:hint="cs"/>
          <w:b/>
          <w:bCs/>
          <w:color w:val="C00000"/>
          <w:sz w:val="50"/>
          <w:szCs w:val="50"/>
          <w:rtl/>
          <w:lang w:eastAsia="ar-SA"/>
          <w14:ligatures w14:val="none"/>
        </w:rPr>
        <w:t>النداء التاسع: نداء أهل النار لآلهتهم التي يعبدونها من دون الله:</w:t>
      </w:r>
    </w:p>
    <w:p w14:paraId="3072E97E" w14:textId="77777777" w:rsidR="00C70C95" w:rsidRPr="00C70C95" w:rsidRDefault="00C70C95" w:rsidP="00C70C95">
      <w:pPr>
        <w:widowControl w:val="0"/>
        <w:tabs>
          <w:tab w:val="left" w:pos="424"/>
        </w:tabs>
        <w:spacing w:after="0" w:line="240" w:lineRule="auto"/>
        <w:contextualSpacing/>
        <w:jc w:val="both"/>
        <w:rPr>
          <w:rFonts w:ascii="Times New Roman" w:eastAsia="Times New Roman" w:hAnsi="Times New Roman" w:cs="Traditional Arabic"/>
          <w:b/>
          <w:bCs/>
          <w:color w:val="003399"/>
          <w:sz w:val="50"/>
          <w:szCs w:val="50"/>
          <w:lang w:eastAsia="ar-SA"/>
          <w14:ligatures w14:val="none"/>
        </w:rPr>
      </w:pPr>
      <w:r w:rsidRPr="00C70C95">
        <w:rPr>
          <w:rFonts w:ascii="Traditional Arabic" w:eastAsia="Times New Roman" w:hAnsi="Traditional Arabic" w:cs="Traditional Arabic"/>
          <w:color w:val="003399"/>
          <w:sz w:val="50"/>
          <w:szCs w:val="50"/>
          <w:rtl/>
          <w14:ligatures w14:val="none"/>
        </w:rPr>
        <w:t>﴿وَبُرِّزَتِ الْجَحِيمُ لِلْغَاوِينَ (91) وَقِيلَ لَهُمْ أَيْنَ مَا كُنْتُمْ تَعْبُدُونَ (92) مِنْ دُونِ اللَّهِ هَلْ يَنْصُرُونَكُمْ أَوْ يَنْتَصِرُونَ (93) فَكُبْكِبُوا فِيهَا هُمْ وَالْغَاوُونَ (94) وَجُنُودُ إِبْلِيسَ أَجْمَعُونَ (95) قَالُوا وَهُمْ فِيهَا يَخْتَصِمُونَ (96) تَاللَّهِ إِنْ كُنَّا لَفِي ضَلَالٍ مُبِينٍ (97) إِذْ نُسَوِّيكُمْ بِرَبِّ الْعَالَمِينَ (98) وَمَا أَضَلَّنَا إِلَّا الْمُجْرِمُونَ (99) فَمَا لَنَا مِنْ شَافِعِينَ (100) وَلَا صَدِيقٍ حَمِيمٍ (101) فَلَوْ أَنَّ لَنَا كَرَّةً فَنَكُونَ مِنَ الْمُؤْمِنِينَ (102) إِنَّ فِي ذَلِكَ لَآيَةً وَمَا كَانَ أَكْثَرُهُمْ مُؤْمِنِينَ</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 xml:space="preserve">. </w:t>
      </w:r>
    </w:p>
    <w:p w14:paraId="43744CD5" w14:textId="77777777" w:rsidR="00C70C95" w:rsidRPr="00C70C95" w:rsidRDefault="00C70C95" w:rsidP="00C70C95">
      <w:pPr>
        <w:widowControl w:val="0"/>
        <w:tabs>
          <w:tab w:val="left" w:pos="424"/>
        </w:tabs>
        <w:spacing w:after="0" w:line="240" w:lineRule="auto"/>
        <w:ind w:hanging="2"/>
        <w:jc w:val="both"/>
        <w:rPr>
          <w:rFonts w:ascii="Times New Roman" w:eastAsia="Times New Roman" w:hAnsi="Times New Roman" w:cs="Traditional Arabic"/>
          <w:sz w:val="50"/>
          <w:szCs w:val="50"/>
          <w:rtl/>
          <w:lang w:eastAsia="ar-SA"/>
          <w14:ligatures w14:val="none"/>
        </w:rPr>
      </w:pPr>
      <w:r w:rsidRPr="00C70C95">
        <w:rPr>
          <w:rFonts w:ascii="Times New Roman" w:eastAsia="Times New Roman" w:hAnsi="Times New Roman" w:cs="Traditional Arabic" w:hint="cs"/>
          <w:b/>
          <w:bCs/>
          <w:color w:val="C00000"/>
          <w:sz w:val="50"/>
          <w:szCs w:val="50"/>
          <w:rtl/>
          <w:lang w:eastAsia="ar-SA"/>
          <w14:ligatures w14:val="none"/>
        </w:rPr>
        <w:lastRenderedPageBreak/>
        <w:t>النداء العاشر: نداؤهم لله رب العالمين:</w:t>
      </w:r>
      <w:r w:rsidRPr="00C70C95">
        <w:rPr>
          <w:rFonts w:ascii="Times New Roman" w:eastAsia="Times New Roman" w:hAnsi="Times New Roman" w:cs="Traditional Arabic" w:hint="cs"/>
          <w:color w:val="C00000"/>
          <w:sz w:val="50"/>
          <w:szCs w:val="50"/>
          <w:rtl/>
          <w:lang w:eastAsia="ar-SA"/>
          <w14:ligatures w14:val="none"/>
        </w:rPr>
        <w:t xml:space="preserve"> </w:t>
      </w:r>
      <w:r w:rsidRPr="00C70C95">
        <w:rPr>
          <w:rFonts w:ascii="Traditional Arabic" w:eastAsia="Times New Roman" w:hAnsi="Traditional Arabic" w:cs="Traditional Arabic"/>
          <w:color w:val="C00000"/>
          <w:sz w:val="50"/>
          <w:szCs w:val="50"/>
          <w:rtl/>
          <w14:ligatures w14:val="none"/>
        </w:rPr>
        <w:t>لأهل النار خمس دعوات، ي</w:t>
      </w:r>
      <w:r w:rsidRPr="00C70C95">
        <w:rPr>
          <w:rFonts w:ascii="Traditional Arabic" w:eastAsia="Times New Roman" w:hAnsi="Traditional Arabic" w:cs="Traditional Arabic" w:hint="cs"/>
          <w:color w:val="C00000"/>
          <w:sz w:val="50"/>
          <w:szCs w:val="50"/>
          <w:rtl/>
          <w14:ligatures w14:val="none"/>
        </w:rPr>
        <w:t>ُ</w:t>
      </w:r>
      <w:r w:rsidRPr="00C70C95">
        <w:rPr>
          <w:rFonts w:ascii="Traditional Arabic" w:eastAsia="Times New Roman" w:hAnsi="Traditional Arabic" w:cs="Traditional Arabic"/>
          <w:color w:val="C00000"/>
          <w:sz w:val="50"/>
          <w:szCs w:val="50"/>
          <w:rtl/>
          <w14:ligatures w14:val="none"/>
        </w:rPr>
        <w:t>ك</w:t>
      </w:r>
      <w:r w:rsidRPr="00C70C95">
        <w:rPr>
          <w:rFonts w:ascii="Traditional Arabic" w:eastAsia="Times New Roman" w:hAnsi="Traditional Arabic" w:cs="Traditional Arabic" w:hint="cs"/>
          <w:color w:val="C00000"/>
          <w:sz w:val="50"/>
          <w:szCs w:val="50"/>
          <w:rtl/>
          <w14:ligatures w14:val="none"/>
        </w:rPr>
        <w:t>َ</w:t>
      </w:r>
      <w:r w:rsidRPr="00C70C95">
        <w:rPr>
          <w:rFonts w:ascii="Traditional Arabic" w:eastAsia="Times New Roman" w:hAnsi="Traditional Arabic" w:cs="Traditional Arabic"/>
          <w:color w:val="C00000"/>
          <w:sz w:val="50"/>
          <w:szCs w:val="50"/>
          <w:rtl/>
          <w14:ligatures w14:val="none"/>
        </w:rPr>
        <w:t>ل</w:t>
      </w:r>
      <w:r w:rsidRPr="00C70C95">
        <w:rPr>
          <w:rFonts w:ascii="Traditional Arabic" w:eastAsia="Times New Roman" w:hAnsi="Traditional Arabic" w:cs="Traditional Arabic" w:hint="cs"/>
          <w:color w:val="C00000"/>
          <w:sz w:val="50"/>
          <w:szCs w:val="50"/>
          <w:rtl/>
          <w14:ligatures w14:val="none"/>
        </w:rPr>
        <w:t>َّ</w:t>
      </w:r>
      <w:r w:rsidRPr="00C70C95">
        <w:rPr>
          <w:rFonts w:ascii="Traditional Arabic" w:eastAsia="Times New Roman" w:hAnsi="Traditional Arabic" w:cs="Traditional Arabic"/>
          <w:color w:val="C00000"/>
          <w:sz w:val="50"/>
          <w:szCs w:val="50"/>
          <w:rtl/>
          <w14:ligatures w14:val="none"/>
        </w:rPr>
        <w:t>م</w:t>
      </w:r>
      <w:r w:rsidRPr="00C70C95">
        <w:rPr>
          <w:rFonts w:ascii="Traditional Arabic" w:eastAsia="Times New Roman" w:hAnsi="Traditional Arabic" w:cs="Traditional Arabic" w:hint="cs"/>
          <w:color w:val="C00000"/>
          <w:sz w:val="50"/>
          <w:szCs w:val="50"/>
          <w:rtl/>
          <w14:ligatures w14:val="none"/>
        </w:rPr>
        <w:t>ُ</w:t>
      </w:r>
      <w:r w:rsidRPr="00C70C95">
        <w:rPr>
          <w:rFonts w:ascii="Traditional Arabic" w:eastAsia="Times New Roman" w:hAnsi="Traditional Arabic" w:cs="Traditional Arabic"/>
          <w:color w:val="C00000"/>
          <w:sz w:val="50"/>
          <w:szCs w:val="50"/>
          <w:rtl/>
          <w14:ligatures w14:val="none"/>
        </w:rPr>
        <w:t>ون في أربع منها، وي</w:t>
      </w:r>
      <w:r w:rsidRPr="00C70C95">
        <w:rPr>
          <w:rFonts w:ascii="Traditional Arabic" w:eastAsia="Times New Roman" w:hAnsi="Traditional Arabic" w:cs="Traditional Arabic" w:hint="cs"/>
          <w:color w:val="C00000"/>
          <w:sz w:val="50"/>
          <w:szCs w:val="50"/>
          <w:rtl/>
          <w14:ligatures w14:val="none"/>
        </w:rPr>
        <w:t>ُ</w:t>
      </w:r>
      <w:r w:rsidRPr="00C70C95">
        <w:rPr>
          <w:rFonts w:ascii="Traditional Arabic" w:eastAsia="Times New Roman" w:hAnsi="Traditional Arabic" w:cs="Traditional Arabic"/>
          <w:color w:val="C00000"/>
          <w:sz w:val="50"/>
          <w:szCs w:val="50"/>
          <w:rtl/>
          <w14:ligatures w14:val="none"/>
        </w:rPr>
        <w:t>س</w:t>
      </w:r>
      <w:r w:rsidRPr="00C70C95">
        <w:rPr>
          <w:rFonts w:ascii="Traditional Arabic" w:eastAsia="Times New Roman" w:hAnsi="Traditional Arabic" w:cs="Traditional Arabic" w:hint="cs"/>
          <w:color w:val="C00000"/>
          <w:sz w:val="50"/>
          <w:szCs w:val="50"/>
          <w:rtl/>
          <w14:ligatures w14:val="none"/>
        </w:rPr>
        <w:t>ْ</w:t>
      </w:r>
      <w:r w:rsidRPr="00C70C95">
        <w:rPr>
          <w:rFonts w:ascii="Traditional Arabic" w:eastAsia="Times New Roman" w:hAnsi="Traditional Arabic" w:cs="Traditional Arabic"/>
          <w:color w:val="C00000"/>
          <w:sz w:val="50"/>
          <w:szCs w:val="50"/>
          <w:rtl/>
          <w14:ligatures w14:val="none"/>
        </w:rPr>
        <w:t>ك</w:t>
      </w:r>
      <w:r w:rsidRPr="00C70C95">
        <w:rPr>
          <w:rFonts w:ascii="Traditional Arabic" w:eastAsia="Times New Roman" w:hAnsi="Traditional Arabic" w:cs="Traditional Arabic" w:hint="cs"/>
          <w:color w:val="C00000"/>
          <w:sz w:val="50"/>
          <w:szCs w:val="50"/>
          <w:rtl/>
          <w14:ligatures w14:val="none"/>
        </w:rPr>
        <w:t>َ</w:t>
      </w:r>
      <w:r w:rsidRPr="00C70C95">
        <w:rPr>
          <w:rFonts w:ascii="Traditional Arabic" w:eastAsia="Times New Roman" w:hAnsi="Traditional Arabic" w:cs="Traditional Arabic"/>
          <w:color w:val="C00000"/>
          <w:sz w:val="50"/>
          <w:szCs w:val="50"/>
          <w:rtl/>
          <w14:ligatures w14:val="none"/>
        </w:rPr>
        <w:t>ت</w:t>
      </w:r>
      <w:r w:rsidRPr="00C70C95">
        <w:rPr>
          <w:rFonts w:ascii="Traditional Arabic" w:eastAsia="Times New Roman" w:hAnsi="Traditional Arabic" w:cs="Traditional Arabic" w:hint="cs"/>
          <w:color w:val="C00000"/>
          <w:sz w:val="50"/>
          <w:szCs w:val="50"/>
          <w:rtl/>
          <w14:ligatures w14:val="none"/>
        </w:rPr>
        <w:t>ُ</w:t>
      </w:r>
      <w:r w:rsidRPr="00C70C95">
        <w:rPr>
          <w:rFonts w:ascii="Traditional Arabic" w:eastAsia="Times New Roman" w:hAnsi="Traditional Arabic" w:cs="Traditional Arabic"/>
          <w:color w:val="C00000"/>
          <w:sz w:val="50"/>
          <w:szCs w:val="50"/>
          <w:rtl/>
          <w14:ligatures w14:val="none"/>
        </w:rPr>
        <w:t xml:space="preserve"> عنهم في الخامسة، فلا ي</w:t>
      </w:r>
      <w:r w:rsidRPr="00C70C95">
        <w:rPr>
          <w:rFonts w:ascii="Traditional Arabic" w:eastAsia="Times New Roman" w:hAnsi="Traditional Arabic" w:cs="Traditional Arabic" w:hint="cs"/>
          <w:color w:val="C00000"/>
          <w:sz w:val="50"/>
          <w:szCs w:val="50"/>
          <w:rtl/>
          <w14:ligatures w14:val="none"/>
        </w:rPr>
        <w:t>ُ</w:t>
      </w:r>
      <w:r w:rsidRPr="00C70C95">
        <w:rPr>
          <w:rFonts w:ascii="Traditional Arabic" w:eastAsia="Times New Roman" w:hAnsi="Traditional Arabic" w:cs="Traditional Arabic"/>
          <w:color w:val="C00000"/>
          <w:sz w:val="50"/>
          <w:szCs w:val="50"/>
          <w:rtl/>
          <w14:ligatures w14:val="none"/>
        </w:rPr>
        <w:t>ك</w:t>
      </w:r>
      <w:r w:rsidRPr="00C70C95">
        <w:rPr>
          <w:rFonts w:ascii="Traditional Arabic" w:eastAsia="Times New Roman" w:hAnsi="Traditional Arabic" w:cs="Traditional Arabic" w:hint="cs"/>
          <w:color w:val="C00000"/>
          <w:sz w:val="50"/>
          <w:szCs w:val="50"/>
          <w:rtl/>
          <w14:ligatures w14:val="none"/>
        </w:rPr>
        <w:t>َ</w:t>
      </w:r>
      <w:r w:rsidRPr="00C70C95">
        <w:rPr>
          <w:rFonts w:ascii="Traditional Arabic" w:eastAsia="Times New Roman" w:hAnsi="Traditional Arabic" w:cs="Traditional Arabic"/>
          <w:color w:val="C00000"/>
          <w:sz w:val="50"/>
          <w:szCs w:val="50"/>
          <w:rtl/>
          <w14:ligatures w14:val="none"/>
        </w:rPr>
        <w:t>ل</w:t>
      </w:r>
      <w:r w:rsidRPr="00C70C95">
        <w:rPr>
          <w:rFonts w:ascii="Traditional Arabic" w:eastAsia="Times New Roman" w:hAnsi="Traditional Arabic" w:cs="Traditional Arabic" w:hint="cs"/>
          <w:color w:val="C00000"/>
          <w:sz w:val="50"/>
          <w:szCs w:val="50"/>
          <w:rtl/>
          <w14:ligatures w14:val="none"/>
        </w:rPr>
        <w:t>َّ</w:t>
      </w:r>
      <w:r w:rsidRPr="00C70C95">
        <w:rPr>
          <w:rFonts w:ascii="Traditional Arabic" w:eastAsia="Times New Roman" w:hAnsi="Traditional Arabic" w:cs="Traditional Arabic"/>
          <w:color w:val="C00000"/>
          <w:sz w:val="50"/>
          <w:szCs w:val="50"/>
          <w:rtl/>
          <w14:ligatures w14:val="none"/>
        </w:rPr>
        <w:t>م</w:t>
      </w:r>
      <w:r w:rsidRPr="00C70C95">
        <w:rPr>
          <w:rFonts w:ascii="Traditional Arabic" w:eastAsia="Times New Roman" w:hAnsi="Traditional Arabic" w:cs="Traditional Arabic" w:hint="cs"/>
          <w:color w:val="C00000"/>
          <w:sz w:val="50"/>
          <w:szCs w:val="50"/>
          <w:rtl/>
          <w14:ligatures w14:val="none"/>
        </w:rPr>
        <w:t>ُ</w:t>
      </w:r>
      <w:r w:rsidRPr="00C70C95">
        <w:rPr>
          <w:rFonts w:ascii="Traditional Arabic" w:eastAsia="Times New Roman" w:hAnsi="Traditional Arabic" w:cs="Traditional Arabic"/>
          <w:color w:val="C00000"/>
          <w:sz w:val="50"/>
          <w:szCs w:val="50"/>
          <w:rtl/>
          <w14:ligatures w14:val="none"/>
        </w:rPr>
        <w:t>ون:</w:t>
      </w:r>
    </w:p>
    <w:p w14:paraId="5FB45AD9" w14:textId="633008A0" w:rsidR="00C70C95" w:rsidRPr="00C70C95" w:rsidRDefault="001F4FF0" w:rsidP="001F4FF0">
      <w:pPr>
        <w:widowControl w:val="0"/>
        <w:tabs>
          <w:tab w:val="left" w:pos="424"/>
        </w:tabs>
        <w:spacing w:after="0" w:line="240" w:lineRule="auto"/>
        <w:contextualSpacing/>
        <w:jc w:val="both"/>
        <w:rPr>
          <w:rFonts w:ascii="Times New Roman" w:eastAsia="Times New Roman" w:hAnsi="Times New Roman" w:cs="Traditional Arabic"/>
          <w:color w:val="003399"/>
          <w:sz w:val="50"/>
          <w:szCs w:val="50"/>
          <w:lang w:eastAsia="ar-SA"/>
          <w14:ligatures w14:val="none"/>
        </w:rPr>
      </w:pPr>
      <w:r>
        <w:rPr>
          <w:rFonts w:ascii="Times New Roman" w:eastAsia="Times New Roman" w:hAnsi="Times New Roman" w:cs="Traditional Arabic" w:hint="cs"/>
          <w:sz w:val="50"/>
          <w:szCs w:val="50"/>
          <w:rtl/>
          <w:lang w:eastAsia="ar-SA"/>
          <w14:ligatures w14:val="none"/>
        </w:rPr>
        <w:t xml:space="preserve">1- </w:t>
      </w:r>
      <w:r w:rsidR="00C70C95" w:rsidRPr="00C70C95">
        <w:rPr>
          <w:rFonts w:ascii="Times New Roman" w:eastAsia="Times New Roman" w:hAnsi="Times New Roman" w:cs="Traditional Arabic" w:hint="cs"/>
          <w:b/>
          <w:bCs/>
          <w:color w:val="C00000"/>
          <w:sz w:val="50"/>
          <w:szCs w:val="50"/>
          <w:rtl/>
          <w:lang w:eastAsia="ar-SA"/>
          <w14:ligatures w14:val="none"/>
        </w:rPr>
        <w:t>الدعاء الأول:</w:t>
      </w:r>
      <w:r w:rsidR="00C70C95" w:rsidRPr="00C70C95">
        <w:rPr>
          <w:rFonts w:ascii="Times New Roman" w:eastAsia="Times New Roman" w:hAnsi="Times New Roman" w:cs="Traditional Arabic" w:hint="cs"/>
          <w:color w:val="C00000"/>
          <w:sz w:val="50"/>
          <w:szCs w:val="50"/>
          <w:rtl/>
          <w:lang w:eastAsia="ar-SA"/>
          <w14:ligatures w14:val="none"/>
        </w:rPr>
        <w:t xml:space="preserve"> </w:t>
      </w:r>
      <w:r w:rsidR="00C70C95" w:rsidRPr="00C70C95">
        <w:rPr>
          <w:rFonts w:ascii="Times New Roman" w:eastAsia="Times New Roman" w:hAnsi="Times New Roman" w:cs="Traditional Arabic" w:hint="cs"/>
          <w:sz w:val="50"/>
          <w:szCs w:val="50"/>
          <w:rtl/>
          <w:lang w:eastAsia="ar-SA"/>
          <w14:ligatures w14:val="none"/>
        </w:rPr>
        <w:t xml:space="preserve">قال تعالى: </w:t>
      </w:r>
      <w:r w:rsidR="00C70C95" w:rsidRPr="00C70C95">
        <w:rPr>
          <w:rFonts w:ascii="Traditional Arabic" w:eastAsia="Times New Roman" w:hAnsi="Traditional Arabic" w:cs="Traditional Arabic"/>
          <w:color w:val="003399"/>
          <w:sz w:val="50"/>
          <w:szCs w:val="50"/>
          <w:rtl/>
          <w:lang w:eastAsia="ar-SA"/>
          <w14:ligatures w14:val="none"/>
        </w:rPr>
        <w:t>﴿</w:t>
      </w:r>
      <w:r w:rsidR="00C70C95" w:rsidRPr="00C70C95">
        <w:rPr>
          <w:rFonts w:ascii="Traditional Arabic" w:eastAsia="Times New Roman" w:hAnsi="Traditional Arabic" w:cs="Traditional Arabic"/>
          <w:color w:val="003399"/>
          <w:sz w:val="50"/>
          <w:szCs w:val="50"/>
          <w:rtl/>
          <w14:ligatures w14:val="none"/>
        </w:rPr>
        <w:t>قَالُوا رَبَّنَا أَمَتَّنَا اثْنَتَيْنِ وَأَحْيَيْتَنَا اثْنَتَيْنِ فَاعْتَرَفْنَا بِذُنُوبِنَا فَهَلْ إِلَى خُرُوجٍ مِنْ سَبِيلٍ﴾</w:t>
      </w:r>
      <w:r w:rsidRPr="001F4FF0">
        <w:rPr>
          <w:rFonts w:ascii="Traditional Arabic" w:eastAsia="Times New Roman" w:hAnsi="Traditional Arabic" w:cs="Traditional Arabic" w:hint="cs"/>
          <w:color w:val="003399"/>
          <w:sz w:val="50"/>
          <w:szCs w:val="50"/>
          <w:rtl/>
          <w14:ligatures w14:val="none"/>
        </w:rPr>
        <w:t>.</w:t>
      </w:r>
      <w:r w:rsidR="00C70C95" w:rsidRPr="00C70C95">
        <w:rPr>
          <w:rFonts w:ascii="Traditional Arabic" w:eastAsia="Times New Roman" w:hAnsi="Traditional Arabic" w:cs="Traditional Arabic" w:hint="cs"/>
          <w:sz w:val="50"/>
          <w:szCs w:val="50"/>
          <w:rtl/>
          <w14:ligatures w14:val="none"/>
        </w:rPr>
        <w:t xml:space="preserve"> </w:t>
      </w:r>
      <w:r w:rsidR="00C70C95" w:rsidRPr="00C70C95">
        <w:rPr>
          <w:rFonts w:ascii="Traditional Arabic" w:eastAsia="Times New Roman" w:hAnsi="Traditional Arabic" w:cs="Traditional Arabic" w:hint="cs"/>
          <w:b/>
          <w:bCs/>
          <w:color w:val="C00000"/>
          <w:sz w:val="50"/>
          <w:szCs w:val="50"/>
          <w:rtl/>
          <w14:ligatures w14:val="none"/>
        </w:rPr>
        <w:t>فيرد الله عليهم:</w:t>
      </w:r>
      <w:r w:rsidR="00C70C95" w:rsidRPr="00C70C95">
        <w:rPr>
          <w:rFonts w:ascii="Traditional Arabic" w:eastAsia="Times New Roman" w:hAnsi="Traditional Arabic" w:cs="Traditional Arabic" w:hint="cs"/>
          <w:sz w:val="50"/>
          <w:szCs w:val="50"/>
          <w:rtl/>
          <w14:ligatures w14:val="none"/>
        </w:rPr>
        <w:t xml:space="preserve"> </w:t>
      </w:r>
      <w:r w:rsidR="00C70C95" w:rsidRPr="00C70C95">
        <w:rPr>
          <w:rFonts w:ascii="Traditional Arabic" w:eastAsia="Times New Roman" w:hAnsi="Traditional Arabic" w:cs="Traditional Arabic"/>
          <w:color w:val="003399"/>
          <w:sz w:val="50"/>
          <w:szCs w:val="50"/>
          <w:rtl/>
          <w14:ligatures w14:val="none"/>
        </w:rPr>
        <w:t>﴿ذَلِكُمْ بِأَنَّهُ إِذَا دُعِيَ اللَّهُ وَحْدَهُ كَفَرْتُمْ وَإِنْ يُشْرَكْ بِهِ تُؤْمِنُوا فَالْحُكْمُ لِلَّهِ الْعَلِيِّ الْكَبِيرِ</w:t>
      </w:r>
      <w:r w:rsidR="00C70C95" w:rsidRPr="00C70C95">
        <w:rPr>
          <w:rFonts w:ascii="Traditional Arabic" w:eastAsia="Times New Roman" w:hAnsi="Traditional Arabic" w:cs="Traditional Arabic"/>
          <w:color w:val="003399"/>
          <w:sz w:val="50"/>
          <w:szCs w:val="50"/>
          <w:rtl/>
          <w:lang w:eastAsia="ar-SA"/>
          <w14:ligatures w14:val="none"/>
        </w:rPr>
        <w:t>﴾</w:t>
      </w:r>
      <w:r w:rsidR="00C70C95" w:rsidRPr="00C70C95">
        <w:rPr>
          <w:rFonts w:ascii="Times New Roman" w:eastAsia="Times New Roman" w:hAnsi="Times New Roman" w:cs="Traditional Arabic" w:hint="cs"/>
          <w:color w:val="003399"/>
          <w:sz w:val="50"/>
          <w:szCs w:val="50"/>
          <w:rtl/>
          <w:lang w:eastAsia="ar-SA"/>
          <w14:ligatures w14:val="none"/>
        </w:rPr>
        <w:t>.</w:t>
      </w:r>
    </w:p>
    <w:p w14:paraId="250E1E03" w14:textId="005A604B" w:rsidR="00C70C95" w:rsidRPr="00C70C95" w:rsidRDefault="001F4FF0" w:rsidP="001F4FF0">
      <w:pPr>
        <w:widowControl w:val="0"/>
        <w:tabs>
          <w:tab w:val="left" w:pos="424"/>
        </w:tabs>
        <w:spacing w:after="0" w:line="240" w:lineRule="auto"/>
        <w:contextualSpacing/>
        <w:jc w:val="both"/>
        <w:rPr>
          <w:rFonts w:ascii="Times New Roman" w:eastAsia="Times New Roman" w:hAnsi="Times New Roman" w:cs="Traditional Arabic"/>
          <w:color w:val="003399"/>
          <w:sz w:val="50"/>
          <w:szCs w:val="50"/>
          <w:lang w:eastAsia="ar-SA"/>
          <w14:ligatures w14:val="none"/>
        </w:rPr>
      </w:pPr>
      <w:r>
        <w:rPr>
          <w:rFonts w:ascii="Times New Roman" w:eastAsia="Times New Roman" w:hAnsi="Times New Roman" w:cs="Traditional Arabic" w:hint="cs"/>
          <w:sz w:val="50"/>
          <w:szCs w:val="50"/>
          <w:rtl/>
          <w:lang w:eastAsia="ar-SA"/>
          <w14:ligatures w14:val="none"/>
        </w:rPr>
        <w:t xml:space="preserve">2- </w:t>
      </w:r>
      <w:r w:rsidR="00C70C95" w:rsidRPr="00C70C95">
        <w:rPr>
          <w:rFonts w:ascii="Times New Roman" w:eastAsia="Times New Roman" w:hAnsi="Times New Roman" w:cs="Traditional Arabic" w:hint="cs"/>
          <w:b/>
          <w:bCs/>
          <w:color w:val="C00000"/>
          <w:sz w:val="50"/>
          <w:szCs w:val="50"/>
          <w:rtl/>
          <w:lang w:eastAsia="ar-SA"/>
          <w14:ligatures w14:val="none"/>
        </w:rPr>
        <w:t>الدعاء الثاني:</w:t>
      </w:r>
      <w:r w:rsidR="00C70C95" w:rsidRPr="00C70C95">
        <w:rPr>
          <w:rFonts w:ascii="Times New Roman" w:eastAsia="Times New Roman" w:hAnsi="Times New Roman" w:cs="Traditional Arabic" w:hint="cs"/>
          <w:color w:val="C00000"/>
          <w:sz w:val="50"/>
          <w:szCs w:val="50"/>
          <w:rtl/>
          <w:lang w:eastAsia="ar-SA"/>
          <w14:ligatures w14:val="none"/>
        </w:rPr>
        <w:t xml:space="preserve"> </w:t>
      </w:r>
      <w:r w:rsidR="00C70C95" w:rsidRPr="00C70C95">
        <w:rPr>
          <w:rFonts w:ascii="Times New Roman" w:eastAsia="Times New Roman" w:hAnsi="Times New Roman" w:cs="Traditional Arabic" w:hint="cs"/>
          <w:sz w:val="50"/>
          <w:szCs w:val="50"/>
          <w:rtl/>
          <w:lang w:eastAsia="ar-SA"/>
          <w14:ligatures w14:val="none"/>
        </w:rPr>
        <w:t xml:space="preserve">قال تعالى: </w:t>
      </w:r>
      <w:r w:rsidR="00C70C95" w:rsidRPr="00C70C95">
        <w:rPr>
          <w:rFonts w:ascii="Traditional Arabic" w:eastAsia="Times New Roman" w:hAnsi="Traditional Arabic" w:cs="Traditional Arabic"/>
          <w:color w:val="003399"/>
          <w:sz w:val="50"/>
          <w:szCs w:val="50"/>
          <w:rtl/>
          <w:lang w:eastAsia="ar-SA"/>
          <w14:ligatures w14:val="none"/>
        </w:rPr>
        <w:t>﴿</w:t>
      </w:r>
      <w:r w:rsidR="00C70C95" w:rsidRPr="00C70C95">
        <w:rPr>
          <w:rFonts w:ascii="Traditional Arabic" w:eastAsia="Times New Roman" w:hAnsi="Traditional Arabic" w:cs="Traditional Arabic"/>
          <w:color w:val="003399"/>
          <w:sz w:val="50"/>
          <w:szCs w:val="50"/>
          <w:rtl/>
          <w14:ligatures w14:val="none"/>
        </w:rPr>
        <w:t>وَلَوْ تَرَى إِذِ الْمُجْرِمُونَ نَاكِسُو رُءُوسِهِمْ عِنْدَ رَبِّهِمْ رَبَّنَا أَبْصَرْنَا وَسَمِعْنَا فَارْجِعْنَا نَعْمَلْ صَالِحًا إِنَّا مُوقِنُونَ﴾</w:t>
      </w:r>
      <w:r w:rsidRPr="001F4FF0">
        <w:rPr>
          <w:rFonts w:ascii="Traditional Arabic" w:eastAsia="Times New Roman" w:hAnsi="Traditional Arabic" w:cs="Traditional Arabic" w:hint="cs"/>
          <w:color w:val="003399"/>
          <w:sz w:val="50"/>
          <w:szCs w:val="50"/>
          <w:rtl/>
          <w14:ligatures w14:val="none"/>
        </w:rPr>
        <w:t>.</w:t>
      </w:r>
      <w:r w:rsidR="00C70C95" w:rsidRPr="00C70C95">
        <w:rPr>
          <w:rFonts w:ascii="Traditional Arabic" w:eastAsia="Times New Roman" w:hAnsi="Traditional Arabic" w:cs="Traditional Arabic" w:hint="cs"/>
          <w:sz w:val="50"/>
          <w:szCs w:val="50"/>
          <w:rtl/>
          <w14:ligatures w14:val="none"/>
        </w:rPr>
        <w:t xml:space="preserve"> </w:t>
      </w:r>
      <w:r w:rsidR="00C70C95" w:rsidRPr="00C70C95">
        <w:rPr>
          <w:rFonts w:ascii="Traditional Arabic" w:eastAsia="Times New Roman" w:hAnsi="Traditional Arabic" w:cs="Traditional Arabic" w:hint="cs"/>
          <w:b/>
          <w:bCs/>
          <w:color w:val="C00000"/>
          <w:sz w:val="50"/>
          <w:szCs w:val="50"/>
          <w:rtl/>
          <w14:ligatures w14:val="none"/>
        </w:rPr>
        <w:t>فيرد الله عليهم</w:t>
      </w:r>
      <w:r w:rsidRPr="001F4FF0">
        <w:rPr>
          <w:rFonts w:ascii="Traditional Arabic" w:eastAsia="Times New Roman" w:hAnsi="Traditional Arabic" w:cs="Traditional Arabic" w:hint="cs"/>
          <w:b/>
          <w:bCs/>
          <w:color w:val="C00000"/>
          <w:sz w:val="50"/>
          <w:szCs w:val="50"/>
          <w:rtl/>
          <w14:ligatures w14:val="none"/>
        </w:rPr>
        <w:t>:</w:t>
      </w:r>
      <w:r w:rsidR="00C70C95" w:rsidRPr="00C70C95">
        <w:rPr>
          <w:rFonts w:ascii="Traditional Arabic" w:eastAsia="Times New Roman" w:hAnsi="Traditional Arabic" w:cs="Traditional Arabic"/>
          <w:color w:val="C00000"/>
          <w:sz w:val="50"/>
          <w:szCs w:val="50"/>
          <w:rtl/>
          <w14:ligatures w14:val="none"/>
        </w:rPr>
        <w:t xml:space="preserve"> </w:t>
      </w:r>
      <w:r w:rsidR="00C70C95" w:rsidRPr="00C70C95">
        <w:rPr>
          <w:rFonts w:ascii="Traditional Arabic" w:eastAsia="Times New Roman" w:hAnsi="Traditional Arabic" w:cs="Traditional Arabic"/>
          <w:color w:val="003399"/>
          <w:sz w:val="50"/>
          <w:szCs w:val="50"/>
          <w:rtl/>
          <w14:ligatures w14:val="none"/>
        </w:rPr>
        <w:t>﴿وَلَوْ شِئْنَا لَآتَيْنَا كُلَّ نَفْسٍ هُدَاهَا وَلَكِنْ حَقَّ الْقَوْلُ مِنِّي لَأَمْلَأَنَّ جَهَنَّمَ مِنَ الْجِنَّةِ وَالنَّاسِ أَجْمَعِينَ</w:t>
      </w:r>
      <w:r w:rsidR="00C70C95" w:rsidRPr="00C70C95">
        <w:rPr>
          <w:rFonts w:ascii="Traditional Arabic" w:eastAsia="Times New Roman" w:hAnsi="Traditional Arabic" w:cs="Traditional Arabic"/>
          <w:color w:val="003399"/>
          <w:sz w:val="50"/>
          <w:szCs w:val="50"/>
          <w:rtl/>
          <w:lang w:eastAsia="ar-SA"/>
          <w14:ligatures w14:val="none"/>
        </w:rPr>
        <w:t>﴾</w:t>
      </w:r>
      <w:r w:rsidR="00C70C95" w:rsidRPr="00C70C95">
        <w:rPr>
          <w:rFonts w:ascii="Times New Roman" w:eastAsia="Times New Roman" w:hAnsi="Times New Roman" w:cs="Traditional Arabic" w:hint="cs"/>
          <w:color w:val="003399"/>
          <w:sz w:val="50"/>
          <w:szCs w:val="50"/>
          <w:rtl/>
          <w:lang w:eastAsia="ar-SA"/>
          <w14:ligatures w14:val="none"/>
        </w:rPr>
        <w:t>.</w:t>
      </w:r>
    </w:p>
    <w:p w14:paraId="29A21123" w14:textId="77E49ECD" w:rsidR="00C70C95" w:rsidRPr="00C70C95" w:rsidRDefault="001F4FF0" w:rsidP="001F4FF0">
      <w:pPr>
        <w:widowControl w:val="0"/>
        <w:tabs>
          <w:tab w:val="left" w:pos="424"/>
        </w:tabs>
        <w:spacing w:after="0" w:line="240" w:lineRule="auto"/>
        <w:contextualSpacing/>
        <w:jc w:val="both"/>
        <w:rPr>
          <w:rFonts w:ascii="Times New Roman" w:eastAsia="Times New Roman" w:hAnsi="Times New Roman" w:cs="Traditional Arabic"/>
          <w:color w:val="003399"/>
          <w:sz w:val="50"/>
          <w:szCs w:val="50"/>
          <w:lang w:eastAsia="ar-SA"/>
          <w14:ligatures w14:val="none"/>
        </w:rPr>
      </w:pPr>
      <w:r>
        <w:rPr>
          <w:rFonts w:ascii="Times New Roman" w:eastAsia="Times New Roman" w:hAnsi="Times New Roman" w:cs="Traditional Arabic" w:hint="cs"/>
          <w:sz w:val="50"/>
          <w:szCs w:val="50"/>
          <w:rtl/>
          <w:lang w:eastAsia="ar-SA"/>
          <w14:ligatures w14:val="none"/>
        </w:rPr>
        <w:t xml:space="preserve">3- </w:t>
      </w:r>
      <w:r w:rsidR="00C70C95" w:rsidRPr="00C70C95">
        <w:rPr>
          <w:rFonts w:ascii="Times New Roman" w:eastAsia="Times New Roman" w:hAnsi="Times New Roman" w:cs="Traditional Arabic" w:hint="cs"/>
          <w:b/>
          <w:bCs/>
          <w:color w:val="C00000"/>
          <w:sz w:val="50"/>
          <w:szCs w:val="50"/>
          <w:rtl/>
          <w:lang w:eastAsia="ar-SA"/>
          <w14:ligatures w14:val="none"/>
        </w:rPr>
        <w:t>الدعاء الثالث:</w:t>
      </w:r>
      <w:r w:rsidR="00C70C95" w:rsidRPr="00C70C95">
        <w:rPr>
          <w:rFonts w:ascii="Times New Roman" w:eastAsia="Times New Roman" w:hAnsi="Times New Roman" w:cs="Traditional Arabic" w:hint="cs"/>
          <w:color w:val="C00000"/>
          <w:sz w:val="50"/>
          <w:szCs w:val="50"/>
          <w:rtl/>
          <w:lang w:eastAsia="ar-SA"/>
          <w14:ligatures w14:val="none"/>
        </w:rPr>
        <w:t xml:space="preserve"> </w:t>
      </w:r>
      <w:r w:rsidR="00C70C95" w:rsidRPr="00C70C95">
        <w:rPr>
          <w:rFonts w:ascii="Traditional Arabic" w:eastAsia="Times New Roman" w:hAnsi="Traditional Arabic" w:cs="Traditional Arabic"/>
          <w:color w:val="003399"/>
          <w:sz w:val="50"/>
          <w:szCs w:val="50"/>
          <w:rtl/>
          <w:lang w:eastAsia="ar-SA"/>
          <w14:ligatures w14:val="none"/>
        </w:rPr>
        <w:t>﴿</w:t>
      </w:r>
      <w:r w:rsidR="00C70C95" w:rsidRPr="00C70C95">
        <w:rPr>
          <w:rFonts w:ascii="Traditional Arabic" w:eastAsia="Times New Roman" w:hAnsi="Traditional Arabic" w:cs="Traditional Arabic"/>
          <w:color w:val="003399"/>
          <w:sz w:val="50"/>
          <w:szCs w:val="50"/>
          <w:rtl/>
          <w14:ligatures w14:val="none"/>
        </w:rPr>
        <w:t>وَأَنْذِرِ النَّاسَ يَوْمَ يَأْتِيهِمُ الْعَذَابُ فَيَقُولُ الَّذِينَ ظَلَمُوا رَبَّنَا أَخِّرْنَا إِلَى أَجَلٍ قَرِيبٍ نُجِبْ دَعْوَتَكَ وَنَتَّبِعِ الرُّسُلَ﴾</w:t>
      </w:r>
      <w:r w:rsidRPr="001F4FF0">
        <w:rPr>
          <w:rFonts w:ascii="Traditional Arabic" w:eastAsia="Times New Roman" w:hAnsi="Traditional Arabic" w:cs="Traditional Arabic" w:hint="cs"/>
          <w:color w:val="003399"/>
          <w:sz w:val="50"/>
          <w:szCs w:val="50"/>
          <w:rtl/>
          <w14:ligatures w14:val="none"/>
        </w:rPr>
        <w:t>.</w:t>
      </w:r>
      <w:r w:rsidR="00C70C95" w:rsidRPr="00C70C95">
        <w:rPr>
          <w:rFonts w:ascii="Traditional Arabic" w:eastAsia="Times New Roman" w:hAnsi="Traditional Arabic" w:cs="Traditional Arabic" w:hint="cs"/>
          <w:color w:val="003399"/>
          <w:sz w:val="50"/>
          <w:szCs w:val="50"/>
          <w:rtl/>
          <w14:ligatures w14:val="none"/>
        </w:rPr>
        <w:t xml:space="preserve"> </w:t>
      </w:r>
      <w:r w:rsidR="00C70C95" w:rsidRPr="00C70C95">
        <w:rPr>
          <w:rFonts w:ascii="Traditional Arabic" w:eastAsia="Times New Roman" w:hAnsi="Traditional Arabic" w:cs="Traditional Arabic" w:hint="cs"/>
          <w:b/>
          <w:bCs/>
          <w:color w:val="C00000"/>
          <w:sz w:val="50"/>
          <w:szCs w:val="50"/>
          <w:rtl/>
          <w14:ligatures w14:val="none"/>
        </w:rPr>
        <w:t>فيرد الله عليهم</w:t>
      </w:r>
      <w:r>
        <w:rPr>
          <w:rFonts w:ascii="Traditional Arabic" w:eastAsia="Times New Roman" w:hAnsi="Traditional Arabic" w:cs="Traditional Arabic" w:hint="cs"/>
          <w:b/>
          <w:bCs/>
          <w:color w:val="C00000"/>
          <w:sz w:val="50"/>
          <w:szCs w:val="50"/>
          <w:rtl/>
          <w14:ligatures w14:val="none"/>
        </w:rPr>
        <w:t>:</w:t>
      </w:r>
      <w:r w:rsidR="00C70C95" w:rsidRPr="00C70C95">
        <w:rPr>
          <w:rFonts w:ascii="Traditional Arabic" w:eastAsia="Times New Roman" w:hAnsi="Traditional Arabic" w:cs="Traditional Arabic"/>
          <w:color w:val="C00000"/>
          <w:sz w:val="50"/>
          <w:szCs w:val="50"/>
          <w:rtl/>
          <w14:ligatures w14:val="none"/>
        </w:rPr>
        <w:t xml:space="preserve"> </w:t>
      </w:r>
      <w:r w:rsidR="00C70C95" w:rsidRPr="00C70C95">
        <w:rPr>
          <w:rFonts w:ascii="Traditional Arabic" w:eastAsia="Times New Roman" w:hAnsi="Traditional Arabic" w:cs="Traditional Arabic"/>
          <w:color w:val="003399"/>
          <w:sz w:val="50"/>
          <w:szCs w:val="50"/>
          <w:rtl/>
          <w14:ligatures w14:val="none"/>
        </w:rPr>
        <w:t>﴿أَوَلَمْ تَكُونُوا أَقْسَمْتُمْ مِنْ قَبْلُ مَا لَكُمْ مِنْ زَوَالٍ (44) وَسَكَنْتُمْ فِي مَسَاكِنِ الَّذِينَ ظَلَمُوا أَنْفُسَهُمْ وَتَبَيَّنَ لَكُمْ كَيْفَ فَعَلْنَا بِهِمْ وَضَرَبْنَا لَكُمُ الْأَمْثَالَ</w:t>
      </w:r>
      <w:r w:rsidR="00C70C95" w:rsidRPr="00C70C95">
        <w:rPr>
          <w:rFonts w:ascii="Traditional Arabic" w:eastAsia="Times New Roman" w:hAnsi="Traditional Arabic" w:cs="Traditional Arabic"/>
          <w:color w:val="003399"/>
          <w:sz w:val="50"/>
          <w:szCs w:val="50"/>
          <w:rtl/>
          <w:lang w:eastAsia="ar-SA"/>
          <w14:ligatures w14:val="none"/>
        </w:rPr>
        <w:t>﴾</w:t>
      </w:r>
      <w:r w:rsidR="00C70C95" w:rsidRPr="00C70C95">
        <w:rPr>
          <w:rFonts w:ascii="Times New Roman" w:eastAsia="Times New Roman" w:hAnsi="Times New Roman" w:cs="Traditional Arabic" w:hint="cs"/>
          <w:color w:val="003399"/>
          <w:sz w:val="50"/>
          <w:szCs w:val="50"/>
          <w:rtl/>
          <w:lang w:eastAsia="ar-SA"/>
          <w14:ligatures w14:val="none"/>
        </w:rPr>
        <w:t>.</w:t>
      </w:r>
    </w:p>
    <w:p w14:paraId="49784075" w14:textId="7CDD8387" w:rsidR="00C70C95" w:rsidRPr="00C70C95" w:rsidRDefault="001F4FF0" w:rsidP="001F4FF0">
      <w:pPr>
        <w:widowControl w:val="0"/>
        <w:tabs>
          <w:tab w:val="left" w:pos="424"/>
        </w:tabs>
        <w:spacing w:after="0" w:line="240" w:lineRule="auto"/>
        <w:contextualSpacing/>
        <w:jc w:val="both"/>
        <w:rPr>
          <w:rFonts w:ascii="Times New Roman" w:eastAsia="Times New Roman" w:hAnsi="Times New Roman" w:cs="Traditional Arabic"/>
          <w:color w:val="003399"/>
          <w:sz w:val="50"/>
          <w:szCs w:val="50"/>
          <w:lang w:eastAsia="ar-SA"/>
          <w14:ligatures w14:val="none"/>
        </w:rPr>
      </w:pPr>
      <w:r>
        <w:rPr>
          <w:rFonts w:ascii="Times New Roman" w:eastAsia="Times New Roman" w:hAnsi="Times New Roman" w:cs="Traditional Arabic" w:hint="cs"/>
          <w:sz w:val="50"/>
          <w:szCs w:val="50"/>
          <w:rtl/>
          <w:lang w:eastAsia="ar-SA"/>
          <w14:ligatures w14:val="none"/>
        </w:rPr>
        <w:t xml:space="preserve">4- </w:t>
      </w:r>
      <w:r w:rsidR="00C70C95" w:rsidRPr="00C70C95">
        <w:rPr>
          <w:rFonts w:ascii="Times New Roman" w:eastAsia="Times New Roman" w:hAnsi="Times New Roman" w:cs="Traditional Arabic" w:hint="cs"/>
          <w:b/>
          <w:bCs/>
          <w:color w:val="C00000"/>
          <w:sz w:val="50"/>
          <w:szCs w:val="50"/>
          <w:rtl/>
          <w:lang w:eastAsia="ar-SA"/>
          <w14:ligatures w14:val="none"/>
        </w:rPr>
        <w:t>الدعاء الرابع:</w:t>
      </w:r>
      <w:r w:rsidR="00C70C95" w:rsidRPr="00C70C95">
        <w:rPr>
          <w:rFonts w:ascii="Times New Roman" w:eastAsia="Times New Roman" w:hAnsi="Times New Roman" w:cs="Traditional Arabic" w:hint="cs"/>
          <w:color w:val="C00000"/>
          <w:sz w:val="50"/>
          <w:szCs w:val="50"/>
          <w:rtl/>
          <w:lang w:eastAsia="ar-SA"/>
          <w14:ligatures w14:val="none"/>
        </w:rPr>
        <w:t xml:space="preserve"> </w:t>
      </w:r>
      <w:r w:rsidR="00C70C95" w:rsidRPr="00C70C95">
        <w:rPr>
          <w:rFonts w:ascii="Traditional Arabic" w:eastAsia="Times New Roman" w:hAnsi="Traditional Arabic" w:cs="Traditional Arabic"/>
          <w:color w:val="003399"/>
          <w:sz w:val="50"/>
          <w:szCs w:val="50"/>
          <w:rtl/>
          <w:lang w:eastAsia="ar-SA"/>
          <w14:ligatures w14:val="none"/>
        </w:rPr>
        <w:t>﴿</w:t>
      </w:r>
      <w:r w:rsidR="00C70C95" w:rsidRPr="00C70C95">
        <w:rPr>
          <w:rFonts w:ascii="Traditional Arabic" w:eastAsia="Times New Roman" w:hAnsi="Traditional Arabic" w:cs="Traditional Arabic"/>
          <w:color w:val="003399"/>
          <w:sz w:val="50"/>
          <w:szCs w:val="50"/>
          <w:rtl/>
          <w14:ligatures w14:val="none"/>
        </w:rPr>
        <w:t>وَهُمْ يَصْطَرِخُونَ فِيهَا رَبَّنَا أَخْرِجْنَا نَعْمَلْ صَالِحًا غَيْرَ الَّذِي كُنَّا نَعْمَلُ﴾</w:t>
      </w:r>
      <w:r w:rsidRPr="001F4FF0">
        <w:rPr>
          <w:rFonts w:ascii="Traditional Arabic" w:eastAsia="Times New Roman" w:hAnsi="Traditional Arabic" w:cs="Traditional Arabic" w:hint="cs"/>
          <w:color w:val="003399"/>
          <w:sz w:val="50"/>
          <w:szCs w:val="50"/>
          <w:rtl/>
          <w14:ligatures w14:val="none"/>
        </w:rPr>
        <w:t>.</w:t>
      </w:r>
      <w:r w:rsidR="00C70C95" w:rsidRPr="00C70C95">
        <w:rPr>
          <w:rFonts w:ascii="Traditional Arabic" w:eastAsia="Times New Roman" w:hAnsi="Traditional Arabic" w:cs="Traditional Arabic" w:hint="cs"/>
          <w:sz w:val="50"/>
          <w:szCs w:val="50"/>
          <w:rtl/>
          <w14:ligatures w14:val="none"/>
        </w:rPr>
        <w:t xml:space="preserve"> </w:t>
      </w:r>
      <w:r w:rsidR="00C70C95" w:rsidRPr="00C70C95">
        <w:rPr>
          <w:rFonts w:ascii="Traditional Arabic" w:eastAsia="Times New Roman" w:hAnsi="Traditional Arabic" w:cs="Traditional Arabic" w:hint="cs"/>
          <w:color w:val="C00000"/>
          <w:sz w:val="50"/>
          <w:szCs w:val="50"/>
          <w:rtl/>
          <w14:ligatures w14:val="none"/>
        </w:rPr>
        <w:t>فيرد الله عليهم:</w:t>
      </w:r>
      <w:r w:rsidR="00C70C95" w:rsidRPr="00C70C95">
        <w:rPr>
          <w:rFonts w:ascii="Traditional Arabic" w:eastAsia="Times New Roman" w:hAnsi="Traditional Arabic" w:cs="Traditional Arabic"/>
          <w:sz w:val="50"/>
          <w:szCs w:val="50"/>
          <w:rtl/>
          <w14:ligatures w14:val="none"/>
        </w:rPr>
        <w:t xml:space="preserve"> </w:t>
      </w:r>
      <w:r w:rsidR="00C70C95" w:rsidRPr="00C70C95">
        <w:rPr>
          <w:rFonts w:ascii="Traditional Arabic" w:eastAsia="Times New Roman" w:hAnsi="Traditional Arabic" w:cs="Traditional Arabic"/>
          <w:color w:val="003399"/>
          <w:sz w:val="50"/>
          <w:szCs w:val="50"/>
          <w:rtl/>
          <w14:ligatures w14:val="none"/>
        </w:rPr>
        <w:t>﴿أَوَلَمْ نُعَمِّرْكُمْ مَا يَتَذَكَّرُ فِيهِ مَنْ تَذَكَّرَ وَجَاءَكُمُ النَّذِيرُ فَذُوقُوا فَمَا لِلظَّالِمِينَ مِنْ نَصِيرٍ</w:t>
      </w:r>
      <w:r w:rsidR="00C70C95" w:rsidRPr="00C70C95">
        <w:rPr>
          <w:rFonts w:ascii="Traditional Arabic" w:eastAsia="Times New Roman" w:hAnsi="Traditional Arabic" w:cs="Traditional Arabic"/>
          <w:color w:val="003399"/>
          <w:sz w:val="50"/>
          <w:szCs w:val="50"/>
          <w:rtl/>
          <w:lang w:eastAsia="ar-SA"/>
          <w14:ligatures w14:val="none"/>
        </w:rPr>
        <w:t>﴾</w:t>
      </w:r>
      <w:r w:rsidR="00C70C95" w:rsidRPr="00C70C95">
        <w:rPr>
          <w:rFonts w:ascii="Times New Roman" w:eastAsia="Times New Roman" w:hAnsi="Times New Roman" w:cs="Traditional Arabic" w:hint="cs"/>
          <w:color w:val="003399"/>
          <w:sz w:val="50"/>
          <w:szCs w:val="50"/>
          <w:rtl/>
          <w:lang w:eastAsia="ar-SA"/>
          <w14:ligatures w14:val="none"/>
        </w:rPr>
        <w:t>.</w:t>
      </w:r>
    </w:p>
    <w:p w14:paraId="254DB30E" w14:textId="6F12E5AC" w:rsidR="00C70C95" w:rsidRPr="00C70C95" w:rsidRDefault="001F4FF0" w:rsidP="001F4FF0">
      <w:pPr>
        <w:widowControl w:val="0"/>
        <w:tabs>
          <w:tab w:val="left" w:pos="424"/>
        </w:tabs>
        <w:spacing w:after="0" w:line="240" w:lineRule="auto"/>
        <w:contextualSpacing/>
        <w:jc w:val="both"/>
        <w:rPr>
          <w:rFonts w:ascii="Times New Roman" w:eastAsia="Times New Roman" w:hAnsi="Times New Roman" w:cs="Traditional Arabic"/>
          <w:sz w:val="50"/>
          <w:szCs w:val="50"/>
          <w:lang w:eastAsia="ar-SA"/>
          <w14:ligatures w14:val="none"/>
        </w:rPr>
      </w:pPr>
      <w:r>
        <w:rPr>
          <w:rFonts w:ascii="Times New Roman" w:eastAsia="Times New Roman" w:hAnsi="Times New Roman" w:cs="Traditional Arabic" w:hint="cs"/>
          <w:sz w:val="50"/>
          <w:szCs w:val="50"/>
          <w:rtl/>
          <w:lang w:eastAsia="ar-SA"/>
          <w14:ligatures w14:val="none"/>
        </w:rPr>
        <w:lastRenderedPageBreak/>
        <w:t xml:space="preserve">5- </w:t>
      </w:r>
      <w:r w:rsidR="00C70C95" w:rsidRPr="00C70C95">
        <w:rPr>
          <w:rFonts w:ascii="Times New Roman" w:eastAsia="Times New Roman" w:hAnsi="Times New Roman" w:cs="Traditional Arabic" w:hint="cs"/>
          <w:b/>
          <w:bCs/>
          <w:color w:val="C00000"/>
          <w:sz w:val="50"/>
          <w:szCs w:val="50"/>
          <w:rtl/>
          <w:lang w:eastAsia="ar-SA"/>
          <w14:ligatures w14:val="none"/>
        </w:rPr>
        <w:t>الدعاء الخامس:</w:t>
      </w:r>
      <w:r w:rsidR="00C70C95" w:rsidRPr="00C70C95">
        <w:rPr>
          <w:rFonts w:ascii="Times New Roman" w:eastAsia="Times New Roman" w:hAnsi="Times New Roman" w:cs="Traditional Arabic" w:hint="cs"/>
          <w:color w:val="C00000"/>
          <w:sz w:val="50"/>
          <w:szCs w:val="50"/>
          <w:rtl/>
          <w:lang w:eastAsia="ar-SA"/>
          <w14:ligatures w14:val="none"/>
        </w:rPr>
        <w:t xml:space="preserve"> </w:t>
      </w:r>
      <w:r w:rsidR="00C70C95" w:rsidRPr="00C70C95">
        <w:rPr>
          <w:rFonts w:ascii="Traditional Arabic" w:eastAsia="Times New Roman" w:hAnsi="Traditional Arabic" w:cs="Traditional Arabic"/>
          <w:color w:val="003399"/>
          <w:sz w:val="50"/>
          <w:szCs w:val="50"/>
          <w:rtl/>
          <w:lang w:eastAsia="ar-SA"/>
          <w14:ligatures w14:val="none"/>
        </w:rPr>
        <w:t>﴿</w:t>
      </w:r>
      <w:r w:rsidR="00C70C95" w:rsidRPr="00C70C95">
        <w:rPr>
          <w:rFonts w:ascii="Traditional Arabic" w:eastAsia="Times New Roman" w:hAnsi="Traditional Arabic" w:cs="Traditional Arabic"/>
          <w:color w:val="003399"/>
          <w:sz w:val="50"/>
          <w:szCs w:val="50"/>
          <w:rtl/>
          <w14:ligatures w14:val="none"/>
        </w:rPr>
        <w:t>أَلَمْ تَكُنْ آيَاتِي تُتْلَى عَلَيْكُمْ فَكُنْتُمْ بِهَا تُكَذِّبُونَ (105) قَالُوا رَبَّنَا غَلَبَتْ عَلَيْنَا شِقْوَتُنَا وَكُنَّا قَوْمًا ضَالِّينَ (106) رَبَّنَا أَخْرِجْنَا مِنْهَا فَإِنْ عُدْنَا فَإِنَّا ظَالِمُونَ (107)</w:t>
      </w:r>
      <w:r w:rsidR="00C70C95" w:rsidRPr="00C70C95">
        <w:rPr>
          <w:rFonts w:ascii="Traditional Arabic" w:eastAsia="Times New Roman" w:hAnsi="Traditional Arabic" w:cs="Traditional Arabic" w:hint="cs"/>
          <w:color w:val="003399"/>
          <w:sz w:val="50"/>
          <w:szCs w:val="50"/>
          <w:rtl/>
          <w14:ligatures w14:val="none"/>
        </w:rPr>
        <w:t xml:space="preserve"> فيرد عليهم: </w:t>
      </w:r>
      <w:r w:rsidR="00C70C95" w:rsidRPr="00C70C95">
        <w:rPr>
          <w:rFonts w:ascii="Traditional Arabic" w:eastAsia="Times New Roman" w:hAnsi="Traditional Arabic" w:cs="Traditional Arabic"/>
          <w:color w:val="003399"/>
          <w:sz w:val="50"/>
          <w:szCs w:val="50"/>
          <w:rtl/>
          <w14:ligatures w14:val="none"/>
        </w:rPr>
        <w:t>﴿قَالَ اخْسَئُوا فِيهَا وَلَا تُكَلِّمُونِ (108) إِنَّهُ كَانَ فَرِيقٌ مِنْ عِبَادِي يَقُولُونَ رَبَّنَا آمَنَّا فَاغْفِرْ لَنَا وَارْحَمْنَا وَأَنْتَ خَيْرُ الرَّاحِمِينَ (109) فَاتَّخَذْتُمُوهُمْ سِخْرِيًّا حَتَّى أَنْسَوْكُمْ ذِكْرِي وَكُنْتُمْ مِنْهُمْ تَضْحَكُونَ (110) إِنِّي جَزَيْتُهُمُ الْيَوْمَ بِمَا صَبَرُوا أَنَّهُمْ هُمُ الْفَائِزُونَ</w:t>
      </w:r>
      <w:r w:rsidR="00C70C95" w:rsidRPr="00C70C95">
        <w:rPr>
          <w:rFonts w:ascii="Traditional Arabic" w:eastAsia="Times New Roman" w:hAnsi="Traditional Arabic" w:cs="Traditional Arabic"/>
          <w:color w:val="003399"/>
          <w:sz w:val="50"/>
          <w:szCs w:val="50"/>
          <w:rtl/>
          <w:lang w:eastAsia="ar-SA"/>
          <w14:ligatures w14:val="none"/>
        </w:rPr>
        <w:t>﴾</w:t>
      </w:r>
      <w:r>
        <w:rPr>
          <w:rFonts w:ascii="Traditional Arabic" w:eastAsia="Times New Roman" w:hAnsi="Traditional Arabic" w:cs="Traditional Arabic" w:hint="cs"/>
          <w:color w:val="003399"/>
          <w:sz w:val="50"/>
          <w:szCs w:val="50"/>
          <w:rtl/>
          <w:lang w:eastAsia="ar-SA"/>
          <w14:ligatures w14:val="none"/>
        </w:rPr>
        <w:t>.</w:t>
      </w:r>
      <w:r w:rsidR="00C70C95" w:rsidRPr="00C70C95">
        <w:rPr>
          <w:rFonts w:ascii="Traditional Arabic" w:eastAsia="Times New Roman" w:hAnsi="Traditional Arabic" w:cs="Traditional Arabic" w:hint="cs"/>
          <w:sz w:val="50"/>
          <w:szCs w:val="50"/>
          <w:rtl/>
          <w:lang w:eastAsia="ar-SA"/>
          <w14:ligatures w14:val="none"/>
        </w:rPr>
        <w:t xml:space="preserve"> </w:t>
      </w:r>
      <w:r w:rsidR="00C70C95" w:rsidRPr="00C70C95">
        <w:rPr>
          <w:rFonts w:ascii="Traditional Arabic" w:eastAsia="Times New Roman" w:hAnsi="Traditional Arabic" w:cs="Traditional Arabic"/>
          <w:color w:val="C00000"/>
          <w:sz w:val="50"/>
          <w:szCs w:val="50"/>
          <w:rtl/>
          <w14:ligatures w14:val="none"/>
        </w:rPr>
        <w:t>فعند ذلك، يئسوا من كل خير، وعند ذلك، يأخذون في الحسرة والزفير والويل</w:t>
      </w:r>
      <w:r w:rsidR="00C70C95" w:rsidRPr="00C70C95">
        <w:rPr>
          <w:rFonts w:ascii="Times New Roman" w:eastAsia="Times New Roman" w:hAnsi="Times New Roman" w:cs="Traditional Arabic" w:hint="cs"/>
          <w:color w:val="C00000"/>
          <w:sz w:val="50"/>
          <w:szCs w:val="50"/>
          <w:rtl/>
          <w:lang w:eastAsia="ar-SA"/>
          <w14:ligatures w14:val="none"/>
        </w:rPr>
        <w:t>.</w:t>
      </w:r>
    </w:p>
    <w:p w14:paraId="30DADECD" w14:textId="77777777" w:rsidR="00C70C95" w:rsidRPr="00C70C95" w:rsidRDefault="00C70C95" w:rsidP="00C70C95">
      <w:pPr>
        <w:widowControl w:val="0"/>
        <w:tabs>
          <w:tab w:val="left" w:pos="424"/>
        </w:tabs>
        <w:spacing w:after="0" w:line="240" w:lineRule="auto"/>
        <w:contextualSpacing/>
        <w:jc w:val="both"/>
        <w:rPr>
          <w:rFonts w:ascii="Times New Roman" w:eastAsia="Times New Roman" w:hAnsi="Times New Roman" w:cs="Traditional Arabic"/>
          <w:b/>
          <w:bCs/>
          <w:color w:val="C00000"/>
          <w:sz w:val="50"/>
          <w:szCs w:val="50"/>
          <w:rtl/>
          <w:lang w:eastAsia="ar-SA"/>
          <w14:ligatures w14:val="none"/>
        </w:rPr>
      </w:pPr>
      <w:r w:rsidRPr="00C70C95">
        <w:rPr>
          <w:rFonts w:ascii="Times New Roman" w:eastAsia="Times New Roman" w:hAnsi="Times New Roman" w:cs="Traditional Arabic" w:hint="cs"/>
          <w:b/>
          <w:bCs/>
          <w:color w:val="C00000"/>
          <w:sz w:val="50"/>
          <w:szCs w:val="50"/>
          <w:rtl/>
          <w:lang w:eastAsia="ar-SA"/>
          <w14:ligatures w14:val="none"/>
        </w:rPr>
        <w:t>أما نداء أهل الجنة مع رب العالمين:</w:t>
      </w:r>
    </w:p>
    <w:p w14:paraId="57A23996" w14:textId="77777777" w:rsidR="00C70C95" w:rsidRPr="00C70C95" w:rsidRDefault="00C70C95" w:rsidP="00C70C95">
      <w:pPr>
        <w:widowControl w:val="0"/>
        <w:tabs>
          <w:tab w:val="left" w:pos="424"/>
        </w:tabs>
        <w:spacing w:after="0" w:line="240" w:lineRule="auto"/>
        <w:contextualSpacing/>
        <w:jc w:val="both"/>
        <w:rPr>
          <w:rFonts w:ascii="Times New Roman" w:eastAsia="Times New Roman" w:hAnsi="Times New Roman" w:cs="Traditional Arabic"/>
          <w:color w:val="003399"/>
          <w:sz w:val="50"/>
          <w:szCs w:val="50"/>
          <w:rtl/>
          <w:lang w:eastAsia="ar-SA"/>
          <w14:ligatures w14:val="none"/>
        </w:rPr>
      </w:pPr>
      <w:r w:rsidRPr="00C70C95">
        <w:rPr>
          <w:rFonts w:ascii="Traditional Arabic" w:eastAsia="Times New Roman" w:hAnsi="Traditional Arabic" w:cs="Traditional Arabic"/>
          <w:color w:val="003399"/>
          <w:sz w:val="50"/>
          <w:szCs w:val="50"/>
          <w:rtl/>
          <w:lang w:eastAsia="ar-SA"/>
          <w14:ligatures w14:val="none"/>
        </w:rPr>
        <w:t>﴿</w:t>
      </w:r>
      <w:r w:rsidRPr="00C70C95">
        <w:rPr>
          <w:rFonts w:ascii="Traditional Arabic" w:eastAsia="Times New Roman" w:hAnsi="Traditional Arabic" w:cs="Traditional Arabic"/>
          <w:color w:val="003399"/>
          <w:sz w:val="50"/>
          <w:szCs w:val="50"/>
          <w:rtl/>
          <w14:ligatures w14:val="none"/>
        </w:rPr>
        <w:t>يَاأَيَّتُهَا النَّفْسُ الْمُطْمَئِنَّةُ (27) ارْجِعِي إِلَى رَبِّكِ رَاضِيَةً مَرْضِيَّةً (28) فَادْخُلِي فِي عِبَادِي (29) وَادْخُلِي جَنَّتِي</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w:t>
      </w:r>
      <w:r w:rsidRPr="00C70C95">
        <w:rPr>
          <w:rFonts w:ascii="Traditional Arabic" w:eastAsia="Times New Roman" w:hAnsi="Traditional Arabic" w:cs="Traditional Arabic" w:hint="cs"/>
          <w:color w:val="003399"/>
          <w:sz w:val="50"/>
          <w:szCs w:val="50"/>
          <w:rtl/>
          <w:lang w:eastAsia="ar-SA"/>
          <w14:ligatures w14:val="none"/>
        </w:rPr>
        <w:t xml:space="preserve"> </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raditional Arabic" w:eastAsia="Times New Roman" w:hAnsi="Traditional Arabic" w:cs="Traditional Arabic"/>
          <w:color w:val="003399"/>
          <w:sz w:val="50"/>
          <w:szCs w:val="50"/>
          <w:rtl/>
          <w14:ligatures w14:val="none"/>
        </w:rPr>
        <w:t>تَحِيَّتُهُمْ يَوْمَ يَلْقَوْنَهُ سَلَامٌ وَأَعَدَّ لَهُمْ أَجْرًا كَرِيمًا</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w:t>
      </w:r>
    </w:p>
    <w:p w14:paraId="0588048A" w14:textId="17193AD0" w:rsidR="00C70C95" w:rsidRPr="00C70C95" w:rsidRDefault="00C70C95" w:rsidP="00C70C95">
      <w:pPr>
        <w:widowControl w:val="0"/>
        <w:tabs>
          <w:tab w:val="left" w:pos="424"/>
        </w:tabs>
        <w:spacing w:after="0" w:line="240" w:lineRule="auto"/>
        <w:contextualSpacing/>
        <w:jc w:val="both"/>
        <w:rPr>
          <w:rFonts w:ascii="Times New Roman" w:eastAsia="Times New Roman" w:hAnsi="Times New Roman" w:cs="Traditional Arabic"/>
          <w:sz w:val="50"/>
          <w:szCs w:val="50"/>
          <w:lang w:eastAsia="ar-SA"/>
          <w14:ligatures w14:val="none"/>
        </w:rPr>
      </w:pPr>
      <w:r w:rsidRPr="00C70C95">
        <w:rPr>
          <w:rFonts w:ascii="Traditional Arabic" w:eastAsia="Times New Roman" w:hAnsi="Traditional Arabic" w:cs="Traditional Arabic"/>
          <w:color w:val="003399"/>
          <w:sz w:val="50"/>
          <w:szCs w:val="50"/>
          <w:rtl/>
          <w14:ligatures w14:val="none"/>
        </w:rPr>
        <w:t>﴿وَجَاءَ مِنْ أَقْصَى الْمَدِينَةِ رَجُلٌ يَسْعَى قَالَ يَاقَوْمِ اتَّبِعُوا الْمُرْسَلِينَ (20) اتَّبِعُوا مَنْ لَا يَسْأَلُكُمْ أَجْرًا وَهُمْ مُهْتَدُونَ (21) وَمَا لِيَ لَا أَعْبُدُ الَّذِي فَطَرَنِي وَإِلَيْهِ تُرْجَعُونَ (22) أَأَتَّخِذُ مِنْ دُونِهِ آلِهَةً إِنْ يُرِدْنِ الرَّحْمَنُ بِضُرٍّ لَا تُغْنِ عَنِّي شَفَاعَتُهُمْ شَيْئًا وَلَا يُنْقِذُونِ (23) إِنِّي إِذًا لَفِي ضَلَالٍ مُبِينٍ (24) إِنِّي آمَنْتُ بِرَبِّكُمْ فَاسْمَعُونِ (25) قِيلَ ادْخُلِ الْجَنَّةَ قَالَ يَالَيْتَ قَوْمِي يَعْلَمُونَ (26) بِمَا غَفَرَ لِي رَبِّي وَجَعَلَنِي مِنَ الْمُكْرَمِينَ</w:t>
      </w:r>
      <w:r w:rsidRPr="00C70C95">
        <w:rPr>
          <w:rFonts w:ascii="Traditional Arabic" w:eastAsia="Times New Roman" w:hAnsi="Traditional Arabic" w:cs="Traditional Arabic"/>
          <w:color w:val="003399"/>
          <w:sz w:val="50"/>
          <w:szCs w:val="50"/>
          <w:rtl/>
          <w:lang w:eastAsia="ar-SA"/>
          <w14:ligatures w14:val="none"/>
        </w:rPr>
        <w:t>﴾</w:t>
      </w:r>
      <w:r w:rsidRPr="00C70C95">
        <w:rPr>
          <w:rFonts w:ascii="Times New Roman" w:eastAsia="Times New Roman" w:hAnsi="Times New Roman" w:cs="Traditional Arabic" w:hint="cs"/>
          <w:color w:val="003399"/>
          <w:sz w:val="50"/>
          <w:szCs w:val="50"/>
          <w:rtl/>
          <w:lang w:eastAsia="ar-SA"/>
          <w14:ligatures w14:val="none"/>
        </w:rPr>
        <w:t xml:space="preserve">. </w:t>
      </w:r>
      <w:r w:rsidRPr="00C70C95">
        <w:rPr>
          <w:rFonts w:ascii="Times New Roman" w:eastAsia="Times New Roman" w:hAnsi="Times New Roman" w:cs="Traditional Arabic" w:hint="cs"/>
          <w:color w:val="C00000"/>
          <w:sz w:val="50"/>
          <w:szCs w:val="50"/>
          <w:rtl/>
          <w:lang w:eastAsia="ar-SA"/>
          <w14:ligatures w14:val="none"/>
        </w:rPr>
        <w:t xml:space="preserve">فلنتخذ لنا نداء </w:t>
      </w:r>
      <w:r w:rsidRPr="00C70C95">
        <w:rPr>
          <w:rFonts w:ascii="Times New Roman" w:eastAsia="Times New Roman" w:hAnsi="Times New Roman" w:cs="Traditional Arabic" w:hint="cs"/>
          <w:color w:val="C00000"/>
          <w:sz w:val="50"/>
          <w:szCs w:val="50"/>
          <w:rtl/>
          <w:lang w:eastAsia="ar-SA"/>
          <w14:ligatures w14:val="none"/>
        </w:rPr>
        <w:lastRenderedPageBreak/>
        <w:t>خاصا بأن نجتهد أن نكون من أهل الجنة</w:t>
      </w:r>
      <w:r w:rsidRPr="001F4FF0">
        <w:rPr>
          <w:rFonts w:ascii="Times New Roman" w:eastAsia="Times New Roman" w:hAnsi="Times New Roman" w:cs="Traditional Arabic" w:hint="cs"/>
          <w:color w:val="C00000"/>
          <w:sz w:val="50"/>
          <w:szCs w:val="50"/>
          <w:rtl/>
          <w:lang w:eastAsia="ar-SA"/>
          <w14:ligatures w14:val="none"/>
        </w:rPr>
        <w:t>،</w:t>
      </w:r>
      <w:r w:rsidRPr="00C70C95">
        <w:rPr>
          <w:rFonts w:ascii="Times New Roman" w:eastAsia="Times New Roman" w:hAnsi="Times New Roman" w:cs="Traditional Arabic" w:hint="cs"/>
          <w:color w:val="C00000"/>
          <w:sz w:val="50"/>
          <w:szCs w:val="50"/>
          <w:rtl/>
          <w:lang w:eastAsia="ar-SA"/>
          <w14:ligatures w14:val="none"/>
        </w:rPr>
        <w:t xml:space="preserve"> ونبتعد عن طريق أهل النار.</w:t>
      </w:r>
    </w:p>
    <w:p w14:paraId="2CCBB0C0" w14:textId="77777777" w:rsidR="00FE60F7" w:rsidRPr="00C70C95" w:rsidRDefault="00FE60F7" w:rsidP="000E44F1">
      <w:pPr>
        <w:jc w:val="both"/>
        <w:rPr>
          <w:color w:val="7030A0"/>
        </w:rPr>
      </w:pPr>
    </w:p>
    <w:sectPr w:rsidR="00FE60F7" w:rsidRPr="00C70C95"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6D28E" w14:textId="77777777" w:rsidR="00711034" w:rsidRDefault="00711034">
      <w:pPr>
        <w:spacing w:after="0" w:line="240" w:lineRule="auto"/>
      </w:pPr>
      <w:r>
        <w:separator/>
      </w:r>
    </w:p>
  </w:endnote>
  <w:endnote w:type="continuationSeparator" w:id="0">
    <w:p w14:paraId="3375FE5E" w14:textId="77777777" w:rsidR="00711034" w:rsidRDefault="0071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8E27B" w14:textId="77777777" w:rsidR="00711034" w:rsidRDefault="00711034">
      <w:pPr>
        <w:spacing w:after="0" w:line="240" w:lineRule="auto"/>
      </w:pPr>
      <w:r>
        <w:separator/>
      </w:r>
    </w:p>
  </w:footnote>
  <w:footnote w:type="continuationSeparator" w:id="0">
    <w:p w14:paraId="4C8419C1" w14:textId="77777777" w:rsidR="00711034" w:rsidRDefault="0071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25C36"/>
    <w:multiLevelType w:val="hybridMultilevel"/>
    <w:tmpl w:val="A5F652D6"/>
    <w:lvl w:ilvl="0" w:tplc="04090009">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1" w15:restartNumberingAfterBreak="0">
    <w:nsid w:val="3010010A"/>
    <w:multiLevelType w:val="hybridMultilevel"/>
    <w:tmpl w:val="712E65E2"/>
    <w:lvl w:ilvl="0" w:tplc="15526624">
      <w:start w:val="1"/>
      <w:numFmt w:val="decimal"/>
      <w:lvlText w:val="%1-"/>
      <w:lvlJc w:val="left"/>
      <w:pPr>
        <w:ind w:left="1268" w:hanging="360"/>
      </w:pPr>
      <w:rPr>
        <w:rFonts w:ascii="Times New Roman" w:eastAsia="Times New Roman" w:hAnsi="Times New Roman" w:cs="Traditional Arabic"/>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 w15:restartNumberingAfterBreak="0">
    <w:nsid w:val="34042A98"/>
    <w:multiLevelType w:val="hybridMultilevel"/>
    <w:tmpl w:val="701E9456"/>
    <w:lvl w:ilvl="0" w:tplc="4670BEB8">
      <w:start w:val="1"/>
      <w:numFmt w:val="decimal"/>
      <w:lvlText w:val="%1-"/>
      <w:lvlJc w:val="left"/>
      <w:pPr>
        <w:ind w:left="814" w:hanging="360"/>
      </w:pPr>
      <w:rPr>
        <w:rFonts w:ascii="Traditional Arabic" w:eastAsia="Times New Roman" w:hAnsi="Traditional Arabic" w:cs="Traditional Arabic"/>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60710D16"/>
    <w:multiLevelType w:val="hybridMultilevel"/>
    <w:tmpl w:val="3198153E"/>
    <w:lvl w:ilvl="0" w:tplc="5CB620E0">
      <w:start w:val="1"/>
      <w:numFmt w:val="decimal"/>
      <w:lvlText w:val="%1-"/>
      <w:lvlJc w:val="left"/>
      <w:pPr>
        <w:ind w:left="814" w:hanging="360"/>
      </w:pPr>
      <w:rPr>
        <w:rFonts w:ascii="Times New Roman" w:eastAsia="Times New Roman" w:hAnsi="Times New Roman" w:cs="Traditional Arabic"/>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667A3320"/>
    <w:multiLevelType w:val="hybridMultilevel"/>
    <w:tmpl w:val="E99A497E"/>
    <w:lvl w:ilvl="0" w:tplc="04090005">
      <w:start w:val="1"/>
      <w:numFmt w:val="bullet"/>
      <w:lvlText w:val=""/>
      <w:lvlJc w:val="left"/>
      <w:pPr>
        <w:ind w:left="1628" w:hanging="360"/>
      </w:pPr>
      <w:rPr>
        <w:rFonts w:ascii="Wingdings" w:hAnsi="Wingdings" w:hint="default"/>
      </w:rPr>
    </w:lvl>
    <w:lvl w:ilvl="1" w:tplc="04090003" w:tentative="1">
      <w:start w:val="1"/>
      <w:numFmt w:val="bullet"/>
      <w:lvlText w:val="o"/>
      <w:lvlJc w:val="left"/>
      <w:pPr>
        <w:ind w:left="2348" w:hanging="360"/>
      </w:pPr>
      <w:rPr>
        <w:rFonts w:ascii="Courier New" w:hAnsi="Courier New" w:cs="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num w:numId="1" w16cid:durableId="1522207649">
    <w:abstractNumId w:val="3"/>
  </w:num>
  <w:num w:numId="2" w16cid:durableId="867375188">
    <w:abstractNumId w:val="4"/>
  </w:num>
  <w:num w:numId="3" w16cid:durableId="346561310">
    <w:abstractNumId w:val="2"/>
  </w:num>
  <w:num w:numId="4" w16cid:durableId="1521746095">
    <w:abstractNumId w:val="1"/>
  </w:num>
  <w:num w:numId="5" w16cid:durableId="2086685486">
    <w:abstractNumId w:val="5"/>
  </w:num>
  <w:num w:numId="6" w16cid:durableId="167884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30C8A"/>
    <w:rsid w:val="000851F1"/>
    <w:rsid w:val="000A66C0"/>
    <w:rsid w:val="000C49C1"/>
    <w:rsid w:val="000E44F1"/>
    <w:rsid w:val="001C71EF"/>
    <w:rsid w:val="001F4FF0"/>
    <w:rsid w:val="0020516E"/>
    <w:rsid w:val="002320B6"/>
    <w:rsid w:val="00257F76"/>
    <w:rsid w:val="002829E1"/>
    <w:rsid w:val="002F1381"/>
    <w:rsid w:val="00366B5D"/>
    <w:rsid w:val="0038080D"/>
    <w:rsid w:val="00381F82"/>
    <w:rsid w:val="003B093A"/>
    <w:rsid w:val="003C0B83"/>
    <w:rsid w:val="003D2A4A"/>
    <w:rsid w:val="003F7C82"/>
    <w:rsid w:val="004039FF"/>
    <w:rsid w:val="0041447A"/>
    <w:rsid w:val="004A7B85"/>
    <w:rsid w:val="004B3FA6"/>
    <w:rsid w:val="00527022"/>
    <w:rsid w:val="005B28EB"/>
    <w:rsid w:val="005C6F48"/>
    <w:rsid w:val="00600EBC"/>
    <w:rsid w:val="006077C7"/>
    <w:rsid w:val="0064493F"/>
    <w:rsid w:val="00650F42"/>
    <w:rsid w:val="00654085"/>
    <w:rsid w:val="00674D53"/>
    <w:rsid w:val="00693B85"/>
    <w:rsid w:val="00710A24"/>
    <w:rsid w:val="00711034"/>
    <w:rsid w:val="00755D1F"/>
    <w:rsid w:val="00770530"/>
    <w:rsid w:val="00784FA0"/>
    <w:rsid w:val="007913EB"/>
    <w:rsid w:val="00791750"/>
    <w:rsid w:val="007B5F6B"/>
    <w:rsid w:val="008C0382"/>
    <w:rsid w:val="008C322A"/>
    <w:rsid w:val="008F2F86"/>
    <w:rsid w:val="0090706F"/>
    <w:rsid w:val="00942777"/>
    <w:rsid w:val="00984D34"/>
    <w:rsid w:val="00986725"/>
    <w:rsid w:val="009B1B81"/>
    <w:rsid w:val="00A62BCA"/>
    <w:rsid w:val="00A702A4"/>
    <w:rsid w:val="00AA0740"/>
    <w:rsid w:val="00AC289C"/>
    <w:rsid w:val="00B25F94"/>
    <w:rsid w:val="00B376DD"/>
    <w:rsid w:val="00B506C2"/>
    <w:rsid w:val="00B61A0F"/>
    <w:rsid w:val="00B837D5"/>
    <w:rsid w:val="00B95635"/>
    <w:rsid w:val="00BA6BD1"/>
    <w:rsid w:val="00C166C9"/>
    <w:rsid w:val="00C2173C"/>
    <w:rsid w:val="00C21B2B"/>
    <w:rsid w:val="00C35705"/>
    <w:rsid w:val="00C65DB8"/>
    <w:rsid w:val="00C70C95"/>
    <w:rsid w:val="00C771FA"/>
    <w:rsid w:val="00CD0834"/>
    <w:rsid w:val="00CD63AD"/>
    <w:rsid w:val="00CE33BC"/>
    <w:rsid w:val="00CE4FB5"/>
    <w:rsid w:val="00D230B5"/>
    <w:rsid w:val="00D85596"/>
    <w:rsid w:val="00D9154F"/>
    <w:rsid w:val="00D9791A"/>
    <w:rsid w:val="00DC2E22"/>
    <w:rsid w:val="00DE6A4F"/>
    <w:rsid w:val="00E312AE"/>
    <w:rsid w:val="00EB164C"/>
    <w:rsid w:val="00EC3086"/>
    <w:rsid w:val="00F47E5C"/>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11</Pages>
  <Words>2015</Words>
  <Characters>11487</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dcterms:created xsi:type="dcterms:W3CDTF">2024-09-11T08:59:00Z</dcterms:created>
  <dcterms:modified xsi:type="dcterms:W3CDTF">2024-09-11T10:20:00Z</dcterms:modified>
</cp:coreProperties>
</file>