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FE2AD" w14:textId="14A44BAE" w:rsidR="006030DA" w:rsidRPr="006030DA" w:rsidRDefault="006030DA" w:rsidP="006030DA">
      <w:pPr>
        <w:jc w:val="center"/>
        <w:rPr>
          <w:rFonts w:ascii="Traditional Arabic" w:eastAsia="Calibri" w:hAnsi="Traditional Arabic" w:cs="Traditional Arabic"/>
          <w:b/>
          <w:bCs/>
          <w:color w:val="FF0000"/>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يحبهم الله</w:t>
      </w:r>
    </w:p>
    <w:p w14:paraId="22B7AC74" w14:textId="77777777" w:rsidR="006030DA" w:rsidRDefault="006030DA" w:rsidP="006030DA">
      <w:pPr>
        <w:jc w:val="both"/>
        <w:rPr>
          <w:rFonts w:ascii="Traditional Arabic" w:eastAsia="Calibri" w:hAnsi="Traditional Arabic" w:cs="Traditional Arabic"/>
          <w:sz w:val="48"/>
          <w:szCs w:val="48"/>
          <w:rtl/>
          <w14:ligatures w14:val="none"/>
        </w:rPr>
      </w:pPr>
    </w:p>
    <w:p w14:paraId="0FA0B475" w14:textId="77777777" w:rsidR="006030DA"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color w:val="00B050"/>
          <w:sz w:val="48"/>
          <w:szCs w:val="48"/>
          <w:rtl/>
          <w14:ligatures w14:val="none"/>
        </w:rPr>
        <w:t>الحمد لله ذاكر من ذكره، يتولى الصالحين، ويثيب الذاكرين، ويزيد من شكره، أحمده سبحانه وأشكره، وأتوب إليه وأستغفره، فما خاب من ذكره، وما انقطع من شكره، وأشهد أن لا إله إلا الله وحده لا شريك له، وأشهد أن محمداً عبده ورسوله؛ سيد الذاكرين، وقدوة الشاكرين، صلى الله عليه وسلم وبارك على آله وصحبه الأتقياء البررة</w:t>
      </w:r>
      <w:r>
        <w:rPr>
          <w:rFonts w:ascii="Traditional Arabic" w:eastAsia="Calibri" w:hAnsi="Traditional Arabic" w:cs="Traditional Arabic" w:hint="cs"/>
          <w:color w:val="00B05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215B92C8" w14:textId="0D7324B4" w:rsidR="006030DA"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أما بعد:</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color w:val="FF0000"/>
          <w:sz w:val="48"/>
          <w:szCs w:val="48"/>
          <w:rtl/>
          <w14:ligatures w14:val="none"/>
        </w:rPr>
        <w:t>عنوان هذه الخطبة</w:t>
      </w:r>
      <w:r>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w:t>
      </w:r>
      <w:r w:rsidRPr="006030DA">
        <w:rPr>
          <w:rFonts w:ascii="Traditional Arabic" w:eastAsia="Calibri" w:hAnsi="Traditional Arabic" w:cs="Traditional Arabic" w:hint="cs"/>
          <w:b/>
          <w:bCs/>
          <w:color w:val="FF0000"/>
          <w:sz w:val="48"/>
          <w:szCs w:val="48"/>
          <w:rtl/>
          <w14:ligatures w14:val="none"/>
        </w:rPr>
        <w:t>عباد يحبهم الله</w:t>
      </w:r>
      <w:r>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فهذا باب جليل نافع</w:t>
      </w:r>
      <w:r>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وفيه خصال تهمنا أجمعين</w:t>
      </w:r>
      <w:r w:rsidRPr="006030DA">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فأحضروا قلوبكم معي</w:t>
      </w:r>
      <w:r w:rsidRPr="006030DA">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وفقكم الله إلى كل خير</w:t>
      </w:r>
      <w:r w:rsidRPr="006030DA">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ثم لنجتهد في تطبيقها في حياتنا.</w:t>
      </w:r>
      <w:r w:rsidRPr="006030DA">
        <w:rPr>
          <w:rFonts w:ascii="Traditional Arabic" w:eastAsia="Calibri" w:hAnsi="Traditional Arabic" w:cs="Traditional Arabic" w:hint="cs"/>
          <w:sz w:val="48"/>
          <w:szCs w:val="48"/>
          <w:rtl/>
          <w14:ligatures w14:val="none"/>
        </w:rPr>
        <w:t xml:space="preserve"> </w:t>
      </w:r>
    </w:p>
    <w:p w14:paraId="31A2BC71" w14:textId="08781FD7" w:rsidR="006030DA"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عباد الله</w:t>
      </w:r>
      <w:r w:rsidR="00E36019">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color w:val="0070C0"/>
          <w:sz w:val="48"/>
          <w:szCs w:val="48"/>
          <w:rtl/>
          <w14:ligatures w14:val="none"/>
        </w:rPr>
        <w:t>كلنا نحب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كلنا نمجد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كلنا نبجل ونعظم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كلنا نتمتع بنعمة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كلنا نستهلك رزق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كلنا نعرف فضل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w:t>
      </w:r>
    </w:p>
    <w:p w14:paraId="2E9C59D9" w14:textId="00E96DA6" w:rsidR="006030DA"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color w:val="00B050"/>
          <w:sz w:val="48"/>
          <w:szCs w:val="48"/>
          <w:rtl/>
          <w14:ligatures w14:val="none"/>
        </w:rPr>
        <w:t>فاللهم لك الحمد والمنة والفضل على نعمك وعطاياك</w:t>
      </w:r>
      <w:r w:rsidR="00E36019">
        <w:rPr>
          <w:rFonts w:ascii="Traditional Arabic" w:eastAsia="Calibri" w:hAnsi="Traditional Arabic" w:cs="Traditional Arabic" w:hint="cs"/>
          <w:color w:val="00B050"/>
          <w:sz w:val="48"/>
          <w:szCs w:val="48"/>
          <w:rtl/>
          <w14:ligatures w14:val="none"/>
        </w:rPr>
        <w:t>.</w:t>
      </w:r>
      <w:r w:rsidRPr="006030DA">
        <w:rPr>
          <w:rFonts w:ascii="Traditional Arabic" w:eastAsia="Calibri" w:hAnsi="Traditional Arabic" w:cs="Traditional Arabic" w:hint="cs"/>
          <w:color w:val="00B050"/>
          <w:sz w:val="48"/>
          <w:szCs w:val="48"/>
          <w:rtl/>
          <w14:ligatures w14:val="none"/>
        </w:rPr>
        <w:t xml:space="preserve"> اللهم لك الحمد على ما أنعمت علينا به في قديم أو حديث أو سر أو علانية</w:t>
      </w:r>
      <w:r w:rsidR="00E36019">
        <w:rPr>
          <w:rFonts w:ascii="Traditional Arabic" w:eastAsia="Calibri" w:hAnsi="Traditional Arabic" w:cs="Traditional Arabic" w:hint="cs"/>
          <w:color w:val="00B050"/>
          <w:sz w:val="48"/>
          <w:szCs w:val="48"/>
          <w:rtl/>
          <w14:ligatures w14:val="none"/>
        </w:rPr>
        <w:t>،</w:t>
      </w:r>
      <w:r w:rsidRPr="006030DA">
        <w:rPr>
          <w:rFonts w:ascii="Traditional Arabic" w:eastAsia="Calibri" w:hAnsi="Traditional Arabic" w:cs="Traditional Arabic" w:hint="cs"/>
          <w:color w:val="00B050"/>
          <w:sz w:val="48"/>
          <w:szCs w:val="48"/>
          <w:rtl/>
          <w14:ligatures w14:val="none"/>
        </w:rPr>
        <w:t xml:space="preserve"> </w:t>
      </w:r>
      <w:r w:rsidR="00E36019">
        <w:rPr>
          <w:rFonts w:ascii="Traditional Arabic" w:eastAsia="Calibri" w:hAnsi="Traditional Arabic" w:cs="Traditional Arabic" w:hint="cs"/>
          <w:color w:val="00B050"/>
          <w:sz w:val="48"/>
          <w:szCs w:val="48"/>
          <w:rtl/>
          <w14:ligatures w14:val="none"/>
        </w:rPr>
        <w:t>و</w:t>
      </w:r>
      <w:r w:rsidRPr="006030DA">
        <w:rPr>
          <w:rFonts w:ascii="Traditional Arabic" w:eastAsia="Calibri" w:hAnsi="Traditional Arabic" w:cs="Traditional Arabic" w:hint="cs"/>
          <w:color w:val="00B050"/>
          <w:sz w:val="48"/>
          <w:szCs w:val="48"/>
          <w:rtl/>
          <w14:ligatures w14:val="none"/>
        </w:rPr>
        <w:t>لك الحمد على مننك العظيمة وآلائك الجسيمة.</w:t>
      </w:r>
      <w:r w:rsidRPr="006030DA">
        <w:rPr>
          <w:rFonts w:ascii="Traditional Arabic" w:eastAsia="Calibri" w:hAnsi="Traditional Arabic" w:cs="Traditional Arabic" w:hint="cs"/>
          <w:sz w:val="48"/>
          <w:szCs w:val="48"/>
          <w:rtl/>
          <w14:ligatures w14:val="none"/>
        </w:rPr>
        <w:t xml:space="preserve"> </w:t>
      </w:r>
    </w:p>
    <w:p w14:paraId="16F7146C" w14:textId="2981CC46" w:rsidR="006030DA"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color w:val="0070C0"/>
          <w:sz w:val="48"/>
          <w:szCs w:val="48"/>
          <w:rtl/>
          <w14:ligatures w14:val="none"/>
        </w:rPr>
        <w:lastRenderedPageBreak/>
        <w:t>ولكن ليس هذا هو الشأن لأن الله يحبه المؤمن والكافر والبر والفاجر</w:t>
      </w:r>
      <w:r w:rsidR="00E36019"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b/>
          <w:bCs/>
          <w:color w:val="FF0000"/>
          <w:sz w:val="48"/>
          <w:szCs w:val="48"/>
          <w:rtl/>
          <w14:ligatures w14:val="none"/>
        </w:rPr>
        <w:t>ولكن الشأن أن يحبك الله</w:t>
      </w:r>
      <w:r w:rsidRPr="006030DA">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فإن الله إذا أحبك فأبشر برضوان الله ورحمته</w:t>
      </w:r>
      <w:r>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وإذا أحبك الله فلا عليك من محبة وبغض غيره</w:t>
      </w:r>
      <w:r>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Pr>
          <w:rFonts w:ascii="Traditional Arabic" w:eastAsia="Calibri" w:hAnsi="Traditional Arabic" w:cs="Traditional Arabic" w:hint="cs"/>
          <w:sz w:val="48"/>
          <w:szCs w:val="48"/>
          <w:rtl/>
          <w14:ligatures w14:val="none"/>
        </w:rPr>
        <w:t>و</w:t>
      </w:r>
      <w:r w:rsidRPr="006030DA">
        <w:rPr>
          <w:rFonts w:ascii="Traditional Arabic" w:eastAsia="Calibri" w:hAnsi="Traditional Arabic" w:cs="Traditional Arabic" w:hint="cs"/>
          <w:sz w:val="48"/>
          <w:szCs w:val="48"/>
          <w:rtl/>
          <w14:ligatures w14:val="none"/>
        </w:rPr>
        <w:t>إذا أحبك الله نادى جبريل عليه السلام إني أحب فلان</w:t>
      </w:r>
      <w:r w:rsidR="00E36019">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ا فأحبه</w:t>
      </w:r>
      <w:r>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فيحبك جبريل عليه السلام ثم ينادي جبريل في السماوات السبع إن الله يحب فلانا فأحبوه</w:t>
      </w:r>
      <w:r>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فيحبك أهل السماوات جميعا ثم يوضع لك القبول في الأرض. </w:t>
      </w:r>
    </w:p>
    <w:p w14:paraId="08C595E9" w14:textId="77777777" w:rsidR="006030DA" w:rsidRPr="00E36019" w:rsidRDefault="006030DA" w:rsidP="006030DA">
      <w:pPr>
        <w:jc w:val="both"/>
        <w:rPr>
          <w:rFonts w:ascii="Traditional Arabic" w:eastAsia="Calibri" w:hAnsi="Traditional Arabic" w:cs="Traditional Arabic"/>
          <w:color w:val="0070C0"/>
          <w:sz w:val="48"/>
          <w:szCs w:val="48"/>
          <w:rtl/>
          <w14:ligatures w14:val="none"/>
        </w:rPr>
      </w:pPr>
      <w:r w:rsidRPr="006030DA">
        <w:rPr>
          <w:rFonts w:ascii="Traditional Arabic" w:eastAsia="Calibri" w:hAnsi="Traditional Arabic" w:cs="Traditional Arabic" w:hint="cs"/>
          <w:color w:val="0070C0"/>
          <w:sz w:val="48"/>
          <w:szCs w:val="48"/>
          <w:rtl/>
          <w14:ligatures w14:val="none"/>
        </w:rPr>
        <w:t>وهنا لنسأل أنفسنا كيف يحبنا الله كل منا يقول أنا أريد أن يحبني الله</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w:t>
      </w:r>
      <w:r w:rsidRPr="00E36019">
        <w:rPr>
          <w:rFonts w:ascii="Traditional Arabic" w:eastAsia="Calibri" w:hAnsi="Traditional Arabic" w:cs="Traditional Arabic" w:hint="cs"/>
          <w:color w:val="0070C0"/>
          <w:sz w:val="48"/>
          <w:szCs w:val="48"/>
          <w:rtl/>
          <w14:ligatures w14:val="none"/>
        </w:rPr>
        <w:t>و</w:t>
      </w:r>
      <w:r w:rsidRPr="006030DA">
        <w:rPr>
          <w:rFonts w:ascii="Traditional Arabic" w:eastAsia="Calibri" w:hAnsi="Traditional Arabic" w:cs="Traditional Arabic" w:hint="cs"/>
          <w:color w:val="0070C0"/>
          <w:sz w:val="48"/>
          <w:szCs w:val="48"/>
          <w:rtl/>
          <w14:ligatures w14:val="none"/>
        </w:rPr>
        <w:t>أنا أريد الله أن يرضى عني فما أصنع</w:t>
      </w:r>
      <w:r w:rsidRPr="00E36019">
        <w:rPr>
          <w:rFonts w:ascii="Traditional Arabic" w:eastAsia="Calibri" w:hAnsi="Traditional Arabic" w:cs="Traditional Arabic" w:hint="cs"/>
          <w:color w:val="0070C0"/>
          <w:sz w:val="48"/>
          <w:szCs w:val="48"/>
          <w:rtl/>
          <w14:ligatures w14:val="none"/>
        </w:rPr>
        <w:t>.</w:t>
      </w:r>
      <w:r w:rsidRPr="006030DA">
        <w:rPr>
          <w:rFonts w:ascii="Traditional Arabic" w:eastAsia="Calibri" w:hAnsi="Traditional Arabic" w:cs="Traditional Arabic" w:hint="cs"/>
          <w:color w:val="0070C0"/>
          <w:sz w:val="48"/>
          <w:szCs w:val="48"/>
          <w:rtl/>
          <w14:ligatures w14:val="none"/>
        </w:rPr>
        <w:t xml:space="preserve"> </w:t>
      </w:r>
    </w:p>
    <w:p w14:paraId="06CA7DB6" w14:textId="77777777" w:rsidR="00E36019"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فالجواب</w:t>
      </w:r>
      <w:r>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color w:val="FF0000"/>
          <w:sz w:val="48"/>
          <w:szCs w:val="48"/>
          <w:rtl/>
          <w14:ligatures w14:val="none"/>
        </w:rPr>
        <w:t>يا عبد الله إذا أردت أن يحبك الله فكن من المحسنين</w:t>
      </w:r>
      <w:r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وإذا أردت أن تكون من المحسنين فعليك بالتصدق والتبرع والإنفاق في سبيل الله حتى تكون محسن</w:t>
      </w:r>
      <w:r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ا</w:t>
      </w:r>
      <w:r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فيحبك الله</w:t>
      </w:r>
      <w:r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557FE913" w14:textId="77777777" w:rsidR="00E36019"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تعالى: </w:t>
      </w:r>
      <w:r w:rsidRPr="006030DA">
        <w:rPr>
          <w:rFonts w:ascii="Traditional Arabic" w:eastAsia="Calibri" w:hAnsi="Traditional Arabic" w:cs="Traditional Arabic" w:hint="cs"/>
          <w:b/>
          <w:color w:val="003399"/>
          <w:sz w:val="48"/>
          <w:szCs w:val="48"/>
          <w:rtl/>
          <w14:ligatures w14:val="none"/>
        </w:rPr>
        <w:t>﴿وأنفقوا في سبيل الله ولا تلقوا بأيديكم إلى التهلكة وأحسنوا إن الله يحب المحسنين﴾</w:t>
      </w:r>
      <w:r>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66D5BE77" w14:textId="30F8D7EA" w:rsidR="00E36019" w:rsidRPr="00E36019" w:rsidRDefault="006030DA" w:rsidP="006030DA">
      <w:pPr>
        <w:jc w:val="both"/>
        <w:rPr>
          <w:rFonts w:ascii="Traditional Arabic" w:eastAsia="Calibri" w:hAnsi="Traditional Arabic" w:cs="Traditional Arabic"/>
          <w:b/>
          <w:color w:val="FF0000"/>
          <w:sz w:val="48"/>
          <w:szCs w:val="48"/>
          <w:rtl/>
          <w14:ligatures w14:val="none"/>
        </w:rPr>
      </w:pPr>
      <w:r w:rsidRPr="006030DA">
        <w:rPr>
          <w:rFonts w:ascii="Traditional Arabic" w:eastAsia="Calibri" w:hAnsi="Traditional Arabic" w:cs="Traditional Arabic" w:hint="cs"/>
          <w:bCs/>
          <w:color w:val="FF0000"/>
          <w:sz w:val="48"/>
          <w:szCs w:val="48"/>
          <w:rtl/>
          <w14:ligatures w14:val="none"/>
        </w:rPr>
        <w:t>كن محسن</w:t>
      </w:r>
      <w:r w:rsidR="00E36019" w:rsidRPr="00E36019">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ا مع الغير</w:t>
      </w:r>
      <w:r w:rsidR="00E36019" w:rsidRPr="00E36019">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 xml:space="preserve"> فأنفق في السراء والضراء</w:t>
      </w:r>
      <w:r w:rsidRPr="00E36019">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 xml:space="preserve"> </w:t>
      </w:r>
      <w:r w:rsidRPr="00E36019">
        <w:rPr>
          <w:rFonts w:ascii="Traditional Arabic" w:eastAsia="Calibri" w:hAnsi="Traditional Arabic" w:cs="Traditional Arabic" w:hint="cs"/>
          <w:bCs/>
          <w:color w:val="FF0000"/>
          <w:sz w:val="48"/>
          <w:szCs w:val="48"/>
          <w:rtl/>
          <w14:ligatures w14:val="none"/>
        </w:rPr>
        <w:t>و</w:t>
      </w:r>
      <w:r w:rsidRPr="006030DA">
        <w:rPr>
          <w:rFonts w:ascii="Traditional Arabic" w:eastAsia="Calibri" w:hAnsi="Traditional Arabic" w:cs="Traditional Arabic" w:hint="cs"/>
          <w:bCs/>
          <w:color w:val="FF0000"/>
          <w:sz w:val="48"/>
          <w:szCs w:val="48"/>
          <w:rtl/>
          <w14:ligatures w14:val="none"/>
        </w:rPr>
        <w:t>في الشدة والرخاء</w:t>
      </w:r>
      <w:r>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وإذا أغضبك أحد فاكظم غيظك وتحمل مقالته ووسع صدرك</w:t>
      </w:r>
      <w:r w:rsidRP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وإذا آذاك إنسان فاعف عنه فهذه صفات المحسنين وبها تحقق محبة الله تعالى</w:t>
      </w:r>
      <w:r w:rsidRP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p>
    <w:p w14:paraId="420F4583" w14:textId="1D4B24F6" w:rsidR="006030DA"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lastRenderedPageBreak/>
        <w:t>قال تعالى</w:t>
      </w:r>
      <w:r>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003399"/>
          <w:sz w:val="48"/>
          <w:szCs w:val="48"/>
          <w:rtl/>
          <w14:ligatures w14:val="none"/>
        </w:rPr>
        <w:t>﴿الذين ينفقون في السراء والضراء والكاظمين الغيظ والعافين عن الناس والله يحب المحسنين﴾</w:t>
      </w:r>
      <w:r>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5922C250" w14:textId="77777777" w:rsidR="00E36019"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يا من يريد أن يكون محسنا</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Cs/>
          <w:color w:val="FF0000"/>
          <w:sz w:val="48"/>
          <w:szCs w:val="48"/>
          <w:rtl/>
          <w14:ligatures w14:val="none"/>
        </w:rPr>
        <w:t>ويحبه الله</w:t>
      </w:r>
      <w:r w:rsidRPr="006030DA">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تنازل عمن أخطأ عليك</w:t>
      </w:r>
      <w:r w:rsidR="007E109B" w:rsidRP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r w:rsidR="007E109B" w:rsidRPr="00E36019">
        <w:rPr>
          <w:rFonts w:ascii="Traditional Arabic" w:eastAsia="Calibri" w:hAnsi="Traditional Arabic" w:cs="Traditional Arabic" w:hint="cs"/>
          <w:b/>
          <w:color w:val="FF0000"/>
          <w:sz w:val="48"/>
          <w:szCs w:val="48"/>
          <w:rtl/>
          <w14:ligatures w14:val="none"/>
        </w:rPr>
        <w:t>و</w:t>
      </w:r>
      <w:r w:rsidRPr="006030DA">
        <w:rPr>
          <w:rFonts w:ascii="Traditional Arabic" w:eastAsia="Calibri" w:hAnsi="Traditional Arabic" w:cs="Traditional Arabic" w:hint="cs"/>
          <w:b/>
          <w:color w:val="FF0000"/>
          <w:sz w:val="48"/>
          <w:szCs w:val="48"/>
          <w:rtl/>
          <w14:ligatures w14:val="none"/>
        </w:rPr>
        <w:t>تسامح معه</w:t>
      </w:r>
      <w:r w:rsidR="007E109B" w:rsidRP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r w:rsidR="007E109B" w:rsidRPr="00E36019">
        <w:rPr>
          <w:rFonts w:ascii="Traditional Arabic" w:eastAsia="Calibri" w:hAnsi="Traditional Arabic" w:cs="Traditional Arabic" w:hint="cs"/>
          <w:b/>
          <w:color w:val="FF0000"/>
          <w:sz w:val="48"/>
          <w:szCs w:val="48"/>
          <w:rtl/>
          <w14:ligatures w14:val="none"/>
        </w:rPr>
        <w:t>و</w:t>
      </w:r>
      <w:r w:rsidRPr="006030DA">
        <w:rPr>
          <w:rFonts w:ascii="Traditional Arabic" w:eastAsia="Calibri" w:hAnsi="Traditional Arabic" w:cs="Traditional Arabic" w:hint="cs"/>
          <w:b/>
          <w:color w:val="FF0000"/>
          <w:sz w:val="48"/>
          <w:szCs w:val="48"/>
          <w:rtl/>
          <w14:ligatures w14:val="none"/>
        </w:rPr>
        <w:t>ارفق به</w:t>
      </w:r>
      <w:r w:rsidRP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0A37D4A8" w14:textId="77777777" w:rsidR="00E36019"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قال تعالى</w:t>
      </w:r>
      <w:r>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003399"/>
          <w:sz w:val="48"/>
          <w:szCs w:val="48"/>
          <w:rtl/>
          <w14:ligatures w14:val="none"/>
        </w:rPr>
        <w:t>﴿فاعف عنهم واصفح إن الله يحب المحسنين﴾</w:t>
      </w:r>
      <w:r w:rsidR="007E109B">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36AF9ACC" w14:textId="627FE916" w:rsidR="00E36019"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color w:val="FF0000"/>
          <w:sz w:val="48"/>
          <w:szCs w:val="48"/>
          <w:rtl/>
          <w14:ligatures w14:val="none"/>
        </w:rPr>
        <w:t>إذا أردت أن يحبك الله فكن دائم التوبة إلى الله من الباطن دائما الطهارة والنظافة من الخارج</w:t>
      </w:r>
      <w:r w:rsidR="00E3601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7183049D" w14:textId="02594B6F" w:rsidR="007E109B"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تعالى: </w:t>
      </w:r>
      <w:r w:rsidRPr="006030DA">
        <w:rPr>
          <w:rFonts w:ascii="Traditional Arabic" w:eastAsia="Calibri" w:hAnsi="Traditional Arabic" w:cs="Traditional Arabic" w:hint="cs"/>
          <w:b/>
          <w:color w:val="003399"/>
          <w:sz w:val="48"/>
          <w:szCs w:val="48"/>
          <w:rtl/>
          <w14:ligatures w14:val="none"/>
        </w:rPr>
        <w:t>﴿إن الله يحب التوابين ويحب المتطهرين﴾</w:t>
      </w:r>
      <w:r w:rsidR="007E109B">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فتكون نظيف القلب والجوارح</w:t>
      </w:r>
      <w:r w:rsidR="007E109B">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وهذا الإسلام يدعوك إلى الطيبة والطهارة والجمال</w:t>
      </w:r>
      <w:r w:rsidR="007E109B">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وكذا طيب القلب وجماله. </w:t>
      </w:r>
    </w:p>
    <w:p w14:paraId="1C1CFC29" w14:textId="77777777" w:rsidR="007C7615"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أن يحبك الله</w:t>
      </w:r>
      <w:r w:rsidR="007E109B">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فكن</w:t>
      </w:r>
      <w:r w:rsidRPr="006030DA">
        <w:rPr>
          <w:rFonts w:ascii="Traditional Arabic" w:eastAsia="Calibri" w:hAnsi="Traditional Arabic" w:cs="Traditional Arabic" w:hint="cs"/>
          <w:color w:val="FF0000"/>
          <w:sz w:val="48"/>
          <w:szCs w:val="48"/>
          <w:rtl/>
          <w14:ligatures w14:val="none"/>
        </w:rPr>
        <w:t xml:space="preserve"> متبعا للنبي</w:t>
      </w:r>
      <w:r w:rsidR="007E109B" w:rsidRPr="00E36019">
        <w:rPr>
          <w:rFonts w:ascii="Traditional Arabic" w:eastAsia="Calibri" w:hAnsi="Traditional Arabic" w:cs="Traditional Arabic" w:hint="cs"/>
          <w:color w:val="FF0000"/>
          <w:sz w:val="48"/>
          <w:szCs w:val="48"/>
          <w:rtl/>
          <w14:ligatures w14:val="none"/>
        </w:rPr>
        <w:t xml:space="preserve"> </w:t>
      </w:r>
      <w:r w:rsidRPr="006030DA">
        <w:rPr>
          <w:rFonts w:ascii="Traditional Arabic" w:eastAsia="Calibri" w:hAnsi="Traditional Arabic" w:cs="Traditional Arabic"/>
          <w:color w:val="FF0000"/>
          <w:sz w:val="48"/>
          <w:szCs w:val="48"/>
          <w14:ligatures w14:val="none"/>
        </w:rPr>
        <w:sym w:font="AGA Arabesque" w:char="F065"/>
      </w:r>
      <w:r w:rsidRPr="006030DA">
        <w:rPr>
          <w:rFonts w:ascii="Traditional Arabic" w:eastAsia="Calibri" w:hAnsi="Traditional Arabic" w:cs="Traditional Arabic" w:hint="cs"/>
          <w:color w:val="FF0000"/>
          <w:sz w:val="48"/>
          <w:szCs w:val="48"/>
          <w:rtl/>
          <w14:ligatures w14:val="none"/>
        </w:rPr>
        <w:t xml:space="preserve"> في صلاتك متبعا له في زكاتك وصيامك وحجك وجميع عباداتك</w:t>
      </w:r>
      <w:r w:rsidR="007E109B"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w:t>
      </w:r>
      <w:r w:rsidR="007E109B" w:rsidRPr="00E36019">
        <w:rPr>
          <w:rFonts w:ascii="Traditional Arabic" w:eastAsia="Calibri" w:hAnsi="Traditional Arabic" w:cs="Traditional Arabic" w:hint="cs"/>
          <w:color w:val="FF0000"/>
          <w:sz w:val="48"/>
          <w:szCs w:val="48"/>
          <w:rtl/>
          <w14:ligatures w14:val="none"/>
        </w:rPr>
        <w:t>و</w:t>
      </w:r>
      <w:r w:rsidRPr="006030DA">
        <w:rPr>
          <w:rFonts w:ascii="Traditional Arabic" w:eastAsia="Calibri" w:hAnsi="Traditional Arabic" w:cs="Traditional Arabic" w:hint="cs"/>
          <w:color w:val="FF0000"/>
          <w:sz w:val="48"/>
          <w:szCs w:val="48"/>
          <w:rtl/>
          <w14:ligatures w14:val="none"/>
        </w:rPr>
        <w:t>اتبعه في مخبرك ومظهرك</w:t>
      </w:r>
      <w:r w:rsidR="0035266F"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w:t>
      </w:r>
      <w:r w:rsidR="0035266F" w:rsidRPr="00E36019">
        <w:rPr>
          <w:rFonts w:ascii="Traditional Arabic" w:eastAsia="Calibri" w:hAnsi="Traditional Arabic" w:cs="Traditional Arabic" w:hint="cs"/>
          <w:color w:val="FF0000"/>
          <w:sz w:val="48"/>
          <w:szCs w:val="48"/>
          <w:rtl/>
          <w14:ligatures w14:val="none"/>
        </w:rPr>
        <w:t>و</w:t>
      </w:r>
      <w:r w:rsidRPr="006030DA">
        <w:rPr>
          <w:rFonts w:ascii="Traditional Arabic" w:eastAsia="Calibri" w:hAnsi="Traditional Arabic" w:cs="Traditional Arabic" w:hint="cs"/>
          <w:color w:val="FF0000"/>
          <w:sz w:val="48"/>
          <w:szCs w:val="48"/>
          <w:rtl/>
          <w14:ligatures w14:val="none"/>
        </w:rPr>
        <w:t>اتبعه في ملابسك وهيئتك</w:t>
      </w:r>
      <w:r w:rsidR="0035266F" w:rsidRPr="00E36019">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w:t>
      </w:r>
      <w:r w:rsidR="0035266F" w:rsidRPr="00E36019">
        <w:rPr>
          <w:rFonts w:ascii="Traditional Arabic" w:eastAsia="Calibri" w:hAnsi="Traditional Arabic" w:cs="Traditional Arabic" w:hint="cs"/>
          <w:color w:val="FF0000"/>
          <w:sz w:val="48"/>
          <w:szCs w:val="48"/>
          <w:rtl/>
          <w14:ligatures w14:val="none"/>
        </w:rPr>
        <w:t>و</w:t>
      </w:r>
      <w:r w:rsidRPr="006030DA">
        <w:rPr>
          <w:rFonts w:ascii="Traditional Arabic" w:eastAsia="Calibri" w:hAnsi="Traditional Arabic" w:cs="Traditional Arabic" w:hint="cs"/>
          <w:color w:val="FF0000"/>
          <w:sz w:val="48"/>
          <w:szCs w:val="48"/>
          <w:rtl/>
          <w14:ligatures w14:val="none"/>
        </w:rPr>
        <w:t>ابحث عن أفعال النبي</w:t>
      </w:r>
      <w:r w:rsidR="0035266F" w:rsidRPr="00E36019">
        <w:rPr>
          <w:rFonts w:ascii="Traditional Arabic" w:eastAsia="Calibri" w:hAnsi="Traditional Arabic" w:cs="Traditional Arabic" w:hint="cs"/>
          <w:color w:val="FF0000"/>
          <w:sz w:val="48"/>
          <w:szCs w:val="48"/>
          <w:rtl/>
          <w14:ligatures w14:val="none"/>
        </w:rPr>
        <w:t xml:space="preserve"> </w:t>
      </w:r>
      <w:r w:rsidRPr="006030DA">
        <w:rPr>
          <w:rFonts w:ascii="Traditional Arabic" w:eastAsia="Calibri" w:hAnsi="Traditional Arabic" w:cs="Traditional Arabic"/>
          <w:color w:val="FF0000"/>
          <w:sz w:val="48"/>
          <w:szCs w:val="48"/>
          <w14:ligatures w14:val="none"/>
        </w:rPr>
        <w:sym w:font="AGA Arabesque" w:char="F065"/>
      </w:r>
      <w:r w:rsidRPr="006030DA">
        <w:rPr>
          <w:rFonts w:ascii="Traditional Arabic" w:eastAsia="Calibri" w:hAnsi="Traditional Arabic" w:cs="Traditional Arabic" w:hint="cs"/>
          <w:color w:val="FF0000"/>
          <w:sz w:val="48"/>
          <w:szCs w:val="48"/>
          <w:rtl/>
          <w14:ligatures w14:val="none"/>
        </w:rPr>
        <w:t xml:space="preserve"> وافعل مثلما يفعل وتمسك بسنته</w:t>
      </w:r>
      <w:r w:rsidR="007C7615">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7A5FB5CD" w14:textId="3C441D18" w:rsidR="0035266F"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sz w:val="48"/>
          <w:szCs w:val="48"/>
          <w:rtl/>
          <w14:ligatures w14:val="none"/>
        </w:rPr>
        <w:lastRenderedPageBreak/>
        <w:t xml:space="preserve">قال تعالى: </w:t>
      </w:r>
      <w:r w:rsidRPr="006030DA">
        <w:rPr>
          <w:rFonts w:ascii="Traditional Arabic" w:eastAsia="Calibri" w:hAnsi="Traditional Arabic" w:cs="Traditional Arabic" w:hint="cs"/>
          <w:b/>
          <w:color w:val="003399"/>
          <w:sz w:val="48"/>
          <w:szCs w:val="48"/>
          <w:rtl/>
          <w14:ligatures w14:val="none"/>
        </w:rPr>
        <w:t>﴿قل إن كنتم تحبون الله فاتبعوني يحببكم الله ويغفر لكم ذنوبكم والله غفور رحيم﴾.</w:t>
      </w:r>
      <w:r w:rsidRPr="006030DA">
        <w:rPr>
          <w:rFonts w:ascii="Traditional Arabic" w:eastAsia="Calibri" w:hAnsi="Traditional Arabic" w:cs="Traditional Arabic" w:hint="cs"/>
          <w:sz w:val="48"/>
          <w:szCs w:val="48"/>
          <w:rtl/>
          <w14:ligatures w14:val="none"/>
        </w:rPr>
        <w:t xml:space="preserve"> </w:t>
      </w:r>
    </w:p>
    <w:p w14:paraId="3B32F247" w14:textId="139AF266" w:rsidR="007C7615"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w:t>
      </w:r>
      <w:r w:rsidR="0035266F" w:rsidRPr="0035266F">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فاتق الله وخف من الله وعظم الله</w:t>
      </w:r>
      <w:r w:rsidR="0035266F" w:rsidRPr="007C761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اتق الله في كل حياتك وأينما كنت</w:t>
      </w:r>
      <w:r w:rsidR="007C761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721A53BC" w14:textId="1F026D97" w:rsidR="0035266F"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تعالى </w:t>
      </w:r>
      <w:r w:rsidRPr="006030DA">
        <w:rPr>
          <w:rFonts w:ascii="Traditional Arabic" w:eastAsia="Calibri" w:hAnsi="Traditional Arabic" w:cs="Traditional Arabic" w:hint="cs"/>
          <w:b/>
          <w:color w:val="003399"/>
          <w:sz w:val="48"/>
          <w:szCs w:val="48"/>
          <w:rtl/>
          <w14:ligatures w14:val="none"/>
        </w:rPr>
        <w:t>﴿بلى من أوفى بعهده واتقى فإن الله يحب المتقين﴾.</w:t>
      </w:r>
      <w:r w:rsidRPr="006030DA">
        <w:rPr>
          <w:rFonts w:ascii="Traditional Arabic" w:eastAsia="Calibri" w:hAnsi="Traditional Arabic" w:cs="Traditional Arabic" w:hint="cs"/>
          <w:sz w:val="48"/>
          <w:szCs w:val="48"/>
          <w:rtl/>
          <w14:ligatures w14:val="none"/>
        </w:rPr>
        <w:t xml:space="preserve"> </w:t>
      </w:r>
    </w:p>
    <w:p w14:paraId="736AA2A7" w14:textId="46AEA45B" w:rsidR="0035266F" w:rsidRPr="007C7615" w:rsidRDefault="006030DA" w:rsidP="006030DA">
      <w:pPr>
        <w:jc w:val="both"/>
        <w:rPr>
          <w:rFonts w:ascii="Traditional Arabic" w:eastAsia="Calibri" w:hAnsi="Traditional Arabic" w:cs="Traditional Arabic"/>
          <w:b/>
          <w:color w:val="C00000"/>
          <w:sz w:val="48"/>
          <w:szCs w:val="48"/>
          <w:rtl/>
          <w14:ligatures w14:val="none"/>
        </w:rPr>
      </w:pPr>
      <w:r w:rsidRPr="006030DA">
        <w:rPr>
          <w:rFonts w:ascii="Traditional Arabic" w:eastAsia="Calibri" w:hAnsi="Traditional Arabic" w:cs="Traditional Arabic" w:hint="cs"/>
          <w:b/>
          <w:color w:val="FF0000"/>
          <w:sz w:val="48"/>
          <w:szCs w:val="48"/>
          <w:rtl/>
          <w14:ligatures w14:val="none"/>
        </w:rPr>
        <w:t>قال معاذ بن جبل: ينادى يوم القيامة: أين المتقون؟ فيقومون في كنف من الرحمن لا يحتجب منهم ولا يستتر، قالوا له: من المتقون؟ قال: قوم اتقوا الشرك وعبادة الأوثان، وأخلصوا لله بالعبادة.</w:t>
      </w:r>
      <w:r w:rsidRPr="006030DA">
        <w:rPr>
          <w:rFonts w:ascii="Traditional Arabic" w:eastAsia="Calibri" w:hAnsi="Traditional Arabic" w:cs="Traditional Arabic" w:hint="cs"/>
          <w:b/>
          <w:sz w:val="48"/>
          <w:szCs w:val="48"/>
          <w:rtl/>
          <w14:ligatures w14:val="none"/>
        </w:rPr>
        <w:t xml:space="preserve"> </w:t>
      </w:r>
      <w:r w:rsidR="007C7615" w:rsidRPr="007C7615">
        <w:rPr>
          <w:rFonts w:ascii="Traditional Arabic" w:eastAsia="Calibri" w:hAnsi="Traditional Arabic" w:cs="Traditional Arabic" w:hint="cs"/>
          <w:b/>
          <w:color w:val="C00000"/>
          <w:sz w:val="48"/>
          <w:szCs w:val="48"/>
          <w:rtl/>
          <w14:ligatures w14:val="none"/>
        </w:rPr>
        <w:t>رواه ابن أبي حاتم في التفسير</w:t>
      </w:r>
    </w:p>
    <w:p w14:paraId="4677A34B" w14:textId="77777777" w:rsidR="0035266F"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فالمتقون الذين يحبهم الله</w:t>
      </w:r>
      <w:r w:rsidR="0035266F">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هم الذين يحذرون عقوبته في ترك ما يعرفون من الهدى، ويرجون رحمته في التصديق بما جاء به.</w:t>
      </w:r>
    </w:p>
    <w:p w14:paraId="454B71B0" w14:textId="77777777" w:rsidR="0035266F"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 xml:space="preserve"> والمتقون </w:t>
      </w:r>
      <w:r w:rsidR="0035266F" w:rsidRPr="0035266F">
        <w:rPr>
          <w:rFonts w:ascii="Traditional Arabic" w:eastAsia="Calibri" w:hAnsi="Traditional Arabic" w:cs="Traditional Arabic" w:hint="cs"/>
          <w:bCs/>
          <w:color w:val="FF0000"/>
          <w:sz w:val="48"/>
          <w:szCs w:val="48"/>
          <w:rtl/>
          <w14:ligatures w14:val="none"/>
        </w:rPr>
        <w:t xml:space="preserve">هم الذين </w:t>
      </w:r>
      <w:r w:rsidRPr="006030DA">
        <w:rPr>
          <w:rFonts w:ascii="Traditional Arabic" w:eastAsia="Calibri" w:hAnsi="Traditional Arabic" w:cs="Traditional Arabic" w:hint="cs"/>
          <w:bCs/>
          <w:color w:val="FF0000"/>
          <w:sz w:val="48"/>
          <w:szCs w:val="48"/>
          <w:rtl/>
          <w14:ligatures w14:val="none"/>
        </w:rPr>
        <w:t>اتقوا ما حرم الله عليهم</w:t>
      </w:r>
      <w:r w:rsidRPr="006030DA">
        <w:rPr>
          <w:rFonts w:ascii="Traditional Arabic" w:eastAsia="Calibri" w:hAnsi="Traditional Arabic" w:cs="Traditional Arabic" w:hint="cs"/>
          <w:b/>
          <w:sz w:val="48"/>
          <w:szCs w:val="48"/>
          <w:rtl/>
          <w14:ligatures w14:val="none"/>
        </w:rPr>
        <w:t xml:space="preserve">، وأدوا ما افترض عليهم. تقوى الله ترك ما حرم الله، وأداء ما افترض الله، فمن رزق بعد ذلك خيرا، فهو خير إلى خير. </w:t>
      </w:r>
    </w:p>
    <w:p w14:paraId="25E90A69" w14:textId="77777777" w:rsidR="002D2C00"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Cs/>
          <w:color w:val="FF0000"/>
          <w:sz w:val="48"/>
          <w:szCs w:val="48"/>
          <w:rtl/>
          <w14:ligatures w14:val="none"/>
        </w:rPr>
        <w:lastRenderedPageBreak/>
        <w:t>و</w:t>
      </w:r>
      <w:r w:rsidR="0035266F" w:rsidRPr="002D2C00">
        <w:rPr>
          <w:rFonts w:ascii="Traditional Arabic" w:eastAsia="Calibri" w:hAnsi="Traditional Arabic" w:cs="Traditional Arabic" w:hint="cs"/>
          <w:bCs/>
          <w:color w:val="FF0000"/>
          <w:sz w:val="48"/>
          <w:szCs w:val="48"/>
          <w:rtl/>
          <w14:ligatures w14:val="none"/>
        </w:rPr>
        <w:t xml:space="preserve">من </w:t>
      </w:r>
      <w:r w:rsidRPr="006030DA">
        <w:rPr>
          <w:rFonts w:ascii="Traditional Arabic" w:eastAsia="Calibri" w:hAnsi="Traditional Arabic" w:cs="Traditional Arabic" w:hint="cs"/>
          <w:bCs/>
          <w:color w:val="FF0000"/>
          <w:sz w:val="48"/>
          <w:szCs w:val="48"/>
          <w:rtl/>
          <w14:ligatures w14:val="none"/>
        </w:rPr>
        <w:t>تمام التقوى أن يتقي</w:t>
      </w:r>
      <w:r w:rsidR="0035266F" w:rsidRPr="002D2C00">
        <w:rPr>
          <w:rFonts w:ascii="Traditional Arabic" w:eastAsia="Calibri" w:hAnsi="Traditional Arabic" w:cs="Traditional Arabic" w:hint="cs"/>
          <w:bCs/>
          <w:color w:val="FF0000"/>
          <w:sz w:val="48"/>
          <w:szCs w:val="48"/>
          <w:rtl/>
          <w14:ligatures w14:val="none"/>
        </w:rPr>
        <w:t xml:space="preserve"> </w:t>
      </w:r>
      <w:r w:rsidRPr="006030DA">
        <w:rPr>
          <w:rFonts w:ascii="Traditional Arabic" w:eastAsia="Calibri" w:hAnsi="Traditional Arabic" w:cs="Traditional Arabic" w:hint="cs"/>
          <w:bCs/>
          <w:color w:val="FF0000"/>
          <w:sz w:val="48"/>
          <w:szCs w:val="48"/>
          <w:rtl/>
          <w14:ligatures w14:val="none"/>
        </w:rPr>
        <w:t>العبد</w:t>
      </w:r>
      <w:r w:rsidR="002D2C00" w:rsidRPr="002D2C00">
        <w:rPr>
          <w:rFonts w:ascii="Traditional Arabic" w:eastAsia="Calibri" w:hAnsi="Traditional Arabic" w:cs="Traditional Arabic" w:hint="cs"/>
          <w:bCs/>
          <w:color w:val="FF0000"/>
          <w:sz w:val="48"/>
          <w:szCs w:val="48"/>
          <w:rtl/>
          <w14:ligatures w14:val="none"/>
        </w:rPr>
        <w:t xml:space="preserve"> ربه،</w:t>
      </w:r>
      <w:r w:rsidRPr="006030DA">
        <w:rPr>
          <w:rFonts w:ascii="Traditional Arabic" w:eastAsia="Calibri" w:hAnsi="Traditional Arabic" w:cs="Traditional Arabic" w:hint="cs"/>
          <w:b/>
          <w:sz w:val="48"/>
          <w:szCs w:val="48"/>
          <w:rtl/>
          <w14:ligatures w14:val="none"/>
        </w:rPr>
        <w:t xml:space="preserve"> حتى يتقيه من مثقال ذرة، وحتى يترك بعض ما يرى أنه حلال خشية أن يكون حراما</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2D2C00">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يكون حجابا بينه وبين الحرام.</w:t>
      </w:r>
      <w:r w:rsidRPr="006030DA">
        <w:rPr>
          <w:rFonts w:ascii="Traditional Arabic" w:eastAsia="Calibri" w:hAnsi="Traditional Arabic" w:cs="Traditional Arabic" w:hint="cs"/>
          <w:sz w:val="48"/>
          <w:szCs w:val="48"/>
          <w:rtl/>
          <w14:ligatures w14:val="none"/>
        </w:rPr>
        <w:t xml:space="preserve"> </w:t>
      </w:r>
    </w:p>
    <w:p w14:paraId="1477CB59" w14:textId="52AF62E7" w:rsidR="002D2C00" w:rsidRDefault="006030DA" w:rsidP="006030DA">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 فاصبر على ما يأتيك الله</w:t>
      </w:r>
      <w:r w:rsidR="0035266F">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فإن الله يحبك ويحب صبرك وتحملك</w:t>
      </w:r>
      <w:r w:rsidR="0035266F">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قال تعالى</w:t>
      </w:r>
      <w:r w:rsidR="007C761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b/>
          <w:color w:val="003399"/>
          <w:sz w:val="48"/>
          <w:szCs w:val="48"/>
          <w:rtl/>
          <w14:ligatures w14:val="none"/>
        </w:rPr>
        <w:t>﴿والله يحب الصابرين﴾.</w:t>
      </w:r>
      <w:r w:rsidRPr="006030DA">
        <w:rPr>
          <w:rFonts w:ascii="Traditional Arabic" w:eastAsia="Calibri" w:hAnsi="Traditional Arabic" w:cs="Traditional Arabic" w:hint="cs"/>
          <w:b/>
          <w:sz w:val="48"/>
          <w:szCs w:val="48"/>
          <w:rtl/>
          <w14:ligatures w14:val="none"/>
        </w:rPr>
        <w:t xml:space="preserve"> </w:t>
      </w:r>
    </w:p>
    <w:p w14:paraId="359ACD0F" w14:textId="77777777" w:rsidR="002D2C00"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 فكن من أهل التوكل</w:t>
      </w:r>
      <w:r w:rsidR="002D2C00">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وتفويض الأمر إلى الله</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002D2C00">
        <w:rPr>
          <w:rFonts w:ascii="Traditional Arabic" w:eastAsia="Calibri" w:hAnsi="Traditional Arabic" w:cs="Traditional Arabic" w:hint="cs"/>
          <w:sz w:val="48"/>
          <w:szCs w:val="48"/>
          <w:rtl/>
          <w14:ligatures w14:val="none"/>
        </w:rPr>
        <w:t>و</w:t>
      </w:r>
      <w:r w:rsidRPr="006030DA">
        <w:rPr>
          <w:rFonts w:ascii="Traditional Arabic" w:eastAsia="Calibri" w:hAnsi="Traditional Arabic" w:cs="Traditional Arabic" w:hint="cs"/>
          <w:sz w:val="48"/>
          <w:szCs w:val="48"/>
          <w:rtl/>
          <w14:ligatures w14:val="none"/>
        </w:rPr>
        <w:t>اعتمد على الله في حلك وترحالك</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002D2C00">
        <w:rPr>
          <w:rFonts w:ascii="Traditional Arabic" w:eastAsia="Calibri" w:hAnsi="Traditional Arabic" w:cs="Traditional Arabic" w:hint="cs"/>
          <w:sz w:val="48"/>
          <w:szCs w:val="48"/>
          <w:rtl/>
          <w14:ligatures w14:val="none"/>
        </w:rPr>
        <w:t>و</w:t>
      </w:r>
      <w:r w:rsidRPr="006030DA">
        <w:rPr>
          <w:rFonts w:ascii="Traditional Arabic" w:eastAsia="Calibri" w:hAnsi="Traditional Arabic" w:cs="Traditional Arabic" w:hint="cs"/>
          <w:sz w:val="48"/>
          <w:szCs w:val="48"/>
          <w:rtl/>
          <w14:ligatures w14:val="none"/>
        </w:rPr>
        <w:t>في</w:t>
      </w:r>
      <w:r w:rsidR="002D2C00">
        <w:rPr>
          <w:rFonts w:ascii="Traditional Arabic" w:eastAsia="Calibri" w:hAnsi="Traditional Arabic" w:cs="Traditional Arabic" w:hint="cs"/>
          <w:sz w:val="48"/>
          <w:szCs w:val="48"/>
          <w:rtl/>
          <w14:ligatures w14:val="none"/>
        </w:rPr>
        <w:t xml:space="preserve"> كل</w:t>
      </w:r>
      <w:r w:rsidRPr="006030DA">
        <w:rPr>
          <w:rFonts w:ascii="Traditional Arabic" w:eastAsia="Calibri" w:hAnsi="Traditional Arabic" w:cs="Traditional Arabic" w:hint="cs"/>
          <w:sz w:val="48"/>
          <w:szCs w:val="48"/>
          <w:rtl/>
          <w14:ligatures w14:val="none"/>
        </w:rPr>
        <w:t xml:space="preserve"> مشاكلك وقضاياك وأمورك الحاضرة والمستقبلة</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002D2C00">
        <w:rPr>
          <w:rFonts w:ascii="Traditional Arabic" w:eastAsia="Calibri" w:hAnsi="Traditional Arabic" w:cs="Traditional Arabic" w:hint="cs"/>
          <w:sz w:val="48"/>
          <w:szCs w:val="48"/>
          <w:rtl/>
          <w14:ligatures w14:val="none"/>
        </w:rPr>
        <w:t>و</w:t>
      </w:r>
      <w:r w:rsidRPr="006030DA">
        <w:rPr>
          <w:rFonts w:ascii="Traditional Arabic" w:eastAsia="Calibri" w:hAnsi="Traditional Arabic" w:cs="Traditional Arabic" w:hint="cs"/>
          <w:sz w:val="48"/>
          <w:szCs w:val="48"/>
          <w:rtl/>
          <w14:ligatures w14:val="none"/>
        </w:rPr>
        <w:t>لا تتوكل على عبد من عباد الله</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ولا على أمر من أمور الخلق</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بل اصرف قلبك لربك لا تجعله لمسئول ولا لمال ولا راتب ولا لوظيفة</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بل لله</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بل لربك عز وجل</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7F36BDAC" w14:textId="77777777" w:rsidR="002D2C00" w:rsidRDefault="006030DA" w:rsidP="006030DA">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sz w:val="48"/>
          <w:szCs w:val="48"/>
          <w:rtl/>
          <w14:ligatures w14:val="none"/>
        </w:rPr>
        <w:t>قال بعض السلف:</w:t>
      </w:r>
      <w:r w:rsidRPr="006030DA">
        <w:rPr>
          <w:rFonts w:ascii="Traditional Arabic" w:eastAsia="Calibri" w:hAnsi="Traditional Arabic" w:cs="Traditional Arabic" w:hint="cs"/>
          <w:sz w:val="48"/>
          <w:szCs w:val="48"/>
          <w:rtl/>
          <w14:ligatures w14:val="none"/>
        </w:rPr>
        <w:t xml:space="preserve"> بحسبك من التوسل إليه أن يعلم من قلبك حسن توكلك عليه، فكم من عبد من عباده قد فوض إليه أمره، فكفاه منه ما أهمه، </w:t>
      </w:r>
    </w:p>
    <w:p w14:paraId="558D1821" w14:textId="77777777" w:rsidR="007C7615" w:rsidRDefault="006030DA" w:rsidP="002D2C00">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حقيقة التوكل:</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color w:val="FF0000"/>
          <w:sz w:val="48"/>
          <w:szCs w:val="48"/>
          <w:rtl/>
          <w14:ligatures w14:val="none"/>
        </w:rPr>
        <w:t>هو صدق اعتماد القلب على الله عز وجل في استجلاب المصالح، ودفع المضار من أمور الدنيا والآخرة كلها، وكلة الأمور كلها إليه، وتحقيق الإيمان بأنه لا يعطي ولا يمنع ولا يضر ولا ينفع سواه</w:t>
      </w:r>
      <w:r w:rsidR="007C7615">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54DA7B74" w14:textId="77777777" w:rsidR="007C7615" w:rsidRDefault="006030DA" w:rsidP="002D2C00">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sz w:val="48"/>
          <w:szCs w:val="48"/>
          <w:rtl/>
          <w14:ligatures w14:val="none"/>
        </w:rPr>
        <w:lastRenderedPageBreak/>
        <w:t xml:space="preserve">قال تعالى: </w:t>
      </w:r>
      <w:r w:rsidRPr="006030DA">
        <w:rPr>
          <w:rFonts w:ascii="Traditional Arabic" w:eastAsia="Calibri" w:hAnsi="Traditional Arabic" w:cs="Traditional Arabic" w:hint="cs"/>
          <w:b/>
          <w:color w:val="003399"/>
          <w:sz w:val="48"/>
          <w:szCs w:val="48"/>
          <w:rtl/>
          <w14:ligatures w14:val="none"/>
        </w:rPr>
        <w:t>﴿فإذا عزمت فتوكل على الله إن الله يحب المتوكلين﴾.</w:t>
      </w:r>
      <w:r w:rsidRPr="006030DA">
        <w:rPr>
          <w:rFonts w:ascii="Traditional Arabic" w:eastAsia="Calibri" w:hAnsi="Traditional Arabic" w:cs="Traditional Arabic" w:hint="cs"/>
          <w:sz w:val="48"/>
          <w:szCs w:val="48"/>
          <w:rtl/>
          <w14:ligatures w14:val="none"/>
        </w:rPr>
        <w:t xml:space="preserve"> </w:t>
      </w:r>
    </w:p>
    <w:p w14:paraId="6F33D9CD" w14:textId="77777777" w:rsidR="007C7615" w:rsidRDefault="006030DA" w:rsidP="002D2C00">
      <w:pPr>
        <w:jc w:val="both"/>
        <w:rPr>
          <w:rFonts w:cs="Traditional Naskh"/>
          <w:sz w:val="36"/>
          <w:szCs w:val="36"/>
          <w:rtl/>
        </w:rPr>
      </w:pPr>
      <w:r w:rsidRPr="006030DA">
        <w:rPr>
          <w:rFonts w:ascii="Traditional Arabic" w:eastAsia="Calibri" w:hAnsi="Traditional Arabic" w:cs="Traditional Arabic" w:hint="cs"/>
          <w:b/>
          <w:bCs/>
          <w:color w:val="FF0000"/>
          <w:sz w:val="48"/>
          <w:szCs w:val="48"/>
          <w:rtl/>
          <w14:ligatures w14:val="none"/>
        </w:rPr>
        <w:t>إذا أردت أن يحبك الله فكن من أهل العدل والإنصاف</w:t>
      </w:r>
      <w:r w:rsidR="002D2C00" w:rsidRPr="007C7615">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b/>
          <w:bCs/>
          <w:color w:val="FF0000"/>
          <w:sz w:val="48"/>
          <w:szCs w:val="48"/>
          <w:rtl/>
          <w14:ligatures w14:val="none"/>
        </w:rPr>
        <w:t xml:space="preserve"> </w:t>
      </w:r>
      <w:r w:rsidR="002D2C00" w:rsidRPr="007C7615">
        <w:rPr>
          <w:rFonts w:ascii="Traditional Arabic" w:eastAsia="Calibri" w:hAnsi="Traditional Arabic" w:cs="Traditional Arabic" w:hint="cs"/>
          <w:b/>
          <w:bCs/>
          <w:color w:val="FF0000"/>
          <w:sz w:val="48"/>
          <w:szCs w:val="48"/>
          <w:rtl/>
          <w14:ligatures w14:val="none"/>
        </w:rPr>
        <w:t>و</w:t>
      </w:r>
      <w:r w:rsidRPr="006030DA">
        <w:rPr>
          <w:rFonts w:ascii="Traditional Arabic" w:eastAsia="Calibri" w:hAnsi="Traditional Arabic" w:cs="Traditional Arabic" w:hint="cs"/>
          <w:b/>
          <w:bCs/>
          <w:color w:val="FF0000"/>
          <w:sz w:val="48"/>
          <w:szCs w:val="48"/>
          <w:rtl/>
          <w14:ligatures w14:val="none"/>
        </w:rPr>
        <w:t>لا تظلم أحدا</w:t>
      </w:r>
      <w:r w:rsidR="007C7615">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2D2C00">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لا تظلم أولادك أو زوجاتك</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2D2C00">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لا تظلم جيرانك ولا عمالك فهذا رسول الله</w:t>
      </w:r>
      <w:r w:rsidR="002D2C00">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b/>
          <w:sz w:val="48"/>
          <w:szCs w:val="48"/>
          <w14:ligatures w14:val="none"/>
        </w:rPr>
        <w:sym w:font="AGA Arabesque" w:char="F065"/>
      </w:r>
      <w:r w:rsidRPr="006030DA">
        <w:rPr>
          <w:rFonts w:ascii="Traditional Arabic" w:eastAsia="Calibri" w:hAnsi="Traditional Arabic" w:cs="Traditional Arabic" w:hint="cs"/>
          <w:b/>
          <w:sz w:val="48"/>
          <w:szCs w:val="48"/>
          <w:rtl/>
          <w14:ligatures w14:val="none"/>
        </w:rPr>
        <w:t xml:space="preserve"> قال الله له عن اليهود</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2D2C00" w:rsidRPr="002D2C00">
        <w:rPr>
          <w:rFonts w:cs="KFGQPC HAFS Uthmanic Script" w:hint="cs"/>
          <w:color w:val="003399"/>
          <w:sz w:val="40"/>
          <w:szCs w:val="40"/>
          <w:rtl/>
        </w:rPr>
        <w:t>ﵟ‌سَمَّٰعُونَ ‌لِلۡكَذِبِ ‌أَكَّٰلُونَ ‌لِلسُّحۡتِۚ فَإِن جَآءُوكَ فَٱحۡكُم بَيۡنَهُمۡ أَوۡ أَعۡرِضۡ عَنۡهُمۡۖ وَإِن تُعۡرِضۡ عَنۡهُمۡ فَلَن يَضُرُّوكَ شَيۡـٔٗاۖ وَإِنۡ حَكَمۡتَ فَٱحۡكُم بَيۡنَهُم بِٱلۡقِسۡطِۚ إِنَّ ٱللَّهَ يُحِبُّ ٱلۡمُقۡسِطِينَﵞ</w:t>
      </w:r>
      <w:r w:rsidR="002D2C00">
        <w:rPr>
          <w:rFonts w:cs="Traditional Naskh" w:hint="cs"/>
          <w:sz w:val="36"/>
          <w:szCs w:val="36"/>
          <w:rtl/>
        </w:rPr>
        <w:t xml:space="preserve">. </w:t>
      </w:r>
    </w:p>
    <w:p w14:paraId="382487B1" w14:textId="22609B55" w:rsidR="002D2C00" w:rsidRDefault="006030DA" w:rsidP="002D2C00">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حتى في الصلح أصلحوا بالعدل</w:t>
      </w:r>
      <w:r w:rsidR="002D2C00" w:rsidRPr="007C7615">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فبعض المصلحين يضع الطريق على المطلق واللين</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بينما الشرس العنيف يتركه يسرح </w:t>
      </w:r>
      <w:r w:rsidR="002D2C00">
        <w:rPr>
          <w:rFonts w:ascii="Traditional Arabic" w:eastAsia="Calibri" w:hAnsi="Traditional Arabic" w:cs="Traditional Arabic" w:hint="cs"/>
          <w:sz w:val="48"/>
          <w:szCs w:val="48"/>
          <w:rtl/>
          <w14:ligatures w14:val="none"/>
        </w:rPr>
        <w:t>و</w:t>
      </w:r>
      <w:r w:rsidRPr="006030DA">
        <w:rPr>
          <w:rFonts w:ascii="Traditional Arabic" w:eastAsia="Calibri" w:hAnsi="Traditional Arabic" w:cs="Traditional Arabic" w:hint="cs"/>
          <w:sz w:val="48"/>
          <w:szCs w:val="48"/>
          <w:rtl/>
          <w14:ligatures w14:val="none"/>
        </w:rPr>
        <w:t>يمرح ويحقق كل أهدافه</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فأي صلح هذا</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قال تعالى</w:t>
      </w:r>
      <w:r w:rsidR="002D2C00">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003399"/>
          <w:sz w:val="48"/>
          <w:szCs w:val="48"/>
          <w:rtl/>
          <w14:ligatures w14:val="none"/>
        </w:rPr>
        <w:t>﴿فأصلحوا بينهما بالعدل وأقسطوا إن الله يحب المقسطين﴾.</w:t>
      </w:r>
      <w:r w:rsidRPr="006030DA">
        <w:rPr>
          <w:rFonts w:ascii="Traditional Arabic" w:eastAsia="Calibri" w:hAnsi="Traditional Arabic" w:cs="Traditional Arabic" w:hint="cs"/>
          <w:b/>
          <w:sz w:val="48"/>
          <w:szCs w:val="48"/>
          <w:rtl/>
          <w14:ligatures w14:val="none"/>
        </w:rPr>
        <w:t xml:space="preserve"> </w:t>
      </w:r>
    </w:p>
    <w:p w14:paraId="74EA4B0D" w14:textId="77777777" w:rsidR="002D2C00" w:rsidRPr="00481A65" w:rsidRDefault="006030DA" w:rsidP="002D2C00">
      <w:pPr>
        <w:jc w:val="both"/>
        <w:rPr>
          <w:rFonts w:ascii="Traditional Arabic" w:eastAsia="Calibri" w:hAnsi="Traditional Arabic" w:cs="Traditional Arabic"/>
          <w:b/>
          <w:color w:val="FF0000"/>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w:t>
      </w:r>
      <w:r w:rsidR="002D2C00" w:rsidRPr="002D2C00">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color w:val="FF0000"/>
          <w:sz w:val="48"/>
          <w:szCs w:val="48"/>
          <w:rtl/>
          <w14:ligatures w14:val="none"/>
        </w:rPr>
        <w:t>فكن ممن يذل لأخوته المؤمنين</w:t>
      </w:r>
      <w:r w:rsidR="002D2C00" w:rsidRPr="00481A65">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ويعز على الكافرين</w:t>
      </w:r>
      <w:r w:rsidR="002D2C00" w:rsidRPr="00481A65">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color w:val="FF0000"/>
          <w:sz w:val="48"/>
          <w:szCs w:val="48"/>
          <w:rtl/>
          <w14:ligatures w14:val="none"/>
        </w:rPr>
        <w:t xml:space="preserve"> وإذا جاهد فجهاده في سبيل الله ولا يخاف لومة لائم</w:t>
      </w:r>
      <w:r w:rsidR="002D2C00" w:rsidRPr="00481A65">
        <w:rPr>
          <w:rFonts w:ascii="Traditional Arabic" w:eastAsia="Calibri" w:hAnsi="Traditional Arabic" w:cs="Traditional Arabic" w:hint="cs"/>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p>
    <w:p w14:paraId="32C78AE4" w14:textId="77777777" w:rsidR="002D2C00" w:rsidRDefault="006030DA" w:rsidP="002D2C00">
      <w:pPr>
        <w:jc w:val="both"/>
        <w:rPr>
          <w:rFonts w:ascii="Traditional Arabic" w:eastAsia="Calibri" w:hAnsi="Traditional Arabic" w:cs="Traditional Arabic"/>
          <w:b/>
          <w:color w:val="003399"/>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تعالى: </w:t>
      </w:r>
      <w:r w:rsidRPr="006030DA">
        <w:rPr>
          <w:rFonts w:ascii="Traditional Arabic" w:eastAsia="Calibri" w:hAnsi="Traditional Arabic" w:cs="Traditional Arabic" w:hint="cs"/>
          <w:b/>
          <w:color w:val="003399"/>
          <w:sz w:val="48"/>
          <w:szCs w:val="48"/>
          <w:rtl/>
          <w14:ligatures w14:val="none"/>
        </w:rPr>
        <w:t xml:space="preserve">﴿يا أيها الذين آمنوا من يرتد منكم عن دينه فسوف يأتي الله بقوم يحبهم ويحبونه أذلة على المؤمنين أعزة على الكافرين يجاهدون في </w:t>
      </w:r>
      <w:r w:rsidRPr="006030DA">
        <w:rPr>
          <w:rFonts w:ascii="Traditional Arabic" w:eastAsia="Calibri" w:hAnsi="Traditional Arabic" w:cs="Traditional Arabic" w:hint="cs"/>
          <w:b/>
          <w:color w:val="003399"/>
          <w:sz w:val="48"/>
          <w:szCs w:val="48"/>
          <w:rtl/>
          <w14:ligatures w14:val="none"/>
        </w:rPr>
        <w:lastRenderedPageBreak/>
        <w:t>سبيل الله ولا يخافون لومة لآئم ذلك فضل الله يؤتيه من يشاء والله واسع عليم﴾</w:t>
      </w:r>
      <w:r w:rsidR="002D2C00">
        <w:rPr>
          <w:rFonts w:ascii="Traditional Arabic" w:eastAsia="Calibri" w:hAnsi="Traditional Arabic" w:cs="Traditional Arabic" w:hint="cs"/>
          <w:b/>
          <w:color w:val="003399"/>
          <w:sz w:val="48"/>
          <w:szCs w:val="48"/>
          <w:rtl/>
          <w14:ligatures w14:val="none"/>
        </w:rPr>
        <w:t>.</w:t>
      </w:r>
      <w:r w:rsidRPr="006030DA">
        <w:rPr>
          <w:rFonts w:ascii="Traditional Arabic" w:eastAsia="Calibri" w:hAnsi="Traditional Arabic" w:cs="Traditional Arabic" w:hint="cs"/>
          <w:b/>
          <w:color w:val="003399"/>
          <w:sz w:val="48"/>
          <w:szCs w:val="48"/>
          <w:rtl/>
          <w14:ligatures w14:val="none"/>
        </w:rPr>
        <w:t xml:space="preserve"> </w:t>
      </w:r>
    </w:p>
    <w:p w14:paraId="1539E007" w14:textId="77777777" w:rsidR="00481A65" w:rsidRDefault="006030DA" w:rsidP="002D2C00">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 فكن لينا رفيقا سهلا غير عنيف</w:t>
      </w:r>
      <w:r w:rsidR="002D2C00" w:rsidRPr="002D2C00">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406E904D" w14:textId="17C7E2D5" w:rsidR="002D2C00" w:rsidRDefault="006030DA" w:rsidP="002D2C00">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sz w:val="48"/>
          <w:szCs w:val="48"/>
          <w:rtl/>
          <w14:ligatures w14:val="none"/>
        </w:rPr>
        <w:t xml:space="preserve">فعن </w:t>
      </w:r>
      <w:r w:rsidRPr="006030DA">
        <w:rPr>
          <w:rFonts w:ascii="Traditional Arabic" w:eastAsia="Calibri" w:hAnsi="Traditional Arabic" w:cs="Traditional Arabic" w:hint="cs"/>
          <w:b/>
          <w:sz w:val="48"/>
          <w:szCs w:val="48"/>
          <w:rtl/>
          <w14:ligatures w14:val="none"/>
        </w:rPr>
        <w:t>عائشة - رضى الله عنها - زوج النب</w:t>
      </w:r>
      <w:r w:rsidR="002D2C00">
        <w:rPr>
          <w:rFonts w:ascii="Traditional Arabic" w:eastAsia="Calibri" w:hAnsi="Traditional Arabic" w:cs="Traditional Arabic" w:hint="cs"/>
          <w:b/>
          <w:sz w:val="48"/>
          <w:szCs w:val="48"/>
          <w:rtl/>
          <w14:ligatures w14:val="none"/>
        </w:rPr>
        <w:t>ي</w:t>
      </w:r>
      <w:r w:rsidRPr="006030DA">
        <w:rPr>
          <w:rFonts w:ascii="Traditional Arabic" w:eastAsia="Calibri" w:hAnsi="Traditional Arabic" w:cs="Traditional Arabic" w:hint="cs"/>
          <w:b/>
          <w:sz w:val="48"/>
          <w:szCs w:val="48"/>
          <w:rtl/>
          <w14:ligatures w14:val="none"/>
        </w:rPr>
        <w:t xml:space="preserve"> صلى الله عليه وسلم</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قالت</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دخل رهط من اليهود على رسول الله صلى الله عليه وسلم فقالوا السام عليكم. قالت عائشة ففهمتها فقلت وعليكم السام واللعنة. قالت فقال رسول الله صلى الله عليه وسلم "مهلا يا عائشة، إن الله يحب الرفق ف</w:t>
      </w:r>
      <w:r w:rsidR="00481A65">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الأمر كله ". فقلت يا رسول الله ولم تسمع ما قالوا قال رسول الله صلى الله عليه وسلم " قد قلت وعليكم"</w:t>
      </w:r>
      <w:r w:rsidR="002D2C00">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البخاري.</w:t>
      </w:r>
    </w:p>
    <w:p w14:paraId="03CA1EC7" w14:textId="689F4E5E" w:rsidR="002D2C00" w:rsidRPr="00481A65" w:rsidRDefault="006030DA" w:rsidP="002D2C00">
      <w:pPr>
        <w:jc w:val="both"/>
        <w:rPr>
          <w:rFonts w:ascii="Traditional Arabic" w:eastAsia="Calibri" w:hAnsi="Traditional Arabic" w:cs="Traditional Arabic"/>
          <w:b/>
          <w:color w:val="C00000"/>
          <w:sz w:val="48"/>
          <w:szCs w:val="48"/>
          <w:rtl/>
          <w14:ligatures w14:val="none"/>
        </w:rPr>
      </w:pPr>
      <w:r w:rsidRPr="006030DA">
        <w:rPr>
          <w:rFonts w:ascii="Traditional Arabic" w:eastAsia="Calibri" w:hAnsi="Traditional Arabic" w:cs="Traditional Arabic" w:hint="cs"/>
          <w:b/>
          <w:sz w:val="48"/>
          <w:szCs w:val="48"/>
          <w:rtl/>
          <w14:ligatures w14:val="none"/>
        </w:rPr>
        <w:t>وعن أبي أمامة، قال: قال رسول الله صلى الله عليه وسلم:</w:t>
      </w:r>
      <w:r w:rsidR="002D2C00">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"إن الله عز وجل يحب الرفق ويرضاه، ويعين عليه ما لا يعين على العنف".</w:t>
      </w:r>
      <w:r w:rsidRPr="006030DA">
        <w:rPr>
          <w:rFonts w:ascii="Traditional Arabic" w:eastAsia="Calibri" w:hAnsi="Traditional Arabic" w:cs="Traditional Arabic" w:hint="cs"/>
          <w:b/>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ابن أبي شيبة في مصنفه.</w:t>
      </w:r>
    </w:p>
    <w:p w14:paraId="031F4E0F" w14:textId="3FC47D93" w:rsidR="002D2C00" w:rsidRDefault="006030DA" w:rsidP="002D2C00">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إذا أردت أن يحبك الله فاعدل بين أولادك</w:t>
      </w:r>
      <w:r w:rsidR="002D2C00" w:rsidRPr="002D2C00">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b/>
          <w:sz w:val="48"/>
          <w:szCs w:val="48"/>
          <w:rtl/>
          <w14:ligatures w14:val="none"/>
        </w:rPr>
        <w:t>ولا تقدم واحدا على الآخر فعن النعمان</w:t>
      </w:r>
      <w:r w:rsidR="002D2C0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أن أمه أرادت بشيرا أباه على أن يعطى النعمان ابنه حائطا من نخل ففعل فقال من أشهد لك فقالت النب</w:t>
      </w:r>
      <w:r w:rsidR="002D2C00" w:rsidRPr="002D2C00">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صلى الله عليه وسلم فأتى النبي صلى الله عليه وسلم فذكر ذلك له فقال له نب</w:t>
      </w:r>
      <w:r w:rsidR="002D2C00" w:rsidRPr="002D2C00">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الله صلى الله عليه </w:t>
      </w:r>
      <w:r w:rsidRPr="006030DA">
        <w:rPr>
          <w:rFonts w:ascii="Traditional Arabic" w:eastAsia="Calibri" w:hAnsi="Traditional Arabic" w:cs="Traditional Arabic" w:hint="cs"/>
          <w:b/>
          <w:color w:val="FF0000"/>
          <w:sz w:val="48"/>
          <w:szCs w:val="48"/>
          <w:rtl/>
          <w14:ligatures w14:val="none"/>
        </w:rPr>
        <w:lastRenderedPageBreak/>
        <w:t>وسلم "ألك ولد غيره". قال نعم. قال "فأعطيتهم كما أعطيته". قال لا. قال "ليس مثلى يشهد على مثل هذا إن الله تعالى يحب أن تعدلوا بين أولادكم كما يحب أن تعدلوا بين أنفسكم "</w:t>
      </w:r>
      <w:r w:rsidR="002D2C00" w:rsidRPr="002D2C00">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الدار قطني.</w:t>
      </w:r>
      <w:r w:rsidR="00481A65">
        <w:rPr>
          <w:rFonts w:ascii="Traditional Arabic" w:eastAsia="Calibri" w:hAnsi="Traditional Arabic" w:cs="Traditional Arabic" w:hint="cs"/>
          <w:b/>
          <w:color w:val="FF0000"/>
          <w:sz w:val="48"/>
          <w:szCs w:val="48"/>
          <w:rtl/>
          <w14:ligatures w14:val="none"/>
        </w:rPr>
        <w:t xml:space="preserve"> </w:t>
      </w:r>
    </w:p>
    <w:p w14:paraId="32D650F8" w14:textId="77777777" w:rsidR="007F1E06" w:rsidRDefault="006030DA" w:rsidP="002D2C00">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أن يحبك الله فأتقن عملك وجوده</w:t>
      </w:r>
      <w:r w:rsidR="002D2C00" w:rsidRPr="002D2C00">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صل صلاة مودع</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7F1E06">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صم صياما متقنا</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7F1E06">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تصدق بإخلاص وحسن نية</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7F1E06">
        <w:rPr>
          <w:rFonts w:ascii="Traditional Arabic" w:eastAsia="Calibri" w:hAnsi="Traditional Arabic" w:cs="Traditional Arabic" w:hint="cs"/>
          <w:b/>
          <w:sz w:val="48"/>
          <w:szCs w:val="48"/>
          <w:rtl/>
          <w14:ligatures w14:val="none"/>
        </w:rPr>
        <w:t>و</w:t>
      </w:r>
      <w:r w:rsidRPr="006030DA">
        <w:rPr>
          <w:rFonts w:ascii="Traditional Arabic" w:eastAsia="Calibri" w:hAnsi="Traditional Arabic" w:cs="Traditional Arabic" w:hint="cs"/>
          <w:b/>
          <w:sz w:val="48"/>
          <w:szCs w:val="48"/>
          <w:rtl/>
          <w14:ligatures w14:val="none"/>
        </w:rPr>
        <w:t>اقرأ القرآن وأنت خاشع القلب متدبر للمعاني</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5F60D86D" w14:textId="77777777" w:rsidR="00481A65" w:rsidRDefault="006030DA" w:rsidP="002D2C00">
      <w:pPr>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النبي صلى الله عليه وسلم: </w:t>
      </w:r>
      <w:r w:rsidRPr="006030DA">
        <w:rPr>
          <w:rFonts w:ascii="Traditional Arabic" w:eastAsia="Calibri" w:hAnsi="Traditional Arabic" w:cs="Traditional Arabic" w:hint="cs"/>
          <w:b/>
          <w:color w:val="FF0000"/>
          <w:sz w:val="48"/>
          <w:szCs w:val="48"/>
          <w:rtl/>
          <w14:ligatures w14:val="none"/>
        </w:rPr>
        <w:t>"يحب الله للعامل إذا عمل أن يحسن"</w:t>
      </w:r>
      <w:r w:rsidR="007F1E06">
        <w:rPr>
          <w:rFonts w:ascii="Traditional Arabic" w:eastAsia="Calibri" w:hAnsi="Traditional Arabic" w:cs="Traditional Arabic" w:hint="cs"/>
          <w:b/>
          <w:sz w:val="48"/>
          <w:szCs w:val="48"/>
          <w:rtl/>
          <w14:ligatures w14:val="none"/>
        </w:rPr>
        <w:t>.</w:t>
      </w:r>
      <w:r w:rsidR="00481A65">
        <w:rPr>
          <w:rFonts w:ascii="Traditional Arabic" w:eastAsia="Calibri" w:hAnsi="Traditional Arabic" w:cs="Traditional Arabic" w:hint="cs"/>
          <w:b/>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الطبراني.</w:t>
      </w:r>
      <w:r w:rsidRPr="006030DA">
        <w:rPr>
          <w:rFonts w:ascii="Traditional Arabic" w:eastAsia="Calibri" w:hAnsi="Traditional Arabic" w:cs="Traditional Arabic" w:hint="cs"/>
          <w:b/>
          <w:sz w:val="48"/>
          <w:szCs w:val="48"/>
          <w:rtl/>
          <w14:ligatures w14:val="none"/>
        </w:rPr>
        <w:t xml:space="preserve">  </w:t>
      </w:r>
    </w:p>
    <w:p w14:paraId="0EA8B3E7" w14:textId="1F3F6DB7" w:rsidR="00481A65" w:rsidRDefault="006030DA" w:rsidP="002D2C00">
      <w:pPr>
        <w:jc w:val="both"/>
        <w:rPr>
          <w:rFonts w:ascii="Traditional Arabic" w:eastAsia="Calibri" w:hAnsi="Traditional Arabic" w:cs="Traditional Arabic"/>
          <w:bCs/>
          <w:color w:val="FF0000"/>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الله أن يحبك فأكثر مدحه سبحانه</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Cs/>
          <w:color w:val="FF0000"/>
          <w:sz w:val="48"/>
          <w:szCs w:val="48"/>
          <w:rtl/>
          <w14:ligatures w14:val="none"/>
        </w:rPr>
        <w:t>والثناء عليه قبل الدعاء ومع الدعاء وبعد الدعاء</w:t>
      </w:r>
      <w:r w:rsidR="00481A65">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 xml:space="preserve"> </w:t>
      </w:r>
    </w:p>
    <w:p w14:paraId="59B738B2" w14:textId="6506E086" w:rsidR="00481A65" w:rsidRDefault="006030DA" w:rsidP="002D2C00">
      <w:pPr>
        <w:jc w:val="both"/>
        <w:rPr>
          <w:rFonts w:ascii="Traditional Arabic" w:eastAsia="Calibri" w:hAnsi="Traditional Arabic" w:cs="Traditional Arabic"/>
          <w:b/>
          <w:color w:val="FF0000"/>
          <w:sz w:val="48"/>
          <w:szCs w:val="48"/>
          <w:rtl/>
          <w14:ligatures w14:val="none"/>
        </w:rPr>
      </w:pPr>
      <w:r w:rsidRPr="006030DA">
        <w:rPr>
          <w:rFonts w:ascii="Traditional Arabic" w:eastAsia="Calibri" w:hAnsi="Traditional Arabic" w:cs="Traditional Arabic" w:hint="cs"/>
          <w:b/>
          <w:sz w:val="48"/>
          <w:szCs w:val="48"/>
          <w:rtl/>
          <w14:ligatures w14:val="none"/>
        </w:rPr>
        <w:t>عن الأسود بن سريع قال</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قلت يا رسول الله ألا أنشدك محامد حمدت بها ربى تبارك وتعالى قال " أما إن ربك عز وجل يحب الحمد "</w:t>
      </w:r>
      <w:r w:rsidR="00481A6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p>
    <w:p w14:paraId="617A025E" w14:textId="131D6BC0" w:rsidR="007F1E06" w:rsidRDefault="006030DA" w:rsidP="002D2C00">
      <w:pPr>
        <w:jc w:val="both"/>
        <w:rPr>
          <w:rFonts w:ascii="Traditional Arabic" w:eastAsia="Calibri" w:hAnsi="Traditional Arabic" w:cs="Traditional Arabic"/>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أن يحبك الله فأوتر</w:t>
      </w:r>
      <w:r w:rsidRPr="006030DA">
        <w:rPr>
          <w:rFonts w:ascii="Traditional Arabic" w:eastAsia="Calibri" w:hAnsi="Traditional Arabic" w:cs="Traditional Arabic" w:hint="cs"/>
          <w:b/>
          <w:color w:val="FF0000"/>
          <w:sz w:val="48"/>
          <w:szCs w:val="48"/>
          <w:rtl/>
          <w14:ligatures w14:val="none"/>
        </w:rPr>
        <w:t xml:space="preserve"> </w:t>
      </w:r>
      <w:r w:rsidRPr="006030DA">
        <w:rPr>
          <w:rFonts w:ascii="Traditional Arabic" w:eastAsia="Calibri" w:hAnsi="Traditional Arabic" w:cs="Traditional Arabic" w:hint="cs"/>
          <w:bCs/>
          <w:color w:val="FF0000"/>
          <w:sz w:val="48"/>
          <w:szCs w:val="48"/>
          <w:rtl/>
          <w14:ligatures w14:val="none"/>
        </w:rPr>
        <w:t>عندما تتطهر</w:t>
      </w:r>
      <w:r w:rsidR="00481A6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قال النبي صلى الله عليه وسلم قال: «إذا استجمر أحدكم فليوتر، فإن الله وتر يحب الوتر»</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مسلم.</w:t>
      </w:r>
      <w:r w:rsidR="00481A65">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sz w:val="48"/>
          <w:szCs w:val="48"/>
          <w:rtl/>
          <w14:ligatures w14:val="none"/>
        </w:rPr>
        <w:t xml:space="preserve">ومنها صلاة الوتر </w:t>
      </w:r>
      <w:r w:rsidRPr="006030DA">
        <w:rPr>
          <w:rFonts w:ascii="Traditional Arabic" w:eastAsia="Calibri" w:hAnsi="Traditional Arabic" w:cs="Traditional Arabic" w:hint="cs"/>
          <w:sz w:val="48"/>
          <w:szCs w:val="48"/>
          <w:rtl/>
          <w14:ligatures w14:val="none"/>
        </w:rPr>
        <w:t>فلا تتركوا الوتر أبدا</w:t>
      </w:r>
      <w:r w:rsidR="007F1E06">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p>
    <w:p w14:paraId="1BDB5E97" w14:textId="7BD90698" w:rsidR="007F1E06" w:rsidRDefault="006030DA" w:rsidP="002D2C00">
      <w:pPr>
        <w:jc w:val="both"/>
        <w:rPr>
          <w:rFonts w:ascii="Traditional Arabic" w:eastAsia="Calibri" w:hAnsi="Traditional Arabic" w:cs="Traditional Arabic"/>
          <w:b/>
          <w:color w:val="FF0000"/>
          <w:sz w:val="48"/>
          <w:szCs w:val="48"/>
          <w:rtl/>
          <w14:ligatures w14:val="none"/>
        </w:rPr>
      </w:pPr>
      <w:r w:rsidRPr="006030DA">
        <w:rPr>
          <w:rFonts w:ascii="Traditional Arabic" w:eastAsia="Calibri" w:hAnsi="Traditional Arabic" w:cs="Traditional Arabic" w:hint="cs"/>
          <w:b/>
          <w:sz w:val="48"/>
          <w:szCs w:val="48"/>
          <w:rtl/>
          <w14:ligatures w14:val="none"/>
        </w:rPr>
        <w:lastRenderedPageBreak/>
        <w:t>فعن على رضي الله عنه قال: الوتر ليس بحتم كصلاتكم المكتوبة ولكن سن رسول الله</w:t>
      </w:r>
      <w:r w:rsidR="007F1E06">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b/>
          <w:sz w:val="48"/>
          <w:szCs w:val="48"/>
          <w14:ligatures w14:val="none"/>
        </w:rPr>
        <w:sym w:font="AGA Arabesque" w:char="F065"/>
      </w:r>
      <w:r w:rsidRPr="006030DA">
        <w:rPr>
          <w:rFonts w:ascii="Traditional Arabic" w:eastAsia="Calibri" w:hAnsi="Traditional Arabic" w:cs="Traditional Arabic"/>
          <w:b/>
          <w:sz w:val="48"/>
          <w:szCs w:val="48"/>
          <w:rtl/>
          <w14:ligatures w14:val="none"/>
        </w:rPr>
        <w:t xml:space="preserve"> </w:t>
      </w:r>
      <w:r w:rsidRPr="006030DA">
        <w:rPr>
          <w:rFonts w:ascii="Traditional Arabic" w:eastAsia="Calibri" w:hAnsi="Traditional Arabic" w:cs="Traditional Arabic" w:hint="cs"/>
          <w:b/>
          <w:sz w:val="48"/>
          <w:szCs w:val="48"/>
          <w:rtl/>
          <w14:ligatures w14:val="none"/>
        </w:rPr>
        <w:t>وقال</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"إن الله وتر يحب الوتر فأوتروا يا أهل القرآن".</w:t>
      </w:r>
      <w:r w:rsidR="00481A65">
        <w:rPr>
          <w:rFonts w:ascii="Traditional Arabic" w:eastAsia="Calibri" w:hAnsi="Traditional Arabic" w:cs="Traditional Arabic" w:hint="cs"/>
          <w:b/>
          <w:color w:val="FF0000"/>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الترمذي.</w:t>
      </w:r>
    </w:p>
    <w:p w14:paraId="1F227567" w14:textId="598BC85F" w:rsidR="006030DA" w:rsidRPr="006030DA" w:rsidRDefault="007F1E06" w:rsidP="007F1E06">
      <w:pPr>
        <w:jc w:val="center"/>
        <w:rPr>
          <w:rFonts w:ascii="Traditional Arabic" w:eastAsia="Calibri" w:hAnsi="Traditional Arabic" w:cs="Traditional Arabic"/>
          <w:b/>
          <w:color w:val="FF0000"/>
          <w:sz w:val="48"/>
          <w:szCs w:val="48"/>
          <w:rtl/>
          <w14:ligatures w14:val="none"/>
        </w:rPr>
      </w:pPr>
      <w:r w:rsidRPr="007F1E06">
        <w:rPr>
          <w:rFonts w:ascii="Traditional Arabic" w:eastAsia="Calibri" w:hAnsi="Traditional Arabic" w:cs="Traditional Arabic" w:hint="cs"/>
          <w:b/>
          <w:color w:val="FF0000"/>
          <w:sz w:val="48"/>
          <w:szCs w:val="48"/>
          <w:rtl/>
          <w14:ligatures w14:val="none"/>
        </w:rPr>
        <w:t>***   ***</w:t>
      </w:r>
    </w:p>
    <w:p w14:paraId="068369E1" w14:textId="6292D786" w:rsidR="007F1E06" w:rsidRPr="007F1E06" w:rsidRDefault="006030DA" w:rsidP="007F1E06">
      <w:pPr>
        <w:autoSpaceDE w:val="0"/>
        <w:autoSpaceDN w:val="0"/>
        <w:adjustRightInd w:val="0"/>
        <w:spacing w:after="0" w:line="240" w:lineRule="auto"/>
        <w:jc w:val="center"/>
        <w:rPr>
          <w:rFonts w:ascii="Traditional Arabic" w:eastAsia="Calibri" w:hAnsi="Traditional Arabic" w:cs="Traditional Arabic"/>
          <w:bCs/>
          <w:color w:val="FF0000"/>
          <w:sz w:val="48"/>
          <w:szCs w:val="48"/>
          <w:rtl/>
          <w14:ligatures w14:val="none"/>
        </w:rPr>
      </w:pPr>
      <w:r w:rsidRPr="006030DA">
        <w:rPr>
          <w:rFonts w:ascii="Traditional Arabic" w:eastAsia="Calibri" w:hAnsi="Traditional Arabic" w:cs="Traditional Arabic" w:hint="cs"/>
          <w:bCs/>
          <w:color w:val="FF0000"/>
          <w:sz w:val="48"/>
          <w:szCs w:val="48"/>
          <w:rtl/>
          <w14:ligatures w14:val="none"/>
        </w:rPr>
        <w:t>الخطبة الثانية</w:t>
      </w:r>
    </w:p>
    <w:p w14:paraId="15256ECE" w14:textId="77777777" w:rsidR="007F1E06" w:rsidRPr="007F1E06" w:rsidRDefault="006030DA" w:rsidP="006030DA">
      <w:pPr>
        <w:autoSpaceDE w:val="0"/>
        <w:autoSpaceDN w:val="0"/>
        <w:adjustRightInd w:val="0"/>
        <w:spacing w:after="0" w:line="240" w:lineRule="auto"/>
        <w:jc w:val="both"/>
        <w:rPr>
          <w:rFonts w:ascii="Traditional Arabic" w:eastAsia="Calibri" w:hAnsi="Traditional Arabic" w:cs="Traditional Arabic"/>
          <w:color w:val="00B050"/>
          <w:sz w:val="48"/>
          <w:szCs w:val="48"/>
          <w:rtl/>
          <w14:ligatures w14:val="none"/>
        </w:rPr>
      </w:pPr>
      <w:r w:rsidRPr="006030DA">
        <w:rPr>
          <w:rFonts w:ascii="Traditional Arabic" w:eastAsia="Calibri" w:hAnsi="Traditional Arabic" w:cs="Traditional Arabic" w:hint="cs"/>
          <w:color w:val="00B050"/>
          <w:sz w:val="48"/>
          <w:szCs w:val="48"/>
          <w:rtl/>
          <w14:ligatures w14:val="none"/>
        </w:rPr>
        <w:t xml:space="preserve">الحمد لله جعل لكل شيء قدراً، وأحاط بكل شيء خبراً، أحمده سبحانه وأشكره، فنعمه علينا تترى، وأشهد أن لا إله إلا الله وحده لا شريك له، وأشهد أن سيدنا ونبينا محمداً عبده ورسوله خص بالمعجزات الكبرى، صلى الله وسلم وبارك عليه وعلى آله وصحبه والتابعين ومن تبعهم بإحسان إلى يوم الدين. </w:t>
      </w:r>
    </w:p>
    <w:p w14:paraId="5280A032" w14:textId="0D1E7587" w:rsidR="007F1E06"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أن يحبك الله فأظهر نعمة الله عليك</w:t>
      </w:r>
      <w:r w:rsidR="007F1E06">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وتجمل فإن الله يحب الجمال</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فما أجمل أن يهتم العبد بمظهره وخاصة في المناسبة الكبرى</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كصلاة الجمعة والعيدين وغيرها</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ولكن يبتعد عن الكبر والعجب بالنفس قال رسول الله صلى الله عليه وسلم: </w:t>
      </w:r>
      <w:r w:rsidRPr="006030DA">
        <w:rPr>
          <w:rFonts w:ascii="Traditional Arabic" w:eastAsia="Calibri" w:hAnsi="Traditional Arabic" w:cs="Traditional Arabic" w:hint="cs"/>
          <w:b/>
          <w:color w:val="FF0000"/>
          <w:sz w:val="48"/>
          <w:szCs w:val="48"/>
          <w:rtl/>
          <w14:ligatures w14:val="none"/>
        </w:rPr>
        <w:t>لا يدخل النار من كان في قلبه مثقال حبة من خردل من إيمان، ولا يدخل الجنة من كان في قلبه مثقال حبة من خردل من كبر، قال رجل: يا رسول الله، إنه ليعجبني أن يكون ثوبي غسيلا، ورأسي دهينا، وشراك نعلي جديدا، وذكر أشياء حتى ذكر علاقة السوط، أفمن الكبر ذاك يا رسول الله؟ قال:</w:t>
      </w:r>
      <w:r w:rsidR="007F1E06">
        <w:rPr>
          <w:rFonts w:ascii="Traditional Arabic" w:eastAsia="Calibri" w:hAnsi="Traditional Arabic" w:cs="Traditional Arabic" w:hint="cs"/>
          <w:b/>
          <w:color w:val="FF0000"/>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 xml:space="preserve">لا، ذاك الجمال، إن </w:t>
      </w:r>
      <w:r w:rsidRPr="006030DA">
        <w:rPr>
          <w:rFonts w:ascii="Traditional Arabic" w:eastAsia="Calibri" w:hAnsi="Traditional Arabic" w:cs="Traditional Arabic" w:hint="cs"/>
          <w:b/>
          <w:color w:val="FF0000"/>
          <w:sz w:val="48"/>
          <w:szCs w:val="48"/>
          <w:rtl/>
          <w14:ligatures w14:val="none"/>
        </w:rPr>
        <w:lastRenderedPageBreak/>
        <w:t>الله عز وجل جميل يحب الجمال، ولكن الكبر من سفه الحق وازدرى الناس</w:t>
      </w:r>
      <w:r w:rsidR="007F1E06">
        <w:rPr>
          <w:rFonts w:ascii="Traditional Arabic" w:eastAsia="Calibri" w:hAnsi="Traditional Arabic" w:cs="Traditional Arabic" w:hint="cs"/>
          <w:b/>
          <w:sz w:val="48"/>
          <w:szCs w:val="48"/>
          <w:rtl/>
          <w14:ligatures w14:val="none"/>
        </w:rPr>
        <w:t xml:space="preserve">. </w:t>
      </w:r>
      <w:r w:rsidR="00481A65" w:rsidRPr="00481A65">
        <w:rPr>
          <w:rFonts w:ascii="Traditional Arabic" w:eastAsia="Calibri" w:hAnsi="Traditional Arabic" w:cs="Traditional Arabic" w:hint="cs"/>
          <w:b/>
          <w:color w:val="C00000"/>
          <w:sz w:val="48"/>
          <w:szCs w:val="48"/>
          <w:rtl/>
          <w14:ligatures w14:val="none"/>
        </w:rPr>
        <w:t>رواه أحمد في المسند.</w:t>
      </w:r>
    </w:p>
    <w:p w14:paraId="2703551E" w14:textId="10A47DD6" w:rsidR="00481A65" w:rsidRPr="00481A65" w:rsidRDefault="006030DA" w:rsidP="006030DA">
      <w:pPr>
        <w:autoSpaceDE w:val="0"/>
        <w:autoSpaceDN w:val="0"/>
        <w:adjustRightInd w:val="0"/>
        <w:spacing w:after="0" w:line="240" w:lineRule="auto"/>
        <w:jc w:val="both"/>
        <w:rPr>
          <w:rFonts w:ascii="Traditional Arabic" w:eastAsia="Calibri" w:hAnsi="Traditional Arabic" w:cs="Traditional Arabic"/>
          <w:color w:val="C00000"/>
          <w:sz w:val="48"/>
          <w:szCs w:val="48"/>
          <w:rtl/>
          <w14:ligatures w14:val="none"/>
        </w:rPr>
      </w:pPr>
      <w:r w:rsidRPr="006030DA">
        <w:rPr>
          <w:rFonts w:ascii="Traditional Arabic" w:eastAsia="Calibri" w:hAnsi="Traditional Arabic" w:cs="Traditional Arabic" w:hint="cs"/>
          <w:b/>
          <w:sz w:val="48"/>
          <w:szCs w:val="48"/>
          <w:rtl/>
          <w14:ligatures w14:val="none"/>
        </w:rPr>
        <w:t xml:space="preserve"> وقال رسول الله صلى الله عليه وسلم قال</w:t>
      </w:r>
      <w:r w:rsidR="007F1E06">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"كلوا واشربوا وتصدقوا والبسوا ف</w:t>
      </w:r>
      <w:r w:rsidR="00481A65">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غير مخيلة ولا سرف إن الله يحب أن ترى نعمته على عبده"</w:t>
      </w:r>
      <w:r w:rsidR="00481A6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00481A65" w:rsidRPr="00481A65">
        <w:rPr>
          <w:rFonts w:ascii="Traditional Arabic" w:eastAsia="Calibri" w:hAnsi="Traditional Arabic" w:cs="Traditional Arabic" w:hint="cs"/>
          <w:color w:val="C00000"/>
          <w:sz w:val="48"/>
          <w:szCs w:val="48"/>
          <w:rtl/>
          <w14:ligatures w14:val="none"/>
        </w:rPr>
        <w:t>رواه أحمد.</w:t>
      </w:r>
    </w:p>
    <w:p w14:paraId="03B1518C" w14:textId="426EEC4A"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sz w:val="48"/>
          <w:szCs w:val="48"/>
          <w:rtl/>
          <w14:ligatures w14:val="none"/>
        </w:rPr>
        <w:t>واسمع معي يا عبد الله لهذا الحديث العظيم</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وحاول أن تطبق معانيه الجليلة على نفسك تجمع بين العبودية الخالصة لله والتقوى والخوف من الجليل</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والاستغناء عن الخلق وما في أيديهم</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وعدم الشهرة والظهور</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وخاصة في العبادات</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فتعمل لله وتحاول إخفاء ما عملت</w:t>
      </w:r>
      <w:r w:rsidR="00481A65">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فقد قال </w:t>
      </w:r>
      <w:r w:rsidRPr="006030DA">
        <w:rPr>
          <w:rFonts w:ascii="Traditional Arabic" w:eastAsia="Calibri" w:hAnsi="Traditional Arabic" w:cs="Traditional Arabic" w:hint="cs"/>
          <w:b/>
          <w:sz w:val="48"/>
          <w:szCs w:val="48"/>
          <w:rtl/>
          <w14:ligatures w14:val="none"/>
        </w:rPr>
        <w:t xml:space="preserve">رسول الله صلى الله عليه وسلم يقول: </w:t>
      </w:r>
      <w:r w:rsidRPr="006030DA">
        <w:rPr>
          <w:rFonts w:ascii="Traditional Arabic" w:eastAsia="Calibri" w:hAnsi="Traditional Arabic" w:cs="Traditional Arabic" w:hint="cs"/>
          <w:b/>
          <w:color w:val="FF0000"/>
          <w:sz w:val="48"/>
          <w:szCs w:val="48"/>
          <w:rtl/>
          <w14:ligatures w14:val="none"/>
        </w:rPr>
        <w:t>"إن الله يحب العبد التقي الغني الخفي"</w:t>
      </w:r>
      <w:r w:rsidR="00481A65">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F02DE9" w:rsidRPr="00F02DE9">
        <w:rPr>
          <w:rFonts w:ascii="Traditional Arabic" w:eastAsia="Calibri" w:hAnsi="Traditional Arabic" w:cs="Traditional Arabic" w:hint="cs"/>
          <w:b/>
          <w:color w:val="C00000"/>
          <w:sz w:val="48"/>
          <w:szCs w:val="48"/>
          <w:rtl/>
          <w14:ligatures w14:val="none"/>
        </w:rPr>
        <w:t>رواه مسلم.</w:t>
      </w:r>
    </w:p>
    <w:p w14:paraId="221BA364" w14:textId="77777777" w:rsidR="00F02DE9"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ومنها الحياء والحياء من أعظم صفات المؤمنين</w:t>
      </w:r>
      <w:r w:rsidR="007F5CA0" w:rsidRPr="007F5CA0">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وكذلك الستر من أعظم صفات المؤمنين</w:t>
      </w:r>
      <w:r w:rsidR="007F5CA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4D3AA33F" w14:textId="2C2F7287"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قال صلى الله عليه وسلم </w:t>
      </w:r>
      <w:r w:rsidRPr="006030DA">
        <w:rPr>
          <w:rFonts w:ascii="Traditional Arabic" w:eastAsia="Calibri" w:hAnsi="Traditional Arabic" w:cs="Traditional Arabic" w:hint="cs"/>
          <w:b/>
          <w:color w:val="FF0000"/>
          <w:sz w:val="48"/>
          <w:szCs w:val="48"/>
          <w:rtl/>
          <w14:ligatures w14:val="none"/>
        </w:rPr>
        <w:t>" إن الله عز وجل حي</w:t>
      </w:r>
      <w:r w:rsidR="00F02DE9">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ستير يحب الحياء والستر فإذا اغتسل أحدكم فليستتر".</w:t>
      </w:r>
      <w:r w:rsidRPr="006030DA">
        <w:rPr>
          <w:rFonts w:ascii="Traditional Arabic" w:eastAsia="Calibri" w:hAnsi="Traditional Arabic" w:cs="Traditional Arabic" w:hint="cs"/>
          <w:b/>
          <w:sz w:val="48"/>
          <w:szCs w:val="48"/>
          <w:rtl/>
          <w14:ligatures w14:val="none"/>
        </w:rPr>
        <w:t xml:space="preserve"> </w:t>
      </w:r>
      <w:r w:rsidR="00F02DE9" w:rsidRPr="00F02DE9">
        <w:rPr>
          <w:rFonts w:ascii="Traditional Arabic" w:eastAsia="Calibri" w:hAnsi="Traditional Arabic" w:cs="Traditional Arabic" w:hint="cs"/>
          <w:b/>
          <w:color w:val="C00000"/>
          <w:sz w:val="48"/>
          <w:szCs w:val="48"/>
          <w:rtl/>
          <w14:ligatures w14:val="none"/>
        </w:rPr>
        <w:t>رواه أبو داود.</w:t>
      </w:r>
    </w:p>
    <w:p w14:paraId="233F90AD" w14:textId="77777777" w:rsidR="00F02DE9"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Cs/>
          <w:color w:val="FF0000"/>
          <w:sz w:val="48"/>
          <w:szCs w:val="48"/>
          <w:rtl/>
          <w14:ligatures w14:val="none"/>
        </w:rPr>
        <w:t>أيها التاجر تريد أن يحبك الله كن معي في هذا الحديث وطبقه على سلوكك في التجارة</w:t>
      </w:r>
      <w:r w:rsidR="007F5CA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p>
    <w:p w14:paraId="603737EB" w14:textId="004BB6E7"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عن أبى هريرة أن رسول الله صلى الله عليه وسلم قال: </w:t>
      </w:r>
      <w:r w:rsidR="00F02DE9" w:rsidRPr="00F02DE9">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إن الله يحب سمح البيع سمح الشراء سمح القضاء"</w:t>
      </w:r>
      <w:r w:rsidR="007F5CA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w:t>
      </w:r>
      <w:r w:rsidR="00F02DE9" w:rsidRPr="00F02DE9">
        <w:rPr>
          <w:rFonts w:ascii="Traditional Arabic" w:eastAsia="Calibri" w:hAnsi="Traditional Arabic" w:cs="Traditional Arabic" w:hint="cs"/>
          <w:b/>
          <w:color w:val="C00000"/>
          <w:sz w:val="48"/>
          <w:szCs w:val="48"/>
          <w:rtl/>
          <w14:ligatures w14:val="none"/>
        </w:rPr>
        <w:t>رواه الترمذي.</w:t>
      </w:r>
    </w:p>
    <w:p w14:paraId="78C3A5BB" w14:textId="087B35DA"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lastRenderedPageBreak/>
        <w:t>فلا تكن عنيفا ملحاح</w:t>
      </w:r>
      <w:r w:rsidR="00F02DE9">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ا عند البيع</w:t>
      </w:r>
      <w:r w:rsidR="00F02DE9">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بل تسامح وتلين عند البيع والشراء وتسامح عندما يقضيك المدينون. </w:t>
      </w:r>
    </w:p>
    <w:p w14:paraId="013F74CA" w14:textId="46360E33" w:rsidR="00F02DE9" w:rsidRDefault="006030DA" w:rsidP="006030DA">
      <w:pPr>
        <w:autoSpaceDE w:val="0"/>
        <w:autoSpaceDN w:val="0"/>
        <w:adjustRightInd w:val="0"/>
        <w:spacing w:after="0" w:line="240" w:lineRule="auto"/>
        <w:jc w:val="both"/>
        <w:rPr>
          <w:rFonts w:ascii="Traditional Arabic" w:eastAsia="Calibri" w:hAnsi="Traditional Arabic" w:cs="Traditional Arabic"/>
          <w:b/>
          <w:color w:val="FF0000"/>
          <w:sz w:val="48"/>
          <w:szCs w:val="48"/>
          <w:rtl/>
          <w14:ligatures w14:val="none"/>
        </w:rPr>
      </w:pPr>
      <w:r w:rsidRPr="006030DA">
        <w:rPr>
          <w:rFonts w:ascii="Traditional Arabic" w:eastAsia="Calibri" w:hAnsi="Traditional Arabic" w:cs="Traditional Arabic" w:hint="cs"/>
          <w:bCs/>
          <w:color w:val="FF0000"/>
          <w:sz w:val="48"/>
          <w:szCs w:val="48"/>
          <w:rtl/>
          <w14:ligatures w14:val="none"/>
        </w:rPr>
        <w:t>إذا أردت الله أن يحبك الله</w:t>
      </w:r>
      <w:r w:rsidR="00F02DE9">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 xml:space="preserve"> وجالست الناس</w:t>
      </w:r>
      <w:r w:rsidR="00F02DE9">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Cs/>
          <w:color w:val="FF0000"/>
          <w:sz w:val="48"/>
          <w:szCs w:val="48"/>
          <w:rtl/>
          <w14:ligatures w14:val="none"/>
        </w:rPr>
        <w:t xml:space="preserve"> فاشتغل بالأمور الكبار</w:t>
      </w:r>
      <w:r w:rsidRPr="006030DA">
        <w:rPr>
          <w:rFonts w:ascii="Traditional Arabic" w:eastAsia="Calibri" w:hAnsi="Traditional Arabic" w:cs="Traditional Arabic" w:hint="cs"/>
          <w:b/>
          <w:sz w:val="48"/>
          <w:szCs w:val="48"/>
          <w:rtl/>
          <w14:ligatures w14:val="none"/>
        </w:rPr>
        <w:t xml:space="preserve"> من عقائد وعبادات وأمور عظيمات</w:t>
      </w:r>
      <w:r w:rsidR="00F02DE9">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ولا تجلس مجالس التافهين والمشتغلين بتوافه الأمور وحقيرها المشتغلين بالمسلسلات والنساء العاريات والضياع والمباريات واللعب وبرامج لا وزن لها</w:t>
      </w:r>
      <w:r w:rsidR="00F02DE9">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وأكبر كبسة وأكبر كيكة في العالم ونحوها</w:t>
      </w:r>
      <w:r w:rsidR="007F5CA0">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ومتابعات في برامج التواصل لما لا نفع منه قال رسول الله صلى الله عليه وسلم: </w:t>
      </w:r>
      <w:r w:rsidRPr="006030DA">
        <w:rPr>
          <w:rFonts w:ascii="Traditional Arabic" w:eastAsia="Calibri" w:hAnsi="Traditional Arabic" w:cs="Traditional Arabic" w:hint="cs"/>
          <w:b/>
          <w:color w:val="FF0000"/>
          <w:sz w:val="48"/>
          <w:szCs w:val="48"/>
          <w:rtl/>
          <w14:ligatures w14:val="none"/>
        </w:rPr>
        <w:t>"إن الله يحب معالي الأمور وأشرافها، ويكره سفاسفها"</w:t>
      </w:r>
      <w:r w:rsidR="007F5CA0">
        <w:rPr>
          <w:rFonts w:ascii="Traditional Arabic" w:eastAsia="Calibri" w:hAnsi="Traditional Arabic" w:cs="Traditional Arabic" w:hint="cs"/>
          <w:b/>
          <w:color w:val="FF0000"/>
          <w:sz w:val="48"/>
          <w:szCs w:val="48"/>
          <w:rtl/>
          <w14:ligatures w14:val="none"/>
        </w:rPr>
        <w:t xml:space="preserve">. </w:t>
      </w:r>
      <w:r w:rsidR="00F02DE9" w:rsidRPr="00F02DE9">
        <w:rPr>
          <w:rFonts w:ascii="Traditional Arabic" w:eastAsia="Calibri" w:hAnsi="Traditional Arabic" w:cs="Traditional Arabic" w:hint="cs"/>
          <w:b/>
          <w:color w:val="C00000"/>
          <w:sz w:val="48"/>
          <w:szCs w:val="48"/>
          <w:rtl/>
          <w14:ligatures w14:val="none"/>
        </w:rPr>
        <w:t>رواه الطبراني.</w:t>
      </w:r>
    </w:p>
    <w:p w14:paraId="27BB0B58" w14:textId="487C5FDD" w:rsidR="007F5CA0" w:rsidRPr="00A56A38" w:rsidRDefault="006030DA" w:rsidP="006030DA">
      <w:pPr>
        <w:autoSpaceDE w:val="0"/>
        <w:autoSpaceDN w:val="0"/>
        <w:adjustRightInd w:val="0"/>
        <w:spacing w:after="0" w:line="240" w:lineRule="auto"/>
        <w:jc w:val="both"/>
        <w:rPr>
          <w:rFonts w:ascii="Traditional Arabic" w:eastAsia="Calibri" w:hAnsi="Traditional Arabic" w:cs="Traditional Arabic"/>
          <w:color w:val="C00000"/>
          <w:sz w:val="48"/>
          <w:szCs w:val="48"/>
          <w:rtl/>
          <w14:ligatures w14:val="none"/>
        </w:rPr>
      </w:pPr>
      <w:r w:rsidRPr="006030DA">
        <w:rPr>
          <w:rFonts w:ascii="Traditional Arabic" w:eastAsia="Calibri" w:hAnsi="Traditional Arabic" w:cs="Traditional Arabic" w:hint="cs"/>
          <w:b/>
          <w:sz w:val="48"/>
          <w:szCs w:val="48"/>
          <w:rtl/>
          <w14:ligatures w14:val="none"/>
        </w:rPr>
        <w:t>وقال</w:t>
      </w:r>
      <w:r w:rsidR="007F5CA0">
        <w:rPr>
          <w:rFonts w:ascii="Traditional Arabic" w:eastAsia="Calibri" w:hAnsi="Traditional Arabic" w:cs="Traditional Arabic" w:hint="cs"/>
          <w:b/>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«إن الله تعالى كريم يحب معال</w:t>
      </w:r>
      <w:r w:rsidR="007F5CA0">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الأخلاق ويكره سفسافها»</w:t>
      </w:r>
      <w:r w:rsidR="007F5CA0" w:rsidRPr="007F5CA0">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00A56A38" w:rsidRPr="00A56A38">
        <w:rPr>
          <w:rFonts w:ascii="Traditional Arabic" w:eastAsia="Calibri" w:hAnsi="Traditional Arabic" w:cs="Traditional Arabic" w:hint="cs"/>
          <w:color w:val="C00000"/>
          <w:sz w:val="48"/>
          <w:szCs w:val="48"/>
          <w:rtl/>
          <w14:ligatures w14:val="none"/>
        </w:rPr>
        <w:t>رواه البيهقي.</w:t>
      </w:r>
    </w:p>
    <w:p w14:paraId="04C8B833" w14:textId="615F3DED"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bCs/>
          <w:color w:val="FF0000"/>
          <w:sz w:val="48"/>
          <w:szCs w:val="48"/>
          <w:rtl/>
          <w14:ligatures w14:val="none"/>
        </w:rPr>
        <w:t>عباد الله</w:t>
      </w:r>
      <w:r w:rsidR="007F5CA0" w:rsidRPr="007F5CA0">
        <w:rPr>
          <w:rFonts w:ascii="Traditional Arabic" w:eastAsia="Calibri" w:hAnsi="Traditional Arabic" w:cs="Traditional Arabic" w:hint="cs"/>
          <w:b/>
          <w:bCs/>
          <w:color w:val="FF0000"/>
          <w:sz w:val="48"/>
          <w:szCs w:val="48"/>
          <w:rtl/>
          <w14:ligatures w14:val="none"/>
        </w:rPr>
        <w:t>:</w:t>
      </w:r>
      <w:r w:rsidRPr="006030DA">
        <w:rPr>
          <w:rFonts w:ascii="Traditional Arabic" w:eastAsia="Calibri" w:hAnsi="Traditional Arabic" w:cs="Traditional Arabic" w:hint="cs"/>
          <w:sz w:val="48"/>
          <w:szCs w:val="48"/>
          <w:rtl/>
          <w14:ligatures w14:val="none"/>
        </w:rPr>
        <w:t xml:space="preserve"> وتأملوا معي هذه القصة العجيبة ففيها العبر ومنها مدكر</w:t>
      </w:r>
      <w:r w:rsidR="00A56A38">
        <w:rPr>
          <w:rFonts w:ascii="Traditional Arabic" w:eastAsia="Calibri" w:hAnsi="Traditional Arabic" w:cs="Traditional Arabic" w:hint="cs"/>
          <w:sz w:val="48"/>
          <w:szCs w:val="48"/>
          <w:rtl/>
          <w14:ligatures w14:val="none"/>
        </w:rPr>
        <w:t>،</w:t>
      </w:r>
      <w:r w:rsidRPr="006030DA">
        <w:rPr>
          <w:rFonts w:ascii="Traditional Arabic" w:eastAsia="Calibri" w:hAnsi="Traditional Arabic" w:cs="Traditional Arabic" w:hint="cs"/>
          <w:sz w:val="48"/>
          <w:szCs w:val="48"/>
          <w:rtl/>
          <w14:ligatures w14:val="none"/>
        </w:rPr>
        <w:t xml:space="preserve"> </w:t>
      </w:r>
      <w:r w:rsidRPr="006030DA">
        <w:rPr>
          <w:rFonts w:ascii="Traditional Arabic" w:eastAsia="Calibri" w:hAnsi="Traditional Arabic" w:cs="Traditional Arabic" w:hint="cs"/>
          <w:b/>
          <w:sz w:val="48"/>
          <w:szCs w:val="48"/>
          <w:rtl/>
          <w14:ligatures w14:val="none"/>
        </w:rPr>
        <w:t xml:space="preserve">عن أسلم أن عمر خرج إلى المسجد يوما فوجد معاذ بن جبل عند قبر رسول الله صلى الله عليه وسلم يبكي، فقال: ما يبكيك يا معاذ؟ قال: يبكيني حديث سمعته من رسول الله صلى الله عليه وسلم يقول: </w:t>
      </w:r>
      <w:r w:rsidRPr="006030DA">
        <w:rPr>
          <w:rFonts w:ascii="Traditional Arabic" w:eastAsia="Calibri" w:hAnsi="Traditional Arabic" w:cs="Traditional Arabic" w:hint="cs"/>
          <w:b/>
          <w:color w:val="FF0000"/>
          <w:sz w:val="48"/>
          <w:szCs w:val="48"/>
          <w:rtl/>
          <w14:ligatures w14:val="none"/>
        </w:rPr>
        <w:t>"اليسير من الرياء شرك، ومن عادى أولياء الله فقد بارز الله بالمحاربة، إن الله يحب الأبرار الأتقياء الأخفياء الذين إن غابوا لم يفتقدوا، وإن حضروا لم يعرفوا، قلوبهم مصابيح الهدى، يخرجون من كل غبراء مظلمة"</w:t>
      </w:r>
      <w:r w:rsidR="00A56A38">
        <w:rPr>
          <w:rFonts w:ascii="Traditional Arabic" w:eastAsia="Calibri" w:hAnsi="Traditional Arabic" w:cs="Traditional Arabic" w:hint="cs"/>
          <w:b/>
          <w:color w:val="FF0000"/>
          <w:sz w:val="48"/>
          <w:szCs w:val="48"/>
          <w:rtl/>
          <w14:ligatures w14:val="none"/>
        </w:rPr>
        <w:t xml:space="preserve">. </w:t>
      </w:r>
      <w:r w:rsidR="00A56A38" w:rsidRPr="00A56A38">
        <w:rPr>
          <w:rFonts w:ascii="Traditional Arabic" w:eastAsia="Calibri" w:hAnsi="Traditional Arabic" w:cs="Traditional Arabic" w:hint="cs"/>
          <w:b/>
          <w:color w:val="C00000"/>
          <w:sz w:val="48"/>
          <w:szCs w:val="48"/>
          <w:rtl/>
          <w14:ligatures w14:val="none"/>
        </w:rPr>
        <w:t>رواه ابن ماجه.</w:t>
      </w:r>
      <w:r w:rsidR="00A56A38">
        <w:rPr>
          <w:rFonts w:ascii="Traditional Arabic" w:eastAsia="Calibri" w:hAnsi="Traditional Arabic" w:cs="Traditional Arabic" w:hint="cs"/>
          <w:b/>
          <w:color w:val="FF0000"/>
          <w:sz w:val="48"/>
          <w:szCs w:val="48"/>
          <w:rtl/>
          <w14:ligatures w14:val="none"/>
        </w:rPr>
        <w:t xml:space="preserve"> </w:t>
      </w:r>
      <w:r w:rsidRPr="006030DA">
        <w:rPr>
          <w:rFonts w:ascii="Traditional Arabic" w:eastAsia="Calibri" w:hAnsi="Traditional Arabic" w:cs="Traditional Arabic" w:hint="cs"/>
          <w:b/>
          <w:sz w:val="48"/>
          <w:szCs w:val="48"/>
          <w:rtl/>
          <w14:ligatures w14:val="none"/>
        </w:rPr>
        <w:t xml:space="preserve"> </w:t>
      </w:r>
    </w:p>
    <w:p w14:paraId="7E6CA55B" w14:textId="733ECDEC" w:rsidR="007F5CA0" w:rsidRPr="00A56A38" w:rsidRDefault="006030DA" w:rsidP="006030DA">
      <w:pPr>
        <w:autoSpaceDE w:val="0"/>
        <w:autoSpaceDN w:val="0"/>
        <w:adjustRightInd w:val="0"/>
        <w:spacing w:after="0" w:line="240" w:lineRule="auto"/>
        <w:jc w:val="both"/>
        <w:rPr>
          <w:rFonts w:ascii="Traditional Arabic" w:eastAsia="Calibri" w:hAnsi="Traditional Arabic" w:cs="Traditional Arabic"/>
          <w:b/>
          <w:color w:val="C00000"/>
          <w:sz w:val="48"/>
          <w:szCs w:val="48"/>
          <w:rtl/>
          <w14:ligatures w14:val="none"/>
        </w:rPr>
      </w:pPr>
      <w:r w:rsidRPr="006030DA">
        <w:rPr>
          <w:rFonts w:ascii="Traditional Arabic" w:eastAsia="Calibri" w:hAnsi="Traditional Arabic" w:cs="Traditional Arabic" w:hint="cs"/>
          <w:bCs/>
          <w:color w:val="FF0000"/>
          <w:sz w:val="48"/>
          <w:szCs w:val="48"/>
          <w:rtl/>
          <w14:ligatures w14:val="none"/>
        </w:rPr>
        <w:lastRenderedPageBreak/>
        <w:t>وممن يحبهم الله الذين يغيثون الملهوفين</w:t>
      </w:r>
      <w:r w:rsidR="007F5CA0" w:rsidRPr="007F5CA0">
        <w:rPr>
          <w:rFonts w:ascii="Traditional Arabic" w:eastAsia="Calibri" w:hAnsi="Traditional Arabic" w:cs="Traditional Arabic" w:hint="cs"/>
          <w:bCs/>
          <w:color w:val="FF0000"/>
          <w:sz w:val="48"/>
          <w:szCs w:val="48"/>
          <w:rtl/>
          <w14:ligatures w14:val="none"/>
        </w:rPr>
        <w:t>:</w:t>
      </w:r>
      <w:r w:rsidRPr="006030DA">
        <w:rPr>
          <w:rFonts w:ascii="Traditional Arabic" w:eastAsia="Calibri" w:hAnsi="Traditional Arabic" w:cs="Traditional Arabic" w:hint="cs"/>
          <w:b/>
          <w:sz w:val="48"/>
          <w:szCs w:val="48"/>
          <w:rtl/>
          <w14:ligatures w14:val="none"/>
        </w:rPr>
        <w:t xml:space="preserve"> عن أنس أن النبي صلى الله عليه وسلم قال: </w:t>
      </w:r>
      <w:r w:rsidRPr="006030DA">
        <w:rPr>
          <w:rFonts w:ascii="Traditional Arabic" w:eastAsia="Calibri" w:hAnsi="Traditional Arabic" w:cs="Traditional Arabic" w:hint="cs"/>
          <w:b/>
          <w:color w:val="FF0000"/>
          <w:sz w:val="48"/>
          <w:szCs w:val="48"/>
          <w:rtl/>
          <w14:ligatures w14:val="none"/>
        </w:rPr>
        <w:t>"الدال على الخير كفاعله، والله يحب إغاثة اللهفان".</w:t>
      </w:r>
      <w:r w:rsidRPr="006030DA">
        <w:rPr>
          <w:rFonts w:ascii="Traditional Arabic" w:eastAsia="Calibri" w:hAnsi="Traditional Arabic" w:cs="Traditional Arabic" w:hint="cs"/>
          <w:b/>
          <w:sz w:val="48"/>
          <w:szCs w:val="48"/>
          <w:rtl/>
          <w14:ligatures w14:val="none"/>
        </w:rPr>
        <w:t xml:space="preserve"> </w:t>
      </w:r>
      <w:r w:rsidR="00A56A38" w:rsidRPr="00A56A38">
        <w:rPr>
          <w:rFonts w:ascii="Traditional Arabic" w:eastAsia="Calibri" w:hAnsi="Traditional Arabic" w:cs="Traditional Arabic" w:hint="cs"/>
          <w:b/>
          <w:color w:val="C00000"/>
          <w:sz w:val="48"/>
          <w:szCs w:val="48"/>
          <w:rtl/>
          <w14:ligatures w14:val="none"/>
        </w:rPr>
        <w:t>رواه البزار.</w:t>
      </w:r>
    </w:p>
    <w:p w14:paraId="73F627F1" w14:textId="0D300480" w:rsidR="007F5CA0" w:rsidRDefault="006030DA" w:rsidP="006030DA">
      <w:pPr>
        <w:autoSpaceDE w:val="0"/>
        <w:autoSpaceDN w:val="0"/>
        <w:adjustRightInd w:val="0"/>
        <w:spacing w:after="0" w:line="240" w:lineRule="auto"/>
        <w:jc w:val="both"/>
        <w:rPr>
          <w:rFonts w:ascii="Traditional Arabic" w:eastAsia="Calibri" w:hAnsi="Traditional Arabic" w:cs="Traditional Arabic"/>
          <w:b/>
          <w:sz w:val="48"/>
          <w:szCs w:val="48"/>
          <w:rtl/>
          <w14:ligatures w14:val="none"/>
        </w:rPr>
      </w:pPr>
      <w:r w:rsidRPr="006030DA">
        <w:rPr>
          <w:rFonts w:ascii="Traditional Arabic" w:eastAsia="Calibri" w:hAnsi="Traditional Arabic" w:cs="Traditional Arabic" w:hint="cs"/>
          <w:b/>
          <w:sz w:val="48"/>
          <w:szCs w:val="48"/>
          <w:rtl/>
          <w14:ligatures w14:val="none"/>
        </w:rPr>
        <w:t xml:space="preserve">وقال النبي صلى الله عليه وسلم: </w:t>
      </w:r>
      <w:r w:rsidRPr="006030DA">
        <w:rPr>
          <w:rFonts w:ascii="Traditional Arabic" w:eastAsia="Calibri" w:hAnsi="Traditional Arabic" w:cs="Traditional Arabic" w:hint="cs"/>
          <w:b/>
          <w:color w:val="FF0000"/>
          <w:sz w:val="48"/>
          <w:szCs w:val="48"/>
          <w:rtl/>
          <w14:ligatures w14:val="none"/>
        </w:rPr>
        <w:t>إن الله يحب ثلاثة، ويبغض ثلاثة: يبغض الشيخ الزاني، والفقير المختال، والمكثر البخيل، ويحب ثلاثة: رجل كان في كتيبة فكَرَّ يحميهم حتى قتل، أو فتح الله عليه، ورجل كان في قوم فأدلجوا فنزلوا من آخر الليل، وكان النوم أحب إليهم مما يعدل به، فناموا وقام يتلو آياتي ويتملقني، ورجل كان في قوم فأتاهم رجل يسألهم بقرابة بينهم وبينه فبخلوا عنه، وخلف بأعقابهم فأعطاه حيث لا يراه إلا الله ومن أعطاه.</w:t>
      </w:r>
      <w:r w:rsidRPr="006030DA">
        <w:rPr>
          <w:rFonts w:ascii="Traditional Arabic" w:eastAsia="Calibri" w:hAnsi="Traditional Arabic" w:cs="Traditional Arabic" w:hint="cs"/>
          <w:b/>
          <w:sz w:val="48"/>
          <w:szCs w:val="48"/>
          <w:rtl/>
          <w14:ligatures w14:val="none"/>
        </w:rPr>
        <w:t xml:space="preserve"> </w:t>
      </w:r>
      <w:r w:rsidR="00A56A38" w:rsidRPr="00A56A38">
        <w:rPr>
          <w:rFonts w:ascii="Traditional Arabic" w:eastAsia="Calibri" w:hAnsi="Traditional Arabic" w:cs="Traditional Arabic" w:hint="cs"/>
          <w:b/>
          <w:color w:val="C00000"/>
          <w:sz w:val="48"/>
          <w:szCs w:val="48"/>
          <w:rtl/>
          <w14:ligatures w14:val="none"/>
        </w:rPr>
        <w:t>رواه أحمد.</w:t>
      </w:r>
    </w:p>
    <w:p w14:paraId="07FEAD0A" w14:textId="14A01168" w:rsidR="006030DA" w:rsidRPr="006030DA" w:rsidRDefault="006030DA" w:rsidP="006030DA">
      <w:pPr>
        <w:autoSpaceDE w:val="0"/>
        <w:autoSpaceDN w:val="0"/>
        <w:adjustRightInd w:val="0"/>
        <w:spacing w:after="0" w:line="240" w:lineRule="auto"/>
        <w:jc w:val="both"/>
        <w:rPr>
          <w:rFonts w:ascii="Simplified Arabic" w:eastAsia="Calibri" w:hAnsi="Simplified Arabic" w:cs="Simplified Arabic"/>
          <w:color w:val="FF0000"/>
          <w:sz w:val="48"/>
          <w:szCs w:val="48"/>
          <w14:ligatures w14:val="none"/>
        </w:rPr>
      </w:pPr>
      <w:r w:rsidRPr="006030DA">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sz w:val="48"/>
          <w:szCs w:val="48"/>
          <w:rtl/>
          <w14:ligatures w14:val="none"/>
        </w:rPr>
        <w:t xml:space="preserve"> وفي رواية </w:t>
      </w:r>
      <w:r w:rsidRPr="006030DA">
        <w:rPr>
          <w:rFonts w:ascii="Traditional Arabic" w:eastAsia="Calibri" w:hAnsi="Traditional Arabic" w:cs="Traditional Arabic" w:hint="cs"/>
          <w:b/>
          <w:sz w:val="48"/>
          <w:szCs w:val="48"/>
          <w:rtl/>
          <w14:ligatures w14:val="none"/>
        </w:rPr>
        <w:t>عن مطرف بن عبد الله بن الشخير</w:t>
      </w:r>
      <w:r w:rsidR="00A56A38">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قال</w:t>
      </w:r>
      <w:r w:rsidR="00A56A38">
        <w:rPr>
          <w:rFonts w:ascii="Traditional Arabic" w:eastAsia="Calibri" w:hAnsi="Traditional Arabic" w:cs="Traditional Arabic" w:hint="cs"/>
          <w:b/>
          <w:sz w:val="48"/>
          <w:szCs w:val="48"/>
          <w:rtl/>
          <w14:ligatures w14:val="none"/>
        </w:rPr>
        <w:t>:</w:t>
      </w:r>
      <w:r w:rsidRPr="006030DA">
        <w:rPr>
          <w:rFonts w:ascii="Traditional Arabic" w:eastAsia="Calibri" w:hAnsi="Traditional Arabic" w:cs="Traditional Arabic" w:hint="cs"/>
          <w:b/>
          <w:sz w:val="48"/>
          <w:szCs w:val="48"/>
          <w:rtl/>
          <w14:ligatures w14:val="none"/>
        </w:rPr>
        <w:t xml:space="preserve"> بلغنى عن أبى ذر حديث فكنت أحب أن ألقاه فلقيته فقلت له يا أبا ذر بلغنى عنك حديث فكنت أحب أن ألقاك فأسألك عنه. </w:t>
      </w:r>
      <w:r w:rsidRPr="006030DA">
        <w:rPr>
          <w:rFonts w:ascii="Traditional Arabic" w:eastAsia="Calibri" w:hAnsi="Traditional Arabic" w:cs="Traditional Arabic" w:hint="cs"/>
          <w:b/>
          <w:color w:val="FF0000"/>
          <w:sz w:val="48"/>
          <w:szCs w:val="48"/>
          <w:rtl/>
          <w14:ligatures w14:val="none"/>
        </w:rPr>
        <w:t>فقال قد لقيت فاسأل. قال قلت بلغنى أنك تقول سمعت رسول الله صلى الله عليه وسلم يقول " ثلاثة يحبهم الله عز وجل وثلاثة يبغضهم الله عز وجل". قال نعم فما أخالنى أكذب على خليلى محمد صلى الله عليه وسلم قال قلت من الثلاثة الذين يحبهم الله عز وجل قال رجل غزا ف</w:t>
      </w:r>
      <w:r w:rsidR="007F5CA0" w:rsidRPr="00A56A38">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سبيل الله فلقى العدو مجاهدا محتسبا فقاتل حتى قتل وأنتم تجدون ف</w:t>
      </w:r>
      <w:r w:rsidR="007F5CA0" w:rsidRPr="00A56A38">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كتاب الله عز وجل</w:t>
      </w:r>
      <w:r w:rsidR="00A56A38">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r w:rsidR="00A56A38" w:rsidRPr="00A56A38">
        <w:rPr>
          <w:rFonts w:ascii="Traditional Arabic" w:eastAsia="Calibri" w:hAnsi="Traditional Arabic" w:cs="Traditional Arabic"/>
          <w:b/>
          <w:color w:val="003399"/>
          <w:sz w:val="48"/>
          <w:szCs w:val="48"/>
          <w:rtl/>
          <w14:ligatures w14:val="none"/>
        </w:rPr>
        <w:t>{إن الله يحب الذين يقاتلون في سبيله صفا}</w:t>
      </w:r>
      <w:r w:rsidR="00A56A38">
        <w:rPr>
          <w:rFonts w:ascii="Traditional Arabic" w:eastAsia="Calibri" w:hAnsi="Traditional Arabic" w:cs="Traditional Arabic" w:hint="cs"/>
          <w:b/>
          <w:color w:val="FF0000"/>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 xml:space="preserve">ورجل له جار يؤذيه فيصبر على أذاه ويحتسبه </w:t>
      </w:r>
      <w:r w:rsidRPr="006030DA">
        <w:rPr>
          <w:rFonts w:ascii="Traditional Arabic" w:eastAsia="Calibri" w:hAnsi="Traditional Arabic" w:cs="Traditional Arabic" w:hint="cs"/>
          <w:b/>
          <w:color w:val="FF0000"/>
          <w:sz w:val="48"/>
          <w:szCs w:val="48"/>
          <w:rtl/>
          <w14:ligatures w14:val="none"/>
        </w:rPr>
        <w:lastRenderedPageBreak/>
        <w:t>حتى يكفيه الله إياه بموت أو حياة ورجل يكون مع قوم فيسيرون حتى يشق عليهم</w:t>
      </w:r>
      <w:r w:rsidRPr="006030DA">
        <w:rPr>
          <w:rFonts w:ascii="Simplified Arabic" w:eastAsia="Calibri" w:hAnsi="Simplified Arabic" w:cs="Simplified Arabic"/>
          <w:color w:val="FF0000"/>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الكرى أو النعاس فينزلون ف</w:t>
      </w:r>
      <w:r w:rsidR="00A56A38">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آخر الليل فيقوم إلى وضوئه وصلاته. قال قلت من الثلاثة الذين يبغضهم الله قال الفخور المختال وأنتم تجدون ف</w:t>
      </w:r>
      <w:r w:rsidR="00A56A38">
        <w:rPr>
          <w:rFonts w:ascii="Traditional Arabic" w:eastAsia="Calibri" w:hAnsi="Traditional Arabic" w:cs="Traditional Arabic" w:hint="cs"/>
          <w:b/>
          <w:color w:val="FF0000"/>
          <w:sz w:val="48"/>
          <w:szCs w:val="48"/>
          <w:rtl/>
          <w14:ligatures w14:val="none"/>
        </w:rPr>
        <w:t>ي</w:t>
      </w:r>
      <w:r w:rsidRPr="006030DA">
        <w:rPr>
          <w:rFonts w:ascii="Traditional Arabic" w:eastAsia="Calibri" w:hAnsi="Traditional Arabic" w:cs="Traditional Arabic" w:hint="cs"/>
          <w:b/>
          <w:color w:val="FF0000"/>
          <w:sz w:val="48"/>
          <w:szCs w:val="48"/>
          <w:rtl/>
          <w14:ligatures w14:val="none"/>
        </w:rPr>
        <w:t xml:space="preserve"> كتاب الله عز وجل</w:t>
      </w:r>
      <w:r w:rsidR="00A56A38">
        <w:rPr>
          <w:rFonts w:ascii="Traditional Arabic" w:eastAsia="Calibri" w:hAnsi="Traditional Arabic" w:cs="Traditional Arabic" w:hint="cs"/>
          <w:b/>
          <w:color w:val="FF0000"/>
          <w:sz w:val="48"/>
          <w:szCs w:val="48"/>
          <w:rtl/>
          <w14:ligatures w14:val="none"/>
        </w:rPr>
        <w:t>:</w:t>
      </w:r>
      <w:r w:rsidRPr="006030DA">
        <w:rPr>
          <w:rFonts w:ascii="Traditional Arabic" w:eastAsia="Calibri" w:hAnsi="Traditional Arabic" w:cs="Traditional Arabic" w:hint="cs"/>
          <w:b/>
          <w:color w:val="FF0000"/>
          <w:sz w:val="48"/>
          <w:szCs w:val="48"/>
          <w:rtl/>
          <w14:ligatures w14:val="none"/>
        </w:rPr>
        <w:t xml:space="preserve"> </w:t>
      </w:r>
      <w:r w:rsidR="00A56A38" w:rsidRPr="00A56A38">
        <w:rPr>
          <w:rFonts w:ascii="Traditional Arabic" w:eastAsia="Calibri" w:hAnsi="Traditional Arabic" w:cs="Traditional Arabic"/>
          <w:b/>
          <w:color w:val="003399"/>
          <w:sz w:val="48"/>
          <w:szCs w:val="48"/>
          <w:rtl/>
          <w14:ligatures w14:val="none"/>
        </w:rPr>
        <w:t>{إن الله لا يحب كل مختال فخور}</w:t>
      </w:r>
      <w:r w:rsidR="00A56A38" w:rsidRPr="00A56A38">
        <w:rPr>
          <w:rFonts w:ascii="Traditional Arabic" w:eastAsia="Calibri" w:hAnsi="Traditional Arabic" w:cs="Traditional Arabic" w:hint="cs"/>
          <w:b/>
          <w:color w:val="003399"/>
          <w:sz w:val="48"/>
          <w:szCs w:val="48"/>
          <w:rtl/>
          <w14:ligatures w14:val="none"/>
        </w:rPr>
        <w:t>.</w:t>
      </w:r>
      <w:r w:rsidR="00A56A38">
        <w:rPr>
          <w:rFonts w:ascii="Traditional Arabic" w:eastAsia="Calibri" w:hAnsi="Traditional Arabic" w:cs="Traditional Arabic" w:hint="cs"/>
          <w:b/>
          <w:color w:val="FF0000"/>
          <w:sz w:val="48"/>
          <w:szCs w:val="48"/>
          <w:rtl/>
          <w14:ligatures w14:val="none"/>
        </w:rPr>
        <w:t xml:space="preserve"> </w:t>
      </w:r>
      <w:r w:rsidRPr="006030DA">
        <w:rPr>
          <w:rFonts w:ascii="Traditional Arabic" w:eastAsia="Calibri" w:hAnsi="Traditional Arabic" w:cs="Traditional Arabic" w:hint="cs"/>
          <w:b/>
          <w:color w:val="FF0000"/>
          <w:sz w:val="48"/>
          <w:szCs w:val="48"/>
          <w:rtl/>
          <w14:ligatures w14:val="none"/>
        </w:rPr>
        <w:t>والبخيل المنان والتاجر والبياع الحلاف</w:t>
      </w:r>
      <w:r w:rsidR="00A56A38">
        <w:rPr>
          <w:rFonts w:ascii="Simplified Arabic" w:eastAsia="Calibri" w:hAnsi="Simplified Arabic" w:cs="Simplified Arabic" w:hint="cs"/>
          <w:color w:val="FF0000"/>
          <w:sz w:val="48"/>
          <w:szCs w:val="48"/>
          <w:rtl/>
          <w14:ligatures w14:val="none"/>
        </w:rPr>
        <w:t xml:space="preserve">. </w:t>
      </w:r>
      <w:r w:rsidR="00A56A38" w:rsidRPr="00A56A38">
        <w:rPr>
          <w:rFonts w:ascii="Traditional Arabic" w:eastAsia="Calibri" w:hAnsi="Traditional Arabic" w:cs="Traditional Arabic"/>
          <w:color w:val="C00000"/>
          <w:sz w:val="48"/>
          <w:szCs w:val="48"/>
          <w:rtl/>
          <w14:ligatures w14:val="none"/>
        </w:rPr>
        <w:t>رواه أحمد.</w:t>
      </w:r>
    </w:p>
    <w:p w14:paraId="2CCBB0C0" w14:textId="77777777" w:rsidR="00FE60F7" w:rsidRPr="006030DA" w:rsidRDefault="00FE60F7" w:rsidP="006030DA">
      <w:pPr>
        <w:jc w:val="both"/>
        <w:rPr>
          <w:color w:val="7030A0"/>
        </w:rPr>
      </w:pPr>
    </w:p>
    <w:sectPr w:rsidR="00FE60F7" w:rsidRPr="006030DA"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9077" w14:textId="77777777" w:rsidR="00B770F3" w:rsidRDefault="00B770F3">
      <w:pPr>
        <w:spacing w:after="0" w:line="240" w:lineRule="auto"/>
      </w:pPr>
      <w:r>
        <w:separator/>
      </w:r>
    </w:p>
  </w:endnote>
  <w:endnote w:type="continuationSeparator" w:id="0">
    <w:p w14:paraId="07A74767" w14:textId="77777777" w:rsidR="00B770F3" w:rsidRDefault="00B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Traditional Naskh">
    <w:panose1 w:val="02010000000000000000"/>
    <w:charset w:val="B2"/>
    <w:family w:val="auto"/>
    <w:pitch w:val="variable"/>
    <w:sig w:usb0="8000202F" w:usb1="80002008" w:usb2="0000002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466F7" w14:textId="77777777" w:rsidR="00B770F3" w:rsidRDefault="00B770F3">
      <w:pPr>
        <w:spacing w:after="0" w:line="240" w:lineRule="auto"/>
      </w:pPr>
      <w:r>
        <w:separator/>
      </w:r>
    </w:p>
  </w:footnote>
  <w:footnote w:type="continuationSeparator" w:id="0">
    <w:p w14:paraId="1D177C94" w14:textId="77777777" w:rsidR="00B770F3" w:rsidRDefault="00B77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2D2C00"/>
    <w:rsid w:val="0035266F"/>
    <w:rsid w:val="003B093A"/>
    <w:rsid w:val="00481A65"/>
    <w:rsid w:val="004B3FA6"/>
    <w:rsid w:val="005672A6"/>
    <w:rsid w:val="006030DA"/>
    <w:rsid w:val="00674D53"/>
    <w:rsid w:val="00693B85"/>
    <w:rsid w:val="0076118E"/>
    <w:rsid w:val="00770530"/>
    <w:rsid w:val="007C7615"/>
    <w:rsid w:val="007E109B"/>
    <w:rsid w:val="007F1E06"/>
    <w:rsid w:val="007F5CA0"/>
    <w:rsid w:val="008C322A"/>
    <w:rsid w:val="0090706F"/>
    <w:rsid w:val="00942777"/>
    <w:rsid w:val="00984D34"/>
    <w:rsid w:val="00A56A38"/>
    <w:rsid w:val="00AA0740"/>
    <w:rsid w:val="00B61A0F"/>
    <w:rsid w:val="00B770F3"/>
    <w:rsid w:val="00B837D5"/>
    <w:rsid w:val="00B95635"/>
    <w:rsid w:val="00C166C9"/>
    <w:rsid w:val="00C2173C"/>
    <w:rsid w:val="00C35705"/>
    <w:rsid w:val="00CD63AD"/>
    <w:rsid w:val="00E36019"/>
    <w:rsid w:val="00EC3086"/>
    <w:rsid w:val="00F02DE9"/>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6936</TotalTime>
  <Pages>13</Pages>
  <Words>1640</Words>
  <Characters>9354</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2024-07-30T20:47:00Z</dcterms:created>
  <dcterms:modified xsi:type="dcterms:W3CDTF">2024-08-04T16:11:00Z</dcterms:modified>
</cp:coreProperties>
</file>